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DA00D" w14:textId="77777777" w:rsidR="00A232CF" w:rsidRDefault="00A232CF" w:rsidP="006E5C0C">
      <w:pPr>
        <w:rPr>
          <w:rFonts w:eastAsia="DengXian"/>
          <w:b/>
          <w:sz w:val="40"/>
          <w:szCs w:val="40"/>
        </w:rPr>
      </w:pPr>
    </w:p>
    <w:p w14:paraId="6C986128" w14:textId="717DE957" w:rsidR="006E5C0C" w:rsidRPr="003A7463" w:rsidRDefault="00480096" w:rsidP="006E5C0C">
      <w:pPr>
        <w:rPr>
          <w:rFonts w:eastAsia="DengXian"/>
          <w:b/>
          <w:sz w:val="40"/>
          <w:szCs w:val="40"/>
        </w:rPr>
      </w:pPr>
      <w:r w:rsidRPr="003A7463">
        <w:rPr>
          <w:rFonts w:eastAsia="微軟正黑體"/>
          <w:b/>
          <w:noProof/>
          <w:color w:val="000000"/>
          <w:sz w:val="44"/>
          <w:szCs w:val="44"/>
          <w:lang w:val="en-US" w:eastAsia="zh-CN"/>
        </w:rPr>
        <mc:AlternateContent>
          <mc:Choice Requires="wps">
            <w:drawing>
              <wp:anchor distT="45720" distB="45720" distL="114300" distR="114300" simplePos="0" relativeHeight="251547136" behindDoc="0" locked="0" layoutInCell="1" allowOverlap="1" wp14:anchorId="06C6B3F0" wp14:editId="03C8B82D">
                <wp:simplePos x="0" y="0"/>
                <wp:positionH relativeFrom="margin">
                  <wp:posOffset>-328246</wp:posOffset>
                </wp:positionH>
                <wp:positionV relativeFrom="paragraph">
                  <wp:posOffset>-1</wp:posOffset>
                </wp:positionV>
                <wp:extent cx="5836920" cy="2227385"/>
                <wp:effectExtent l="0" t="0" r="0" b="1905"/>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2227385"/>
                        </a:xfrm>
                        <a:prstGeom prst="rect">
                          <a:avLst/>
                        </a:prstGeom>
                        <a:solidFill>
                          <a:srgbClr val="FFFFFF">
                            <a:alpha val="69804"/>
                          </a:srgbClr>
                        </a:solidFill>
                        <a:ln w="9525">
                          <a:noFill/>
                          <a:miter lim="800000"/>
                          <a:headEnd/>
                          <a:tailEnd/>
                        </a:ln>
                      </wps:spPr>
                      <wps:txbx>
                        <w:txbxContent>
                          <w:p w14:paraId="6DB4E1B1" w14:textId="5E16F8F2" w:rsidR="00556D0C" w:rsidRPr="00C5606E" w:rsidRDefault="003B47BF" w:rsidP="006E5C0C">
                            <w:pPr>
                              <w:snapToGrid w:val="0"/>
                              <w:jc w:val="center"/>
                              <w:rPr>
                                <w:rFonts w:eastAsia="微軟正黑體"/>
                                <w:b/>
                                <w:sz w:val="56"/>
                                <w:szCs w:val="56"/>
                                <w:lang w:eastAsia="zh-CN"/>
                              </w:rPr>
                            </w:pPr>
                            <w:r w:rsidRPr="003B47BF">
                              <w:rPr>
                                <w:rFonts w:eastAsia="DengXian" w:hint="eastAsia"/>
                                <w:b/>
                                <w:color w:val="000000"/>
                                <w:sz w:val="56"/>
                                <w:szCs w:val="56"/>
                                <w:lang w:eastAsia="zh-CN"/>
                              </w:rPr>
                              <w:t>公民、经济与社会（中一至中三）</w:t>
                            </w:r>
                          </w:p>
                          <w:p w14:paraId="4F4332DE" w14:textId="27301398" w:rsidR="00556D0C" w:rsidRDefault="003B47BF" w:rsidP="006E5C0C">
                            <w:pPr>
                              <w:jc w:val="center"/>
                              <w:rPr>
                                <w:rFonts w:eastAsia="微軟正黑體"/>
                                <w:b/>
                                <w:color w:val="000000"/>
                                <w:sz w:val="56"/>
                                <w:szCs w:val="56"/>
                              </w:rPr>
                            </w:pPr>
                            <w:r w:rsidRPr="003B47BF">
                              <w:rPr>
                                <w:rFonts w:eastAsia="DengXian" w:hint="eastAsia"/>
                                <w:b/>
                                <w:color w:val="000000"/>
                                <w:sz w:val="56"/>
                                <w:szCs w:val="56"/>
                                <w:lang w:eastAsia="zh-CN"/>
                              </w:rPr>
                              <w:t>支援教材</w:t>
                            </w:r>
                          </w:p>
                          <w:p w14:paraId="17C1682A" w14:textId="77777777" w:rsidR="00556D0C" w:rsidRPr="00B66D62" w:rsidRDefault="00556D0C" w:rsidP="00B66D62">
                            <w:pPr>
                              <w:ind w:left="-709" w:right="-483"/>
                              <w:jc w:val="center"/>
                              <w:rPr>
                                <w:rFonts w:eastAsia="微軟正黑體"/>
                                <w:b/>
                                <w:color w:val="3333FF"/>
                                <w:sz w:val="56"/>
                                <w:szCs w:val="56"/>
                              </w:rPr>
                            </w:pPr>
                            <w:r w:rsidRPr="00B66D62">
                              <w:rPr>
                                <w:rFonts w:eastAsia="微軟正黑體"/>
                                <w:b/>
                                <w:color w:val="3333FF"/>
                                <w:sz w:val="56"/>
                                <w:szCs w:val="56"/>
                                <w:lang w:eastAsia="zh-HK"/>
                              </w:rPr>
                              <w:t>中三</w:t>
                            </w:r>
                          </w:p>
                          <w:p w14:paraId="5D822202" w14:textId="77777777" w:rsidR="00556D0C" w:rsidRPr="00C5606E" w:rsidRDefault="00556D0C" w:rsidP="006E5C0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6B3F0" id="_x0000_t202" coordsize="21600,21600" o:spt="202" path="m,l,21600r21600,l21600,xe">
                <v:stroke joinstyle="miter"/>
                <v:path gradientshapeok="t" o:connecttype="rect"/>
              </v:shapetype>
              <v:shape id="文字方塊 2" o:spid="_x0000_s1026" type="#_x0000_t202" style="position:absolute;margin-left:-25.85pt;margin-top:0;width:459.6pt;height:175.4pt;z-index:25154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" stroked="f">
                <v:fill opacity="45746f"/>
                <v:textbox>
                  <w:txbxContent>
                    <w:p w14:paraId="6DB4E1B1" w14:textId="5E16F8F2" w:rsidR="00556D0C" w:rsidRPr="00C5606E" w:rsidRDefault="003B47BF" w:rsidP="006E5C0C">
                      <w:pPr>
                        <w:snapToGrid w:val="0"/>
                        <w:jc w:val="center"/>
                        <w:rPr>
                          <w:rFonts w:eastAsia="微軟正黑體"/>
                          <w:b/>
                          <w:sz w:val="56"/>
                          <w:szCs w:val="56"/>
                          <w:lang w:eastAsia="zh-CN"/>
                        </w:rPr>
                      </w:pPr>
                      <w:r w:rsidRPr="003B47BF">
                        <w:rPr>
                          <w:rFonts w:eastAsia="DengXian" w:hint="eastAsia"/>
                          <w:b/>
                          <w:color w:val="000000"/>
                          <w:sz w:val="56"/>
                          <w:szCs w:val="56"/>
                          <w:lang w:eastAsia="zh-CN"/>
                        </w:rPr>
                        <w:t>公民、经济与社会（中一至中三）</w:t>
                      </w:r>
                    </w:p>
                    <w:p w14:paraId="4F4332DE" w14:textId="27301398" w:rsidR="00556D0C" w:rsidRDefault="003B47BF" w:rsidP="006E5C0C">
                      <w:pPr>
                        <w:jc w:val="center"/>
                        <w:rPr>
                          <w:rFonts w:eastAsia="微軟正黑體"/>
                          <w:b/>
                          <w:color w:val="000000"/>
                          <w:sz w:val="56"/>
                          <w:szCs w:val="56"/>
                        </w:rPr>
                      </w:pPr>
                      <w:r w:rsidRPr="003B47BF">
                        <w:rPr>
                          <w:rFonts w:eastAsia="DengXian" w:hint="eastAsia"/>
                          <w:b/>
                          <w:color w:val="000000"/>
                          <w:sz w:val="56"/>
                          <w:szCs w:val="56"/>
                          <w:lang w:eastAsia="zh-CN"/>
                        </w:rPr>
                        <w:t>支援教材</w:t>
                      </w:r>
                    </w:p>
                    <w:p w14:paraId="17C1682A" w14:textId="77777777" w:rsidR="00556D0C" w:rsidRPr="00B66D62" w:rsidRDefault="00556D0C" w:rsidP="00B66D62">
                      <w:pPr>
                        <w:ind w:left="-709" w:right="-483"/>
                        <w:jc w:val="center"/>
                        <w:rPr>
                          <w:rFonts w:eastAsia="微軟正黑體"/>
                          <w:b/>
                          <w:color w:val="3333FF"/>
                          <w:sz w:val="56"/>
                          <w:szCs w:val="56"/>
                        </w:rPr>
                      </w:pPr>
                      <w:r w:rsidRPr="00B66D62">
                        <w:rPr>
                          <w:rFonts w:eastAsia="微軟正黑體"/>
                          <w:b/>
                          <w:color w:val="3333FF"/>
                          <w:sz w:val="56"/>
                          <w:szCs w:val="56"/>
                          <w:lang w:eastAsia="zh-HK"/>
                        </w:rPr>
                        <w:t>中三</w:t>
                      </w:r>
                    </w:p>
                    <w:p w14:paraId="5D822202" w14:textId="77777777" w:rsidR="00556D0C" w:rsidRPr="00C5606E" w:rsidRDefault="00556D0C" w:rsidP="006E5C0C">
                      <w:pPr>
                        <w:jc w:val="center"/>
                      </w:pPr>
                    </w:p>
                  </w:txbxContent>
                </v:textbox>
                <w10:wrap anchorx="margin"/>
              </v:shape>
            </w:pict>
          </mc:Fallback>
        </mc:AlternateContent>
      </w:r>
      <w:r w:rsidR="006E5C0C" w:rsidRPr="003A7463">
        <w:rPr>
          <w:noProof/>
          <w:lang w:val="en-US" w:eastAsia="zh-CN"/>
        </w:rPr>
        <w:drawing>
          <wp:anchor distT="0" distB="0" distL="114300" distR="114300" simplePos="0" relativeHeight="251548160" behindDoc="1" locked="0" layoutInCell="1" allowOverlap="1" wp14:anchorId="1AB3ED89" wp14:editId="69181344">
            <wp:simplePos x="0" y="0"/>
            <wp:positionH relativeFrom="page">
              <wp:align>right</wp:align>
            </wp:positionH>
            <wp:positionV relativeFrom="paragraph">
              <wp:posOffset>-928582</wp:posOffset>
            </wp:positionV>
            <wp:extent cx="7654925" cy="10732770"/>
            <wp:effectExtent l="0" t="0" r="3175"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2770"/>
                    </a:xfrm>
                    <a:prstGeom prst="rect">
                      <a:avLst/>
                    </a:prstGeom>
                  </pic:spPr>
                </pic:pic>
              </a:graphicData>
            </a:graphic>
            <wp14:sizeRelH relativeFrom="page">
              <wp14:pctWidth>0</wp14:pctWidth>
            </wp14:sizeRelH>
            <wp14:sizeRelV relativeFrom="page">
              <wp14:pctHeight>0</wp14:pctHeight>
            </wp14:sizeRelV>
          </wp:anchor>
        </w:drawing>
      </w:r>
      <w:bookmarkStart w:id="0" w:name="_Hlk32355862"/>
      <w:bookmarkEnd w:id="0"/>
    </w:p>
    <w:p w14:paraId="2CD42183" w14:textId="1488D7EE" w:rsidR="006E5C0C" w:rsidRPr="003A7463" w:rsidRDefault="006E5C0C" w:rsidP="006E5C0C">
      <w:pPr>
        <w:jc w:val="center"/>
        <w:rPr>
          <w:rFonts w:eastAsia="微軟正黑體"/>
          <w:b/>
          <w:sz w:val="52"/>
          <w:szCs w:val="52"/>
        </w:rPr>
      </w:pPr>
    </w:p>
    <w:p w14:paraId="61165A4E" w14:textId="32C0502C" w:rsidR="006E5C0C" w:rsidRPr="003A7463" w:rsidRDefault="00585EC2" w:rsidP="006E5C0C">
      <w:pPr>
        <w:jc w:val="center"/>
        <w:rPr>
          <w:rFonts w:eastAsia="微軟正黑體"/>
          <w:b/>
          <w:sz w:val="52"/>
          <w:szCs w:val="52"/>
        </w:rPr>
      </w:pPr>
      <w:r w:rsidRPr="003A7463">
        <w:rPr>
          <w:noProof/>
          <w:lang w:val="en-US" w:eastAsia="zh-CN"/>
        </w:rPr>
        <w:drawing>
          <wp:anchor distT="0" distB="0" distL="114300" distR="114300" simplePos="0" relativeHeight="251743744" behindDoc="0" locked="0" layoutInCell="1" allowOverlap="1" wp14:anchorId="33D1CE25" wp14:editId="5BA7FBE2">
            <wp:simplePos x="0" y="0"/>
            <wp:positionH relativeFrom="margin">
              <wp:posOffset>187151</wp:posOffset>
            </wp:positionH>
            <wp:positionV relativeFrom="paragraph">
              <wp:posOffset>262890</wp:posOffset>
            </wp:positionV>
            <wp:extent cx="1158266" cy="1257300"/>
            <wp:effectExtent l="0" t="0" r="0" b="0"/>
            <wp:wrapNone/>
            <wp:docPr id="473"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8266" cy="1257300"/>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45792" behindDoc="0" locked="0" layoutInCell="1" allowOverlap="1" wp14:anchorId="6BAD5A39" wp14:editId="5676E152">
            <wp:simplePos x="0" y="0"/>
            <wp:positionH relativeFrom="margin">
              <wp:posOffset>4222891</wp:posOffset>
            </wp:positionH>
            <wp:positionV relativeFrom="paragraph">
              <wp:posOffset>97096</wp:posOffset>
            </wp:positionV>
            <wp:extent cx="1763889" cy="2618509"/>
            <wp:effectExtent l="0" t="0" r="1905" b="0"/>
            <wp:wrapNone/>
            <wp:docPr id="489"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1873" cy="2630362"/>
                    </a:xfrm>
                    <a:prstGeom prst="rect">
                      <a:avLst/>
                    </a:prstGeom>
                  </pic:spPr>
                </pic:pic>
              </a:graphicData>
            </a:graphic>
            <wp14:sizeRelH relativeFrom="margin">
              <wp14:pctWidth>0</wp14:pctWidth>
            </wp14:sizeRelH>
            <wp14:sizeRelV relativeFrom="margin">
              <wp14:pctHeight>0</wp14:pctHeight>
            </wp14:sizeRelV>
          </wp:anchor>
        </w:drawing>
      </w:r>
    </w:p>
    <w:p w14:paraId="3193599F" w14:textId="2D92ACE6" w:rsidR="006E5C0C" w:rsidRPr="003A7463" w:rsidRDefault="006E5C0C" w:rsidP="006E5C0C">
      <w:pPr>
        <w:jc w:val="center"/>
        <w:rPr>
          <w:rFonts w:eastAsia="微軟正黑體"/>
          <w:b/>
          <w:sz w:val="52"/>
          <w:szCs w:val="52"/>
        </w:rPr>
      </w:pPr>
    </w:p>
    <w:p w14:paraId="7CE20931" w14:textId="5BF9DC23" w:rsidR="006E5C0C" w:rsidRPr="003A7463" w:rsidRDefault="006E5C0C" w:rsidP="006E5C0C">
      <w:pPr>
        <w:jc w:val="center"/>
        <w:rPr>
          <w:b/>
          <w:sz w:val="52"/>
          <w:szCs w:val="52"/>
        </w:rPr>
      </w:pPr>
    </w:p>
    <w:p w14:paraId="0687943E" w14:textId="24CB3EE1" w:rsidR="006E5C0C" w:rsidRPr="003A7463" w:rsidRDefault="006E5C0C" w:rsidP="006E5C0C">
      <w:pPr>
        <w:jc w:val="center"/>
        <w:rPr>
          <w:b/>
          <w:sz w:val="52"/>
          <w:szCs w:val="52"/>
        </w:rPr>
      </w:pPr>
    </w:p>
    <w:p w14:paraId="1A4EB052" w14:textId="291A0D0B" w:rsidR="006E5C0C" w:rsidRPr="003A7463" w:rsidRDefault="006E5C0C" w:rsidP="006E5C0C">
      <w:pPr>
        <w:jc w:val="center"/>
        <w:rPr>
          <w:b/>
          <w:sz w:val="52"/>
          <w:szCs w:val="52"/>
        </w:rPr>
      </w:pPr>
    </w:p>
    <w:p w14:paraId="3CED15BF" w14:textId="478B2495" w:rsidR="006E5C0C" w:rsidRPr="003A7463" w:rsidRDefault="00B66D62" w:rsidP="006E5C0C">
      <w:pPr>
        <w:jc w:val="center"/>
        <w:rPr>
          <w:rFonts w:eastAsia="微軟正黑體"/>
          <w:color w:val="000000"/>
          <w:sz w:val="40"/>
          <w:szCs w:val="40"/>
        </w:rPr>
      </w:pPr>
      <w:r w:rsidRPr="003A7463">
        <w:rPr>
          <w:noProof/>
          <w:lang w:val="en-US" w:eastAsia="zh-CN"/>
        </w:rPr>
        <w:drawing>
          <wp:anchor distT="0" distB="0" distL="114300" distR="114300" simplePos="0" relativeHeight="251744768" behindDoc="0" locked="0" layoutInCell="1" allowOverlap="1" wp14:anchorId="5E651826" wp14:editId="210AA9A7">
            <wp:simplePos x="0" y="0"/>
            <wp:positionH relativeFrom="margin">
              <wp:posOffset>-1008503</wp:posOffset>
            </wp:positionH>
            <wp:positionV relativeFrom="paragraph">
              <wp:posOffset>189424</wp:posOffset>
            </wp:positionV>
            <wp:extent cx="1075830" cy="887682"/>
            <wp:effectExtent l="95250" t="152400" r="67310" b="160655"/>
            <wp:wrapNone/>
            <wp:docPr id="487"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0355815">
                      <a:off x="0" y="0"/>
                      <a:ext cx="1075830" cy="887682"/>
                    </a:xfrm>
                    <a:prstGeom prst="rect">
                      <a:avLst/>
                    </a:prstGeom>
                  </pic:spPr>
                </pic:pic>
              </a:graphicData>
            </a:graphic>
            <wp14:sizeRelH relativeFrom="margin">
              <wp14:pctWidth>0</wp14:pctWidth>
            </wp14:sizeRelH>
            <wp14:sizeRelV relativeFrom="margin">
              <wp14:pctHeight>0</wp14:pctHeight>
            </wp14:sizeRelV>
          </wp:anchor>
        </w:drawing>
      </w:r>
    </w:p>
    <w:p w14:paraId="4CF4CF1A" w14:textId="2CCCCAC1" w:rsidR="00585EC2" w:rsidRPr="003A7463" w:rsidRDefault="00585EC2" w:rsidP="006E5C0C">
      <w:pPr>
        <w:jc w:val="center"/>
        <w:rPr>
          <w:rFonts w:eastAsia="微軟正黑體"/>
          <w:color w:val="000000"/>
          <w:sz w:val="40"/>
          <w:szCs w:val="40"/>
        </w:rPr>
      </w:pPr>
    </w:p>
    <w:p w14:paraId="4413BAE7" w14:textId="7A965A9A" w:rsidR="006E5C0C" w:rsidRPr="003A7463" w:rsidRDefault="006E5C0C" w:rsidP="006E5C0C">
      <w:pPr>
        <w:jc w:val="center"/>
        <w:rPr>
          <w:rFonts w:eastAsia="微軟正黑體"/>
          <w:color w:val="000000"/>
          <w:sz w:val="40"/>
          <w:szCs w:val="40"/>
        </w:rPr>
      </w:pPr>
    </w:p>
    <w:p w14:paraId="54EAB171" w14:textId="5CA16E53" w:rsidR="00B66D62" w:rsidRPr="003A7463" w:rsidRDefault="003B47BF" w:rsidP="00B66D62">
      <w:pPr>
        <w:ind w:left="-709" w:rightChars="-201" w:right="-482"/>
        <w:jc w:val="center"/>
        <w:rPr>
          <w:rFonts w:ascii="微軟正黑體" w:eastAsia="微軟正黑體" w:hAnsi="微軟正黑體"/>
          <w:b/>
          <w:bCs/>
          <w:color w:val="3333FF"/>
          <w:sz w:val="56"/>
          <w:szCs w:val="56"/>
          <w:lang w:eastAsia="zh-CN"/>
        </w:rPr>
      </w:pPr>
      <w:r w:rsidRPr="003B47BF">
        <w:rPr>
          <w:rFonts w:eastAsia="DengXian" w:hint="eastAsia"/>
          <w:b/>
          <w:bCs/>
          <w:color w:val="3333FF"/>
          <w:sz w:val="56"/>
          <w:szCs w:val="56"/>
          <w:lang w:eastAsia="zh-CN"/>
        </w:rPr>
        <w:t>单元</w:t>
      </w:r>
      <w:r w:rsidRPr="003B47BF">
        <w:rPr>
          <w:rFonts w:ascii="微軟正黑體" w:eastAsia="DengXian" w:hAnsi="微軟正黑體"/>
          <w:b/>
          <w:bCs/>
          <w:color w:val="3333FF"/>
          <w:sz w:val="56"/>
          <w:szCs w:val="56"/>
          <w:lang w:eastAsia="zh-CN"/>
        </w:rPr>
        <w:t>3.1</w:t>
      </w:r>
    </w:p>
    <w:p w14:paraId="39B22420" w14:textId="32A5FCFC" w:rsidR="00B66D62" w:rsidRPr="003A7463" w:rsidRDefault="003B47BF" w:rsidP="00B66D62">
      <w:pPr>
        <w:ind w:left="-709" w:rightChars="-201" w:right="-482"/>
        <w:jc w:val="center"/>
        <w:rPr>
          <w:rFonts w:ascii="微軟正黑體" w:eastAsia="微軟正黑體" w:hAnsi="微軟正黑體"/>
          <w:b/>
          <w:bCs/>
          <w:color w:val="3333FF"/>
          <w:sz w:val="56"/>
          <w:szCs w:val="56"/>
          <w:lang w:eastAsia="zh-CN"/>
        </w:rPr>
      </w:pPr>
      <w:r w:rsidRPr="003B47BF">
        <w:rPr>
          <w:rFonts w:ascii="微軟正黑體" w:eastAsia="DengXian" w:hAnsi="微軟正黑體" w:hint="eastAsia"/>
          <w:b/>
          <w:bCs/>
          <w:color w:val="3333FF"/>
          <w:sz w:val="56"/>
          <w:szCs w:val="56"/>
          <w:lang w:eastAsia="zh-CN"/>
        </w:rPr>
        <w:t>合乎情礼的亲密关系</w:t>
      </w:r>
    </w:p>
    <w:p w14:paraId="0E02D5F2" w14:textId="0D527D3F" w:rsidR="006E5C0C" w:rsidRPr="003A7463" w:rsidRDefault="003B47BF" w:rsidP="004178C9">
      <w:pPr>
        <w:ind w:left="-709" w:rightChars="-201" w:right="-482"/>
        <w:jc w:val="center"/>
        <w:rPr>
          <w:rFonts w:eastAsia="微軟正黑體"/>
          <w:b/>
          <w:bCs/>
          <w:color w:val="000000" w:themeColor="text1"/>
          <w:sz w:val="56"/>
          <w:szCs w:val="56"/>
          <w:lang w:eastAsia="zh-CN"/>
        </w:rPr>
      </w:pPr>
      <w:r w:rsidRPr="003B47BF">
        <w:rPr>
          <w:rFonts w:ascii="微軟正黑體" w:eastAsia="DengXian" w:hAnsi="微軟正黑體" w:hint="eastAsia"/>
          <w:b/>
          <w:bCs/>
          <w:color w:val="000000" w:themeColor="text1"/>
          <w:sz w:val="56"/>
          <w:szCs w:val="56"/>
          <w:lang w:eastAsia="zh-CN"/>
        </w:rPr>
        <w:t>第一部分</w:t>
      </w:r>
      <w:r w:rsidRPr="003B47BF">
        <w:rPr>
          <w:rFonts w:eastAsia="DengXian" w:hint="eastAsia"/>
          <w:b/>
          <w:bCs/>
          <w:color w:val="000000" w:themeColor="text1"/>
          <w:sz w:val="56"/>
          <w:szCs w:val="56"/>
          <w:lang w:eastAsia="zh-CN"/>
        </w:rPr>
        <w:t>：</w:t>
      </w:r>
    </w:p>
    <w:p w14:paraId="1DD66D4C" w14:textId="5C1A887B" w:rsidR="006E5C0C" w:rsidRPr="003A7463" w:rsidRDefault="00480096" w:rsidP="004178C9">
      <w:pPr>
        <w:ind w:left="-709" w:rightChars="35" w:right="84"/>
        <w:jc w:val="center"/>
        <w:rPr>
          <w:rFonts w:eastAsia="微軟正黑體"/>
          <w:b/>
          <w:sz w:val="56"/>
          <w:szCs w:val="56"/>
          <w:lang w:eastAsia="zh-CN"/>
        </w:rPr>
        <w:sectPr w:rsidR="006E5C0C" w:rsidRPr="003A7463" w:rsidSect="001014E2">
          <w:headerReference w:type="default" r:id="rId12"/>
          <w:footerReference w:type="default" r:id="rId13"/>
          <w:type w:val="continuous"/>
          <w:pgSz w:w="11906" w:h="16838"/>
          <w:pgMar w:top="1440" w:right="1800" w:bottom="1440" w:left="1800" w:header="709" w:footer="709" w:gutter="0"/>
          <w:cols w:space="708"/>
          <w:docGrid w:linePitch="360"/>
        </w:sectPr>
      </w:pPr>
      <w:r w:rsidRPr="003A7463">
        <w:rPr>
          <w:rFonts w:eastAsia="微軟正黑體"/>
          <w:b/>
          <w:noProof/>
          <w:color w:val="000000" w:themeColor="text1"/>
          <w:sz w:val="56"/>
          <w:szCs w:val="56"/>
          <w:lang w:val="en-US" w:eastAsia="zh-CN"/>
        </w:rPr>
        <mc:AlternateContent>
          <mc:Choice Requires="wps">
            <w:drawing>
              <wp:anchor distT="0" distB="0" distL="114300" distR="114300" simplePos="0" relativeHeight="251546112" behindDoc="0" locked="0" layoutInCell="1" allowOverlap="1" wp14:anchorId="49363607" wp14:editId="35DDC74C">
                <wp:simplePos x="0" y="0"/>
                <wp:positionH relativeFrom="column">
                  <wp:posOffset>-261620</wp:posOffset>
                </wp:positionH>
                <wp:positionV relativeFrom="paragraph">
                  <wp:posOffset>1318260</wp:posOffset>
                </wp:positionV>
                <wp:extent cx="317944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7BACD64D" w14:textId="1172DBE4"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教育局</w:t>
                            </w:r>
                          </w:p>
                          <w:p w14:paraId="30A631FF" w14:textId="532CA3CD"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课程发展处</w:t>
                            </w:r>
                          </w:p>
                          <w:p w14:paraId="72D8DE5F" w14:textId="52B0C013"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63607" id="_x0000_s1027" type="#_x0000_t202" style="position:absolute;left:0;text-align:left;margin-left:-20.6pt;margin-top:103.8pt;width:250.35pt;height:90.9pt;z-index:251546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" filled="f" stroked="f">
                <v:textbox style="mso-fit-shape-to-text:t">
                  <w:txbxContent>
                    <w:p w14:paraId="7BACD64D" w14:textId="1172DBE4"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教育局</w:t>
                      </w:r>
                    </w:p>
                    <w:p w14:paraId="30A631FF" w14:textId="532CA3CD"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课程发展处</w:t>
                      </w:r>
                    </w:p>
                    <w:p w14:paraId="72D8DE5F" w14:textId="52B0C013" w:rsidR="00556D0C" w:rsidRPr="000C3EC2" w:rsidRDefault="003B47BF" w:rsidP="006E5C0C">
                      <w:pPr>
                        <w:rPr>
                          <w:rFonts w:ascii="微軟正黑體" w:eastAsia="微軟正黑體" w:hAnsi="微軟正黑體"/>
                          <w:sz w:val="32"/>
                          <w:szCs w:val="32"/>
                          <w:lang w:eastAsia="zh-CN"/>
                        </w:rPr>
                      </w:pPr>
                      <w:r w:rsidRPr="003B47BF">
                        <w:rPr>
                          <w:rFonts w:ascii="微軟正黑體" w:eastAsia="DengXian" w:hAnsi="微軟正黑體" w:hint="eastAsia"/>
                          <w:sz w:val="32"/>
                          <w:szCs w:val="32"/>
                          <w:lang w:eastAsia="zh-CN"/>
                        </w:rPr>
                        <w:t>个人、社会及人文教育组</w:t>
                      </w:r>
                    </w:p>
                  </w:txbxContent>
                </v:textbox>
              </v:shape>
            </w:pict>
          </mc:Fallback>
        </mc:AlternateContent>
      </w:r>
      <w:r w:rsidR="003B47BF" w:rsidRPr="003B47BF">
        <w:rPr>
          <w:rFonts w:eastAsia="DengXian" w:hint="eastAsia"/>
          <w:b/>
          <w:noProof/>
          <w:color w:val="000000" w:themeColor="text1"/>
          <w:sz w:val="56"/>
          <w:szCs w:val="56"/>
          <w:lang w:val="en-US" w:eastAsia="zh-CN"/>
        </w:rPr>
        <w:t>青少年对恋爱的正确认知</w:t>
      </w:r>
    </w:p>
    <w:p w14:paraId="126336F9" w14:textId="10A812EB" w:rsidR="001F7B1B" w:rsidRPr="003A7463" w:rsidRDefault="003B47BF" w:rsidP="001F7B1B">
      <w:pPr>
        <w:spacing w:line="360" w:lineRule="auto"/>
        <w:jc w:val="center"/>
        <w:rPr>
          <w:rFonts w:asciiTheme="minorEastAsia" w:eastAsiaTheme="minorEastAsia" w:hAnsiTheme="minorEastAsia" w:cs="微軟正黑體"/>
          <w:b/>
          <w:bCs/>
          <w:color w:val="000000" w:themeColor="text1"/>
          <w:sz w:val="28"/>
          <w:szCs w:val="28"/>
          <w:u w:val="single"/>
        </w:rPr>
      </w:pPr>
      <w:r w:rsidRPr="003B47BF">
        <w:rPr>
          <w:rFonts w:asciiTheme="minorEastAsia" w:eastAsia="DengXian" w:hAnsiTheme="minorEastAsia" w:cs="微軟正黑體" w:hint="eastAsia"/>
          <w:b/>
          <w:bCs/>
          <w:color w:val="000000" w:themeColor="text1"/>
          <w:sz w:val="28"/>
          <w:szCs w:val="28"/>
          <w:u w:val="single"/>
          <w:lang w:eastAsia="zh-CN"/>
        </w:rPr>
        <w:lastRenderedPageBreak/>
        <w:t>简介</w:t>
      </w:r>
    </w:p>
    <w:p w14:paraId="03409CB1" w14:textId="77777777" w:rsidR="001F7B1B" w:rsidRPr="003A7463" w:rsidRDefault="001F7B1B" w:rsidP="001F7B1B">
      <w:pPr>
        <w:spacing w:line="360" w:lineRule="auto"/>
        <w:jc w:val="center"/>
        <w:rPr>
          <w:rFonts w:asciiTheme="minorEastAsia" w:eastAsiaTheme="minorEastAsia" w:hAnsiTheme="minorEastAsia"/>
          <w:color w:val="000000" w:themeColor="text1"/>
          <w:sz w:val="28"/>
          <w:szCs w:val="28"/>
        </w:rPr>
      </w:pPr>
    </w:p>
    <w:p w14:paraId="480680AF" w14:textId="428DA311" w:rsidR="004F7C29" w:rsidRPr="003A7463" w:rsidRDefault="003B47BF" w:rsidP="00C84003">
      <w:pPr>
        <w:numPr>
          <w:ilvl w:val="0"/>
          <w:numId w:val="9"/>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CN"/>
        </w:rPr>
      </w:pPr>
      <w:r w:rsidRPr="003B47BF">
        <w:rPr>
          <w:rFonts w:asciiTheme="minorEastAsia" w:eastAsia="DengXian" w:hAnsiTheme="minorEastAsia" w:cs="MicrosoftJhengHeiRegular"/>
          <w:color w:val="000000" w:themeColor="text1"/>
          <w:sz w:val="28"/>
          <w:szCs w:val="28"/>
          <w:lang w:eastAsia="zh-CN"/>
        </w:rPr>
        <w:t>「公民、经济与社会（中一至中三）支持教材」</w:t>
      </w:r>
      <w:r w:rsidRPr="003B47BF">
        <w:rPr>
          <w:rFonts w:asciiTheme="minorEastAsia" w:eastAsia="DengXian" w:hAnsiTheme="minorEastAsia" w:cs="微軟正黑體"/>
          <w:color w:val="000000" w:themeColor="text1"/>
          <w:sz w:val="28"/>
          <w:szCs w:val="28"/>
          <w:lang w:eastAsia="zh-CN"/>
        </w:rPr>
        <w:t>涵盖个人、社会及人文教育学习领域范畴一、五及六的必须学习内容</w:t>
      </w:r>
      <w:r w:rsidRPr="003B47BF">
        <w:rPr>
          <w:rFonts w:asciiTheme="minorEastAsia" w:eastAsia="DengXian" w:hAnsiTheme="minorEastAsia" w:cs="MicrosoftJhengHeiRegular"/>
          <w:color w:val="000000" w:themeColor="text1"/>
          <w:sz w:val="28"/>
          <w:szCs w:val="28"/>
          <w:lang w:eastAsia="zh-CN"/>
        </w:rPr>
        <w:t>，支持学校施教公民、经济与社会课程。</w:t>
      </w:r>
    </w:p>
    <w:p w14:paraId="7E9589C3" w14:textId="17E23FAA" w:rsidR="00B27885" w:rsidRPr="003A7463" w:rsidRDefault="003B47BF" w:rsidP="00CF6485">
      <w:pPr>
        <w:numPr>
          <w:ilvl w:val="0"/>
          <w:numId w:val="9"/>
        </w:numPr>
        <w:autoSpaceDE w:val="0"/>
        <w:autoSpaceDN w:val="0"/>
        <w:adjustRightInd w:val="0"/>
        <w:spacing w:line="360" w:lineRule="auto"/>
        <w:jc w:val="both"/>
        <w:rPr>
          <w:rFonts w:asciiTheme="minorEastAsia" w:hAnsiTheme="minorEastAsia" w:cs="微軟正黑體"/>
          <w:color w:val="000000" w:themeColor="text1"/>
          <w:sz w:val="28"/>
          <w:szCs w:val="28"/>
          <w:lang w:eastAsia="zh-HK"/>
        </w:rPr>
      </w:pPr>
      <w:r w:rsidRPr="003B47BF">
        <w:rPr>
          <w:rFonts w:asciiTheme="minorEastAsia" w:eastAsia="DengXian" w:hAnsiTheme="minorEastAsia" w:cs="微軟正黑體"/>
          <w:color w:val="000000" w:themeColor="text1"/>
          <w:sz w:val="28"/>
          <w:szCs w:val="28"/>
          <w:lang w:eastAsia="zh-CN"/>
        </w:rPr>
        <w:t>教材提供多元化的学习活动，让学生学习知识和明白概念、发展技能及培养正确的价值观和态度，并附有教学指引及活动建议供教师参考。教材亦同时提供阅读材料，提升学生阅读兴趣。</w:t>
      </w:r>
    </w:p>
    <w:p w14:paraId="6B4721F7" w14:textId="1AB05E81" w:rsidR="000F1A9C" w:rsidRPr="003A7463" w:rsidRDefault="003B47BF" w:rsidP="000C3BC9">
      <w:pPr>
        <w:numPr>
          <w:ilvl w:val="0"/>
          <w:numId w:val="9"/>
        </w:numPr>
        <w:autoSpaceDE w:val="0"/>
        <w:autoSpaceDN w:val="0"/>
        <w:adjustRightInd w:val="0"/>
        <w:spacing w:line="360" w:lineRule="auto"/>
        <w:jc w:val="both"/>
        <w:rPr>
          <w:rFonts w:asciiTheme="minorEastAsia" w:hAnsiTheme="minorEastAsia" w:cs="微軟正黑體"/>
          <w:color w:val="000000" w:themeColor="text1"/>
          <w:sz w:val="28"/>
          <w:szCs w:val="28"/>
          <w:lang w:eastAsia="zh-HK"/>
        </w:rPr>
      </w:pPr>
      <w:r w:rsidRPr="003B47BF">
        <w:rPr>
          <w:rFonts w:asciiTheme="minorEastAsia" w:eastAsia="DengXian" w:hAnsiTheme="minorEastAsia" w:cs="微軟正黑體"/>
          <w:color w:val="000000" w:themeColor="text1"/>
          <w:sz w:val="28"/>
          <w:szCs w:val="28"/>
          <w:lang w:eastAsia="zh-CN"/>
        </w:rPr>
        <w:t>单元</w:t>
      </w:r>
      <w:r w:rsidRPr="003B47BF">
        <w:rPr>
          <w:rFonts w:eastAsia="DengXian"/>
          <w:color w:val="000000" w:themeColor="text1"/>
          <w:kern w:val="2"/>
          <w:sz w:val="28"/>
          <w:szCs w:val="28"/>
          <w:lang w:val="en-GB" w:eastAsia="zh-CN"/>
        </w:rPr>
        <w:t>3.</w:t>
      </w:r>
      <w:r w:rsidRPr="003B47BF">
        <w:rPr>
          <w:rFonts w:eastAsia="DengXian"/>
          <w:color w:val="000000" w:themeColor="text1"/>
          <w:sz w:val="28"/>
          <w:szCs w:val="28"/>
          <w:lang w:eastAsia="zh-CN"/>
        </w:rPr>
        <w:t>1</w:t>
      </w:r>
      <w:r w:rsidRPr="003B47BF">
        <w:rPr>
          <w:rFonts w:asciiTheme="minorEastAsia" w:eastAsia="DengXian" w:hAnsiTheme="minorEastAsia" w:cs="微軟正黑體"/>
          <w:color w:val="000000" w:themeColor="text1"/>
          <w:sz w:val="28"/>
          <w:szCs w:val="28"/>
          <w:lang w:eastAsia="zh-CN"/>
        </w:rPr>
        <w:t>「合乎情礼的亲密关系」共</w:t>
      </w:r>
      <w:r w:rsidRPr="003B47BF">
        <w:rPr>
          <w:rFonts w:eastAsia="DengXian"/>
          <w:color w:val="000000" w:themeColor="text1"/>
          <w:kern w:val="2"/>
          <w:sz w:val="28"/>
          <w:szCs w:val="28"/>
          <w:lang w:val="en-GB" w:eastAsia="zh-CN"/>
        </w:rPr>
        <w:t>9</w:t>
      </w:r>
      <w:r w:rsidRPr="003B47BF">
        <w:rPr>
          <w:rFonts w:asciiTheme="minorEastAsia" w:eastAsia="DengXian" w:hAnsiTheme="minorEastAsia" w:cs="微軟正黑體"/>
          <w:color w:val="000000" w:themeColor="text1"/>
          <w:sz w:val="28"/>
          <w:szCs w:val="28"/>
          <w:lang w:eastAsia="zh-CN"/>
        </w:rPr>
        <w:t>课节，提供</w:t>
      </w:r>
      <w:r w:rsidRPr="003B47BF">
        <w:rPr>
          <w:rFonts w:eastAsia="DengXian"/>
          <w:color w:val="000000" w:themeColor="text1"/>
          <w:kern w:val="2"/>
          <w:sz w:val="28"/>
          <w:szCs w:val="28"/>
          <w:lang w:val="en-GB" w:eastAsia="zh-CN"/>
        </w:rPr>
        <w:t>2</w:t>
      </w:r>
      <w:r w:rsidRPr="003B47BF">
        <w:rPr>
          <w:rFonts w:asciiTheme="minorEastAsia" w:eastAsia="DengXian" w:hAnsiTheme="minorEastAsia" w:cs="微軟正黑體"/>
          <w:color w:val="000000" w:themeColor="text1"/>
          <w:sz w:val="28"/>
          <w:szCs w:val="28"/>
          <w:lang w:eastAsia="zh-CN"/>
        </w:rPr>
        <w:t>部分学与教材料：「第一部分：青少年对恋爱的正确认知」占</w:t>
      </w:r>
      <w:r w:rsidRPr="003B47BF">
        <w:rPr>
          <w:rFonts w:eastAsia="DengXian"/>
          <w:color w:val="000000" w:themeColor="text1"/>
          <w:kern w:val="2"/>
          <w:sz w:val="28"/>
          <w:szCs w:val="28"/>
          <w:lang w:val="en-GB" w:eastAsia="zh-CN"/>
        </w:rPr>
        <w:t>4</w:t>
      </w:r>
      <w:r w:rsidRPr="003B47BF">
        <w:rPr>
          <w:rFonts w:asciiTheme="minorEastAsia" w:eastAsia="DengXian" w:hAnsiTheme="minorEastAsia" w:cs="微軟正黑體"/>
          <w:color w:val="000000" w:themeColor="text1"/>
          <w:sz w:val="28"/>
          <w:szCs w:val="28"/>
          <w:lang w:eastAsia="zh-CN"/>
        </w:rPr>
        <w:t>课节，「第二部分：青少年与亲密关系」占</w:t>
      </w:r>
      <w:r w:rsidRPr="003B47BF">
        <w:rPr>
          <w:rFonts w:eastAsia="DengXian"/>
          <w:color w:val="000000" w:themeColor="text1"/>
          <w:kern w:val="2"/>
          <w:sz w:val="28"/>
          <w:szCs w:val="28"/>
          <w:lang w:val="en-GB" w:eastAsia="zh-CN"/>
        </w:rPr>
        <w:t>5</w:t>
      </w:r>
      <w:r w:rsidRPr="003B47BF">
        <w:rPr>
          <w:rFonts w:asciiTheme="minorEastAsia" w:eastAsia="DengXian" w:hAnsiTheme="minorEastAsia" w:cs="微軟正黑體"/>
          <w:color w:val="000000" w:themeColor="text1"/>
          <w:sz w:val="28"/>
          <w:szCs w:val="28"/>
          <w:lang w:eastAsia="zh-CN"/>
        </w:rPr>
        <w:t>课节。</w:t>
      </w:r>
    </w:p>
    <w:p w14:paraId="7031302E" w14:textId="3D172D76" w:rsidR="006F0A3A" w:rsidRPr="003A7463" w:rsidRDefault="003B47BF" w:rsidP="00556D0C">
      <w:pPr>
        <w:numPr>
          <w:ilvl w:val="0"/>
          <w:numId w:val="9"/>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CN"/>
        </w:rPr>
      </w:pPr>
      <w:r w:rsidRPr="003B47BF">
        <w:rPr>
          <w:rFonts w:asciiTheme="minorEastAsia" w:eastAsia="DengXian" w:hAnsiTheme="minorEastAsia" w:cs="MicrosoftJhengHeiRegular" w:hint="eastAsia"/>
          <w:color w:val="000000" w:themeColor="text1"/>
          <w:sz w:val="28"/>
          <w:szCs w:val="28"/>
          <w:lang w:eastAsia="zh-CN"/>
        </w:rPr>
        <w:t>单元</w:t>
      </w:r>
      <w:r w:rsidRPr="003B47BF">
        <w:rPr>
          <w:rFonts w:eastAsia="DengXian"/>
          <w:color w:val="000000" w:themeColor="text1"/>
          <w:sz w:val="28"/>
          <w:szCs w:val="28"/>
          <w:lang w:eastAsia="zh-CN"/>
        </w:rPr>
        <w:t>3.1</w:t>
      </w:r>
      <w:r w:rsidRPr="003B47BF">
        <w:rPr>
          <w:rFonts w:eastAsia="DengXian" w:hint="eastAsia"/>
          <w:color w:val="000000" w:themeColor="text1"/>
          <w:sz w:val="28"/>
          <w:szCs w:val="28"/>
          <w:lang w:eastAsia="zh-CN"/>
        </w:rPr>
        <w:t>「合乎情礼的亲密关系」</w:t>
      </w:r>
      <w:r w:rsidRPr="003B47BF">
        <w:rPr>
          <w:rFonts w:asciiTheme="minorEastAsia" w:eastAsia="DengXian" w:hAnsiTheme="minorEastAsia" w:cs="MicrosoftJhengHeiRegular" w:hint="eastAsia"/>
          <w:color w:val="000000" w:themeColor="text1"/>
          <w:sz w:val="28"/>
          <w:szCs w:val="28"/>
          <w:lang w:eastAsia="zh-CN"/>
        </w:rPr>
        <w:t>教材「第一部分：青少年对恋爱的正确认知」和「第二部分：青少年与亲密关系」是</w:t>
      </w:r>
      <w:r w:rsidRPr="003B47BF">
        <w:rPr>
          <w:rFonts w:asciiTheme="minorEastAsia" w:eastAsia="DengXian" w:hAnsiTheme="minorEastAsia" w:cs="微軟正黑體" w:hint="eastAsia"/>
          <w:color w:val="000000" w:themeColor="text1"/>
          <w:sz w:val="28"/>
          <w:szCs w:val="28"/>
          <w:lang w:eastAsia="zh-CN"/>
        </w:rPr>
        <w:t>教育局课程发展处个人、社会及人文教育</w:t>
      </w:r>
      <w:r w:rsidRPr="003B47BF">
        <w:rPr>
          <w:rFonts w:asciiTheme="minorEastAsia" w:eastAsia="DengXian" w:hAnsiTheme="minorEastAsia" w:cs="MicrosoftJhengHeiRegular" w:hint="eastAsia"/>
          <w:color w:val="000000" w:themeColor="text1"/>
          <w:sz w:val="28"/>
          <w:szCs w:val="28"/>
          <w:lang w:eastAsia="zh-CN"/>
        </w:rPr>
        <w:t>组委托香港公开大学教育及语文学院发展的教材。</w:t>
      </w:r>
    </w:p>
    <w:p w14:paraId="50FE15EA" w14:textId="50E9E776" w:rsidR="001F7B1B" w:rsidRPr="003A7463" w:rsidRDefault="001F7B1B" w:rsidP="001F7B1B">
      <w:pPr>
        <w:rPr>
          <w:rFonts w:asciiTheme="minorEastAsia" w:eastAsiaTheme="minorEastAsia" w:hAnsiTheme="minorEastAsia" w:cs="微軟正黑體"/>
          <w:color w:val="000000" w:themeColor="text1"/>
          <w:kern w:val="2"/>
          <w:sz w:val="28"/>
          <w:szCs w:val="28"/>
          <w:lang w:val="en-GB" w:eastAsia="zh-CN"/>
        </w:rPr>
      </w:pPr>
    </w:p>
    <w:p w14:paraId="462BC1EB" w14:textId="4FAC31DD" w:rsidR="006E5C0C" w:rsidRPr="003A7463" w:rsidRDefault="006E5C0C" w:rsidP="006E5C0C">
      <w:pPr>
        <w:rPr>
          <w:lang w:eastAsia="zh-CN"/>
        </w:rPr>
      </w:pPr>
    </w:p>
    <w:p w14:paraId="17BB2EE3" w14:textId="1182A9A1" w:rsidR="006E5C0C" w:rsidRPr="003A7463" w:rsidRDefault="006E5C0C" w:rsidP="006E5C0C">
      <w:pPr>
        <w:rPr>
          <w:lang w:eastAsia="zh-CN"/>
        </w:rPr>
      </w:pPr>
    </w:p>
    <w:p w14:paraId="0F3C7281" w14:textId="6488C6F3" w:rsidR="006E5C0C" w:rsidRPr="003A7463" w:rsidRDefault="006E5C0C" w:rsidP="006E5C0C">
      <w:pPr>
        <w:rPr>
          <w:rFonts w:eastAsia="微軟正黑體"/>
          <w:sz w:val="28"/>
          <w:szCs w:val="28"/>
          <w:lang w:eastAsia="zh-HK"/>
        </w:rPr>
      </w:pPr>
    </w:p>
    <w:p w14:paraId="1D016BE6" w14:textId="2098365A" w:rsidR="006E5C0C" w:rsidRPr="003A7463" w:rsidRDefault="006E5C0C" w:rsidP="006E5C0C">
      <w:pPr>
        <w:rPr>
          <w:rFonts w:eastAsia="微軟正黑體"/>
          <w:b/>
          <w:sz w:val="28"/>
          <w:szCs w:val="28"/>
          <w:lang w:eastAsia="zh-HK"/>
        </w:rPr>
      </w:pPr>
    </w:p>
    <w:p w14:paraId="5A951066" w14:textId="510DD78C" w:rsidR="001014E2" w:rsidRPr="003A7463" w:rsidRDefault="001014E2">
      <w:pPr>
        <w:rPr>
          <w:rFonts w:eastAsia="微軟正黑體"/>
          <w:b/>
          <w:sz w:val="28"/>
          <w:szCs w:val="28"/>
          <w:lang w:eastAsia="zh-HK"/>
        </w:rPr>
      </w:pPr>
      <w:r w:rsidRPr="003A7463">
        <w:rPr>
          <w:rFonts w:eastAsia="微軟正黑體"/>
          <w:b/>
          <w:sz w:val="28"/>
          <w:szCs w:val="28"/>
          <w:lang w:eastAsia="zh-HK"/>
        </w:rPr>
        <w:br w:type="page"/>
      </w:r>
    </w:p>
    <w:p w14:paraId="0A5C6134" w14:textId="4C41A123" w:rsidR="00CD4F36" w:rsidRPr="003A7463" w:rsidRDefault="003B47BF" w:rsidP="001014E2">
      <w:pPr>
        <w:snapToGrid w:val="0"/>
        <w:jc w:val="center"/>
        <w:rPr>
          <w:rFonts w:ascii="微軟正黑體" w:eastAsia="微軟正黑體" w:hAnsi="微軟正黑體"/>
          <w:b/>
          <w:bCs/>
          <w:sz w:val="36"/>
          <w:szCs w:val="36"/>
          <w:lang w:eastAsia="zh-CN"/>
        </w:rPr>
      </w:pPr>
      <w:r w:rsidRPr="003B47BF">
        <w:rPr>
          <w:rFonts w:ascii="微軟正黑體" w:eastAsia="DengXian" w:hAnsi="微軟正黑體" w:hint="eastAsia"/>
          <w:b/>
          <w:bCs/>
          <w:sz w:val="36"/>
          <w:szCs w:val="36"/>
          <w:lang w:eastAsia="zh-CN"/>
        </w:rPr>
        <w:lastRenderedPageBreak/>
        <w:t>单元</w:t>
      </w:r>
      <w:r w:rsidRPr="003B47BF">
        <w:rPr>
          <w:rFonts w:ascii="微軟正黑體" w:eastAsia="DengXian" w:hAnsi="微軟正黑體"/>
          <w:b/>
          <w:bCs/>
          <w:sz w:val="36"/>
          <w:szCs w:val="36"/>
          <w:lang w:eastAsia="zh-CN"/>
        </w:rPr>
        <w:t>3.1</w:t>
      </w:r>
      <w:r w:rsidRPr="003B47BF">
        <w:rPr>
          <w:rFonts w:ascii="微軟正黑體" w:eastAsia="DengXian" w:hAnsi="微軟正黑體" w:hint="eastAsia"/>
          <w:b/>
          <w:bCs/>
          <w:sz w:val="36"/>
          <w:szCs w:val="36"/>
          <w:lang w:eastAsia="zh-CN"/>
        </w:rPr>
        <w:t>合乎情礼的亲密关系</w:t>
      </w:r>
      <w:r w:rsidR="00CD4F36" w:rsidRPr="003A7463">
        <w:rPr>
          <w:rFonts w:ascii="微軟正黑體" w:eastAsia="微軟正黑體" w:hAnsi="微軟正黑體"/>
          <w:b/>
          <w:bCs/>
          <w:sz w:val="36"/>
          <w:szCs w:val="36"/>
          <w:lang w:eastAsia="zh-CN"/>
        </w:rPr>
        <w:t xml:space="preserve"> </w:t>
      </w:r>
    </w:p>
    <w:p w14:paraId="23A2FB96" w14:textId="2C44C66B" w:rsidR="006E5C0C" w:rsidRPr="003A7463" w:rsidRDefault="003B47BF" w:rsidP="001014E2">
      <w:pPr>
        <w:snapToGrid w:val="0"/>
        <w:jc w:val="center"/>
        <w:rPr>
          <w:b/>
          <w:sz w:val="36"/>
          <w:szCs w:val="36"/>
          <w:lang w:eastAsia="zh-CN"/>
        </w:rPr>
      </w:pPr>
      <w:r w:rsidRPr="003B47BF">
        <w:rPr>
          <w:rFonts w:ascii="微軟正黑體" w:eastAsia="DengXian" w:hAnsi="微軟正黑體" w:hint="eastAsia"/>
          <w:b/>
          <w:bCs/>
          <w:sz w:val="36"/>
          <w:szCs w:val="36"/>
          <w:lang w:eastAsia="zh-CN"/>
        </w:rPr>
        <w:t>第一部分：青少年对恋爱的正确认知</w:t>
      </w:r>
    </w:p>
    <w:p w14:paraId="3E9A7DDD" w14:textId="7C8E53C2" w:rsidR="006E5C0C" w:rsidRPr="003A7463" w:rsidRDefault="003B47BF" w:rsidP="001014E2">
      <w:pPr>
        <w:snapToGrid w:val="0"/>
        <w:jc w:val="center"/>
        <w:rPr>
          <w:rFonts w:ascii="微軟正黑體" w:eastAsia="微軟正黑體" w:hAnsi="微軟正黑體"/>
          <w:b/>
          <w:bCs/>
          <w:sz w:val="36"/>
          <w:szCs w:val="36"/>
        </w:rPr>
      </w:pPr>
      <w:r w:rsidRPr="003B47BF">
        <w:rPr>
          <w:rFonts w:ascii="微軟正黑體" w:eastAsia="DengXian" w:hAnsi="微軟正黑體" w:hint="eastAsia"/>
          <w:b/>
          <w:bCs/>
          <w:sz w:val="36"/>
          <w:szCs w:val="36"/>
          <w:lang w:eastAsia="zh-CN"/>
        </w:rPr>
        <w:t>目录</w:t>
      </w:r>
    </w:p>
    <w:p w14:paraId="47DB4EFE" w14:textId="77777777" w:rsidR="006E5C0C" w:rsidRPr="003A7463" w:rsidRDefault="006E5C0C" w:rsidP="009D78DA">
      <w:pPr>
        <w:jc w:val="center"/>
        <w:rPr>
          <w:b/>
          <w:sz w:val="28"/>
          <w:szCs w:val="28"/>
        </w:rPr>
      </w:pPr>
    </w:p>
    <w:p w14:paraId="10935029" w14:textId="77777777" w:rsidR="006E5C0C" w:rsidRPr="003A7463" w:rsidRDefault="006E5C0C" w:rsidP="009D78DA">
      <w:pPr>
        <w:snapToGrid w:val="0"/>
        <w:jc w:val="center"/>
        <w:rPr>
          <w:rFonts w:eastAsia="新細明體"/>
          <w:lang w:val="en-US"/>
        </w:rPr>
      </w:pPr>
    </w:p>
    <w:p w14:paraId="7E76E286" w14:textId="68BC8ED1" w:rsidR="006E5C0C" w:rsidRPr="003A7463" w:rsidRDefault="006E5C0C" w:rsidP="006E5C0C">
      <w:pPr>
        <w:rPr>
          <w:b/>
        </w:rPr>
      </w:pPr>
    </w:p>
    <w:tbl>
      <w:tblPr>
        <w:tblStyle w:val="8"/>
        <w:tblW w:w="803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63"/>
        <w:gridCol w:w="1374"/>
      </w:tblGrid>
      <w:tr w:rsidR="001014E2" w:rsidRPr="003A7463" w14:paraId="763B63C4" w14:textId="77777777" w:rsidTr="007721C2">
        <w:trPr>
          <w:jc w:val="center"/>
        </w:trPr>
        <w:tc>
          <w:tcPr>
            <w:tcW w:w="6663" w:type="dxa"/>
          </w:tcPr>
          <w:p w14:paraId="45DB9E4E" w14:textId="0152FA4B" w:rsidR="001014E2" w:rsidRPr="003A7463" w:rsidRDefault="003B47BF" w:rsidP="007721C2">
            <w:pPr>
              <w:spacing w:after="120" w:line="276" w:lineRule="auto"/>
              <w:rPr>
                <w:rFonts w:eastAsia="新細明體"/>
                <w:sz w:val="28"/>
                <w:szCs w:val="28"/>
                <w:lang w:eastAsia="zh-HK"/>
              </w:rPr>
            </w:pPr>
            <w:r w:rsidRPr="003B47BF">
              <w:rPr>
                <w:rFonts w:eastAsia="DengXian" w:hint="eastAsia"/>
                <w:b/>
                <w:sz w:val="28"/>
                <w:szCs w:val="28"/>
                <w:lang w:eastAsia="zh-CN"/>
              </w:rPr>
              <w:t>教学设计</w:t>
            </w:r>
          </w:p>
        </w:tc>
        <w:tc>
          <w:tcPr>
            <w:tcW w:w="1374" w:type="dxa"/>
          </w:tcPr>
          <w:p w14:paraId="1554EE01" w14:textId="535B4312" w:rsidR="001014E2" w:rsidRPr="003A7463" w:rsidRDefault="003B47BF" w:rsidP="00EE3F32">
            <w:pPr>
              <w:spacing w:after="120" w:line="276" w:lineRule="auto"/>
              <w:jc w:val="center"/>
              <w:rPr>
                <w:rFonts w:eastAsia="新細明體"/>
                <w:b/>
                <w:sz w:val="28"/>
                <w:szCs w:val="28"/>
              </w:rPr>
            </w:pPr>
            <w:r w:rsidRPr="003B47BF">
              <w:rPr>
                <w:rFonts w:eastAsia="DengXian" w:hint="eastAsia"/>
                <w:b/>
                <w:sz w:val="28"/>
                <w:szCs w:val="28"/>
                <w:lang w:eastAsia="zh-CN"/>
              </w:rPr>
              <w:t>页</w:t>
            </w:r>
          </w:p>
        </w:tc>
      </w:tr>
      <w:tr w:rsidR="006E5C0C" w:rsidRPr="003A7463" w14:paraId="0F455D7B" w14:textId="77777777" w:rsidTr="007721C2">
        <w:trPr>
          <w:jc w:val="center"/>
        </w:trPr>
        <w:tc>
          <w:tcPr>
            <w:tcW w:w="6663" w:type="dxa"/>
          </w:tcPr>
          <w:p w14:paraId="55449E79" w14:textId="0D68C045" w:rsidR="006E5C0C" w:rsidRPr="003A7463" w:rsidRDefault="003B47BF" w:rsidP="007721C2">
            <w:pPr>
              <w:spacing w:after="120" w:line="276" w:lineRule="auto"/>
              <w:rPr>
                <w:rFonts w:eastAsia="新細明體"/>
                <w:color w:val="000000" w:themeColor="text1"/>
                <w:sz w:val="24"/>
                <w:szCs w:val="24"/>
              </w:rPr>
            </w:pPr>
            <w:r w:rsidRPr="003B47BF">
              <w:rPr>
                <w:rFonts w:eastAsia="DengXian" w:hint="eastAsia"/>
                <w:color w:val="000000" w:themeColor="text1"/>
                <w:sz w:val="24"/>
                <w:szCs w:val="24"/>
                <w:lang w:eastAsia="zh-CN"/>
              </w:rPr>
              <w:t>第一及二课节</w:t>
            </w:r>
          </w:p>
        </w:tc>
        <w:tc>
          <w:tcPr>
            <w:tcW w:w="1374" w:type="dxa"/>
          </w:tcPr>
          <w:p w14:paraId="44807640" w14:textId="7A7C8DDB"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4</w:t>
            </w:r>
          </w:p>
        </w:tc>
      </w:tr>
      <w:tr w:rsidR="006E5C0C" w:rsidRPr="003A7463" w14:paraId="0582E60F" w14:textId="77777777" w:rsidTr="007721C2">
        <w:trPr>
          <w:jc w:val="center"/>
        </w:trPr>
        <w:tc>
          <w:tcPr>
            <w:tcW w:w="6663" w:type="dxa"/>
          </w:tcPr>
          <w:p w14:paraId="731FDE32" w14:textId="49DE34E4" w:rsidR="006E5C0C" w:rsidRPr="003A7463" w:rsidRDefault="003B47BF" w:rsidP="007721C2">
            <w:pPr>
              <w:spacing w:after="120" w:line="276" w:lineRule="auto"/>
              <w:rPr>
                <w:rFonts w:eastAsia="新細明體"/>
                <w:color w:val="000000" w:themeColor="text1"/>
                <w:sz w:val="24"/>
                <w:szCs w:val="24"/>
              </w:rPr>
            </w:pPr>
            <w:r w:rsidRPr="003B47BF">
              <w:rPr>
                <w:rFonts w:eastAsia="DengXian" w:hint="eastAsia"/>
                <w:color w:val="000000" w:themeColor="text1"/>
                <w:sz w:val="24"/>
                <w:szCs w:val="24"/>
                <w:lang w:eastAsia="zh-CN"/>
              </w:rPr>
              <w:t>第三及四课节</w:t>
            </w:r>
          </w:p>
        </w:tc>
        <w:tc>
          <w:tcPr>
            <w:tcW w:w="1374" w:type="dxa"/>
          </w:tcPr>
          <w:p w14:paraId="289C0BF1" w14:textId="4C186C07" w:rsidR="006E5C0C" w:rsidRPr="0080593D" w:rsidRDefault="003B47BF" w:rsidP="00EE3F32">
            <w:pPr>
              <w:spacing w:after="120" w:line="276" w:lineRule="auto"/>
              <w:jc w:val="center"/>
              <w:rPr>
                <w:rFonts w:eastAsia="新細明體"/>
                <w:color w:val="000000" w:themeColor="text1"/>
                <w:sz w:val="24"/>
                <w:szCs w:val="24"/>
                <w:lang w:eastAsia="zh-HK"/>
              </w:rPr>
            </w:pPr>
            <w:r w:rsidRPr="0080593D">
              <w:rPr>
                <w:rFonts w:eastAsia="DengXian"/>
                <w:color w:val="000000" w:themeColor="text1"/>
                <w:sz w:val="24"/>
                <w:szCs w:val="24"/>
                <w:lang w:eastAsia="zh-CN"/>
              </w:rPr>
              <w:t>8</w:t>
            </w:r>
          </w:p>
        </w:tc>
      </w:tr>
      <w:tr w:rsidR="001014E2" w:rsidRPr="003A7463" w14:paraId="5E806E71" w14:textId="77777777" w:rsidTr="007721C2">
        <w:trPr>
          <w:jc w:val="center"/>
        </w:trPr>
        <w:tc>
          <w:tcPr>
            <w:tcW w:w="6663" w:type="dxa"/>
          </w:tcPr>
          <w:p w14:paraId="3ADA689B" w14:textId="77777777" w:rsidR="001014E2" w:rsidRPr="003A7463" w:rsidRDefault="001014E2" w:rsidP="007721C2">
            <w:pPr>
              <w:spacing w:after="120" w:line="276" w:lineRule="auto"/>
              <w:rPr>
                <w:rFonts w:eastAsia="新細明體"/>
              </w:rPr>
            </w:pPr>
          </w:p>
        </w:tc>
        <w:tc>
          <w:tcPr>
            <w:tcW w:w="1374" w:type="dxa"/>
          </w:tcPr>
          <w:p w14:paraId="67EBDCBF" w14:textId="77777777" w:rsidR="001014E2" w:rsidRPr="0080593D" w:rsidRDefault="001014E2" w:rsidP="00EE3F32">
            <w:pPr>
              <w:spacing w:after="120" w:line="276" w:lineRule="auto"/>
              <w:jc w:val="center"/>
              <w:rPr>
                <w:rFonts w:eastAsia="新細明體"/>
                <w:color w:val="000000" w:themeColor="text1"/>
                <w:sz w:val="24"/>
                <w:szCs w:val="24"/>
                <w:lang w:eastAsia="zh-HK"/>
              </w:rPr>
            </w:pPr>
          </w:p>
        </w:tc>
      </w:tr>
      <w:tr w:rsidR="001014E2" w:rsidRPr="003A7463" w14:paraId="0F68A70F" w14:textId="77777777" w:rsidTr="007721C2">
        <w:trPr>
          <w:jc w:val="center"/>
        </w:trPr>
        <w:tc>
          <w:tcPr>
            <w:tcW w:w="6663" w:type="dxa"/>
          </w:tcPr>
          <w:p w14:paraId="05795B9A" w14:textId="0E7765B6" w:rsidR="001014E2" w:rsidRPr="003A7463" w:rsidRDefault="003B47BF" w:rsidP="007721C2">
            <w:pPr>
              <w:spacing w:after="120" w:line="276" w:lineRule="auto"/>
              <w:rPr>
                <w:rFonts w:eastAsia="新細明體"/>
                <w:color w:val="000000"/>
                <w:sz w:val="28"/>
                <w:szCs w:val="28"/>
                <w:lang w:eastAsia="zh-HK"/>
              </w:rPr>
            </w:pPr>
            <w:r w:rsidRPr="003B47BF">
              <w:rPr>
                <w:rFonts w:eastAsia="DengXian" w:hint="eastAsia"/>
                <w:b/>
                <w:sz w:val="28"/>
                <w:szCs w:val="28"/>
                <w:lang w:val="en-US" w:eastAsia="zh-CN"/>
              </w:rPr>
              <w:t>学与教材料</w:t>
            </w:r>
          </w:p>
        </w:tc>
        <w:tc>
          <w:tcPr>
            <w:tcW w:w="1374" w:type="dxa"/>
          </w:tcPr>
          <w:p w14:paraId="1BBBD1B4" w14:textId="77777777" w:rsidR="001014E2" w:rsidRPr="0080593D" w:rsidRDefault="001014E2" w:rsidP="00EE3F32">
            <w:pPr>
              <w:spacing w:after="120" w:line="276" w:lineRule="auto"/>
              <w:jc w:val="center"/>
              <w:rPr>
                <w:rFonts w:eastAsia="新細明體"/>
                <w:color w:val="000000" w:themeColor="text1"/>
                <w:sz w:val="24"/>
                <w:szCs w:val="24"/>
              </w:rPr>
            </w:pPr>
          </w:p>
        </w:tc>
      </w:tr>
      <w:tr w:rsidR="006E5C0C" w:rsidRPr="003A7463" w14:paraId="596E85FA" w14:textId="77777777" w:rsidTr="007721C2">
        <w:trPr>
          <w:jc w:val="center"/>
        </w:trPr>
        <w:tc>
          <w:tcPr>
            <w:tcW w:w="6663" w:type="dxa"/>
          </w:tcPr>
          <w:p w14:paraId="37A9DF5A" w14:textId="451F0D2F" w:rsidR="006E5C0C" w:rsidRPr="003A7463" w:rsidRDefault="003B47BF" w:rsidP="007721C2">
            <w:pPr>
              <w:spacing w:after="120" w:line="276" w:lineRule="auto"/>
              <w:rPr>
                <w:rFonts w:eastAsia="新細明體"/>
                <w:color w:val="000000" w:themeColor="text1"/>
                <w:sz w:val="24"/>
                <w:szCs w:val="24"/>
              </w:rPr>
            </w:pPr>
            <w:r w:rsidRPr="003B47BF">
              <w:rPr>
                <w:rFonts w:eastAsia="DengXian" w:hint="eastAsia"/>
                <w:color w:val="000000" w:themeColor="text1"/>
                <w:sz w:val="24"/>
                <w:szCs w:val="24"/>
                <w:lang w:eastAsia="zh-CN"/>
              </w:rPr>
              <w:t>前言</w:t>
            </w:r>
          </w:p>
        </w:tc>
        <w:tc>
          <w:tcPr>
            <w:tcW w:w="1374" w:type="dxa"/>
          </w:tcPr>
          <w:p w14:paraId="0AEA4BE7" w14:textId="790A37CE"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10</w:t>
            </w:r>
          </w:p>
        </w:tc>
      </w:tr>
      <w:tr w:rsidR="00AD035B" w:rsidRPr="003A7463" w14:paraId="6AF46963" w14:textId="77777777" w:rsidTr="007721C2">
        <w:trPr>
          <w:jc w:val="center"/>
        </w:trPr>
        <w:tc>
          <w:tcPr>
            <w:tcW w:w="6663" w:type="dxa"/>
          </w:tcPr>
          <w:p w14:paraId="0016B658" w14:textId="737DF52D" w:rsidR="006E5C0C" w:rsidRPr="003A7463" w:rsidRDefault="003B47BF" w:rsidP="007721C2">
            <w:pPr>
              <w:spacing w:after="120" w:line="276" w:lineRule="auto"/>
              <w:rPr>
                <w:rFonts w:eastAsia="新細明體"/>
                <w:b/>
                <w:color w:val="000000" w:themeColor="text1"/>
                <w:sz w:val="24"/>
                <w:szCs w:val="24"/>
                <w:lang w:eastAsia="zh-HK"/>
              </w:rPr>
            </w:pPr>
            <w:r w:rsidRPr="003B47BF">
              <w:rPr>
                <w:rFonts w:eastAsia="DengXian" w:hint="eastAsia"/>
                <w:color w:val="000000" w:themeColor="text1"/>
                <w:sz w:val="24"/>
                <w:szCs w:val="24"/>
                <w:lang w:eastAsia="zh-CN"/>
              </w:rPr>
              <w:t>工作纸一：认识友谊和恋爱的异同</w:t>
            </w:r>
          </w:p>
        </w:tc>
        <w:tc>
          <w:tcPr>
            <w:tcW w:w="1374" w:type="dxa"/>
          </w:tcPr>
          <w:p w14:paraId="025DFE60" w14:textId="6931579A"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11</w:t>
            </w:r>
          </w:p>
        </w:tc>
      </w:tr>
      <w:tr w:rsidR="00AD035B" w:rsidRPr="003A7463" w14:paraId="6AC8E71D" w14:textId="77777777" w:rsidTr="007721C2">
        <w:trPr>
          <w:jc w:val="center"/>
        </w:trPr>
        <w:tc>
          <w:tcPr>
            <w:tcW w:w="6663" w:type="dxa"/>
          </w:tcPr>
          <w:p w14:paraId="3D7BF185" w14:textId="49FB5FC4" w:rsidR="006E5C0C" w:rsidRPr="003A7463" w:rsidRDefault="003B47BF" w:rsidP="007721C2">
            <w:pPr>
              <w:spacing w:after="120" w:line="276" w:lineRule="auto"/>
              <w:rPr>
                <w:rFonts w:eastAsia="新細明體"/>
                <w:color w:val="000000" w:themeColor="text1"/>
                <w:sz w:val="24"/>
                <w:szCs w:val="24"/>
                <w:lang w:eastAsia="zh-CN"/>
              </w:rPr>
            </w:pPr>
            <w:r w:rsidRPr="003B47BF">
              <w:rPr>
                <w:rFonts w:eastAsia="DengXian" w:hint="eastAsia"/>
                <w:color w:val="000000" w:themeColor="text1"/>
                <w:sz w:val="24"/>
                <w:szCs w:val="24"/>
                <w:lang w:eastAsia="zh-CN"/>
              </w:rPr>
              <w:t>工作纸二：认识恋爱的目的、应有的原则和应抱持的态度</w:t>
            </w:r>
          </w:p>
        </w:tc>
        <w:tc>
          <w:tcPr>
            <w:tcW w:w="1374" w:type="dxa"/>
          </w:tcPr>
          <w:p w14:paraId="56ED5B00" w14:textId="6D83A116"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28</w:t>
            </w:r>
          </w:p>
        </w:tc>
      </w:tr>
      <w:tr w:rsidR="00AD035B" w:rsidRPr="003A7463" w14:paraId="135E6B02" w14:textId="77777777" w:rsidTr="007721C2">
        <w:trPr>
          <w:jc w:val="center"/>
        </w:trPr>
        <w:tc>
          <w:tcPr>
            <w:tcW w:w="6663" w:type="dxa"/>
          </w:tcPr>
          <w:p w14:paraId="385734C1" w14:textId="53125378" w:rsidR="006E5C0C" w:rsidRPr="003A7463" w:rsidRDefault="003B47BF" w:rsidP="007721C2">
            <w:pPr>
              <w:spacing w:after="120" w:line="276" w:lineRule="auto"/>
              <w:rPr>
                <w:rFonts w:eastAsia="新細明體"/>
                <w:color w:val="000000" w:themeColor="text1"/>
                <w:sz w:val="24"/>
                <w:szCs w:val="24"/>
                <w:lang w:eastAsia="zh-HK"/>
              </w:rPr>
            </w:pPr>
            <w:r w:rsidRPr="003B47BF">
              <w:rPr>
                <w:rFonts w:eastAsia="DengXian" w:hint="eastAsia"/>
                <w:color w:val="000000" w:themeColor="text1"/>
                <w:sz w:val="24"/>
                <w:szCs w:val="24"/>
                <w:lang w:eastAsia="zh-CN"/>
              </w:rPr>
              <w:t>工作纸三：认识引致恋爱关系结束的因素和恰当的处理方法</w:t>
            </w:r>
          </w:p>
        </w:tc>
        <w:tc>
          <w:tcPr>
            <w:tcW w:w="1374" w:type="dxa"/>
          </w:tcPr>
          <w:p w14:paraId="048F9547" w14:textId="5C6F40AE" w:rsidR="006E5C0C" w:rsidRPr="0080593D" w:rsidRDefault="003B47BF" w:rsidP="00EE3F32">
            <w:pPr>
              <w:spacing w:after="120" w:line="276" w:lineRule="auto"/>
              <w:jc w:val="center"/>
              <w:rPr>
                <w:rFonts w:eastAsia="新細明體"/>
                <w:color w:val="000000" w:themeColor="text1"/>
                <w:sz w:val="24"/>
                <w:szCs w:val="24"/>
              </w:rPr>
            </w:pPr>
            <w:r w:rsidRPr="0080593D">
              <w:rPr>
                <w:rFonts w:eastAsia="DengXian"/>
                <w:color w:val="000000" w:themeColor="text1"/>
                <w:sz w:val="24"/>
                <w:szCs w:val="24"/>
                <w:lang w:eastAsia="zh-CN"/>
              </w:rPr>
              <w:t>40</w:t>
            </w:r>
          </w:p>
        </w:tc>
      </w:tr>
      <w:tr w:rsidR="001014E2" w:rsidRPr="003A7463" w14:paraId="39853F32" w14:textId="77777777" w:rsidTr="007721C2">
        <w:trPr>
          <w:jc w:val="center"/>
        </w:trPr>
        <w:tc>
          <w:tcPr>
            <w:tcW w:w="6663" w:type="dxa"/>
          </w:tcPr>
          <w:p w14:paraId="133C32E1" w14:textId="77777777" w:rsidR="001014E2" w:rsidRPr="003A7463" w:rsidRDefault="001014E2" w:rsidP="007721C2">
            <w:pPr>
              <w:spacing w:after="120" w:line="276" w:lineRule="auto"/>
              <w:rPr>
                <w:rFonts w:eastAsia="新細明體"/>
                <w:color w:val="000000" w:themeColor="text1"/>
              </w:rPr>
            </w:pPr>
          </w:p>
        </w:tc>
        <w:tc>
          <w:tcPr>
            <w:tcW w:w="1374" w:type="dxa"/>
          </w:tcPr>
          <w:p w14:paraId="07789F55" w14:textId="77777777" w:rsidR="001014E2" w:rsidRPr="0080593D" w:rsidRDefault="001014E2" w:rsidP="00EE3F32">
            <w:pPr>
              <w:spacing w:after="120" w:line="276" w:lineRule="auto"/>
              <w:jc w:val="center"/>
              <w:rPr>
                <w:rFonts w:eastAsia="新細明體"/>
                <w:color w:val="000000" w:themeColor="text1"/>
                <w:sz w:val="24"/>
                <w:szCs w:val="24"/>
              </w:rPr>
            </w:pPr>
          </w:p>
        </w:tc>
      </w:tr>
      <w:tr w:rsidR="006E5C0C" w:rsidRPr="003A7463" w14:paraId="06575934" w14:textId="77777777" w:rsidTr="007721C2">
        <w:trPr>
          <w:jc w:val="center"/>
        </w:trPr>
        <w:tc>
          <w:tcPr>
            <w:tcW w:w="6663" w:type="dxa"/>
          </w:tcPr>
          <w:p w14:paraId="752CBBFA" w14:textId="61A210EF" w:rsidR="006E5C0C" w:rsidRPr="003A7463" w:rsidRDefault="006E1EB6" w:rsidP="006E1EB6">
            <w:pPr>
              <w:spacing w:after="120" w:line="276" w:lineRule="auto"/>
              <w:rPr>
                <w:rFonts w:eastAsia="新細明體"/>
                <w:b/>
                <w:color w:val="000000" w:themeColor="text1"/>
                <w:sz w:val="28"/>
                <w:szCs w:val="28"/>
                <w:lang w:eastAsia="zh-HK"/>
              </w:rPr>
            </w:pPr>
            <w:r w:rsidRPr="007A65AA">
              <w:rPr>
                <w:rFonts w:asciiTheme="minorEastAsia" w:eastAsia="DengXian" w:hAnsiTheme="minorEastAsia" w:hint="eastAsia"/>
                <w:b/>
                <w:sz w:val="24"/>
                <w:szCs w:val="24"/>
                <w:lang w:eastAsia="zh-CN"/>
              </w:rPr>
              <w:t>参考资料</w:t>
            </w:r>
          </w:p>
        </w:tc>
        <w:tc>
          <w:tcPr>
            <w:tcW w:w="1374" w:type="dxa"/>
          </w:tcPr>
          <w:p w14:paraId="50346D71" w14:textId="6008C65F" w:rsidR="006E5C0C" w:rsidRPr="0080593D" w:rsidRDefault="003B47BF" w:rsidP="00EE3F32">
            <w:pPr>
              <w:spacing w:after="120" w:line="276" w:lineRule="auto"/>
              <w:jc w:val="center"/>
              <w:rPr>
                <w:rFonts w:eastAsia="新細明體"/>
                <w:color w:val="000000" w:themeColor="text1"/>
                <w:sz w:val="24"/>
                <w:szCs w:val="24"/>
                <w:lang w:eastAsia="zh-HK"/>
              </w:rPr>
            </w:pPr>
            <w:r w:rsidRPr="0080593D">
              <w:rPr>
                <w:rFonts w:eastAsia="DengXian"/>
                <w:color w:val="000000" w:themeColor="text1"/>
                <w:sz w:val="24"/>
                <w:szCs w:val="24"/>
                <w:lang w:eastAsia="zh-CN"/>
              </w:rPr>
              <w:t>6</w:t>
            </w:r>
            <w:r w:rsidR="002E0BCF">
              <w:rPr>
                <w:rFonts w:eastAsia="DengXian"/>
                <w:color w:val="000000" w:themeColor="text1"/>
                <w:sz w:val="24"/>
                <w:szCs w:val="24"/>
                <w:lang w:eastAsia="zh-CN"/>
              </w:rPr>
              <w:t>1</w:t>
            </w:r>
          </w:p>
        </w:tc>
      </w:tr>
    </w:tbl>
    <w:p w14:paraId="6005C880" w14:textId="77777777" w:rsidR="006E5C0C" w:rsidRPr="003A7463" w:rsidRDefault="006E5C0C" w:rsidP="00556D0C">
      <w:pPr>
        <w:snapToGrid w:val="0"/>
        <w:rPr>
          <w:rFonts w:eastAsia="微軟正黑體"/>
          <w:b/>
          <w:sz w:val="28"/>
          <w:szCs w:val="28"/>
          <w:lang w:eastAsia="zh-HK"/>
        </w:rPr>
      </w:pPr>
    </w:p>
    <w:p w14:paraId="0C8F3A1B" w14:textId="2F8AF553" w:rsidR="00EA35B8" w:rsidRPr="003A7463" w:rsidRDefault="00EA35B8">
      <w:pPr>
        <w:rPr>
          <w:rFonts w:eastAsia="新細明體"/>
          <w:b/>
        </w:rPr>
      </w:pPr>
      <w:r w:rsidRPr="003A7463">
        <w:rPr>
          <w:rFonts w:eastAsia="新細明體"/>
          <w:b/>
        </w:rPr>
        <w:br w:type="page"/>
      </w:r>
    </w:p>
    <w:p w14:paraId="36B0DA0D" w14:textId="0295F3C8" w:rsidR="00904469" w:rsidRPr="003A7463" w:rsidRDefault="003B47BF" w:rsidP="00904469">
      <w:pPr>
        <w:spacing w:line="276" w:lineRule="auto"/>
        <w:rPr>
          <w:b/>
          <w:sz w:val="28"/>
          <w:szCs w:val="28"/>
        </w:rPr>
      </w:pPr>
      <w:r w:rsidRPr="003B47BF">
        <w:rPr>
          <w:rFonts w:eastAsia="DengXian" w:hint="eastAsia"/>
          <w:b/>
          <w:sz w:val="28"/>
          <w:szCs w:val="28"/>
          <w:lang w:eastAsia="zh-CN"/>
        </w:rPr>
        <w:lastRenderedPageBreak/>
        <w:t>教学设计：</w:t>
      </w:r>
    </w:p>
    <w:tbl>
      <w:tblPr>
        <w:tblW w:w="8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806"/>
      </w:tblGrid>
      <w:tr w:rsidR="004564F1" w:rsidRPr="003A7463" w14:paraId="372072C6" w14:textId="0F8C8AA8" w:rsidTr="000964F1">
        <w:tc>
          <w:tcPr>
            <w:tcW w:w="1587" w:type="dxa"/>
            <w:tcBorders>
              <w:bottom w:val="single" w:sz="4" w:space="0" w:color="auto"/>
            </w:tcBorders>
            <w:shd w:val="clear" w:color="auto" w:fill="auto"/>
          </w:tcPr>
          <w:p w14:paraId="489D973C" w14:textId="56742596" w:rsidR="004564F1" w:rsidRPr="003A7463" w:rsidRDefault="003B47BF" w:rsidP="002C0F02">
            <w:pPr>
              <w:spacing w:line="276" w:lineRule="auto"/>
              <w:rPr>
                <w:rFonts w:eastAsia="新細明體"/>
              </w:rPr>
            </w:pPr>
            <w:r w:rsidRPr="003B47BF">
              <w:rPr>
                <w:rFonts w:eastAsia="DengXian" w:hint="eastAsia"/>
                <w:b/>
                <w:lang w:eastAsia="zh-CN"/>
              </w:rPr>
              <w:t>课题：</w:t>
            </w:r>
          </w:p>
        </w:tc>
        <w:tc>
          <w:tcPr>
            <w:tcW w:w="6806" w:type="dxa"/>
            <w:tcBorders>
              <w:bottom w:val="single" w:sz="4" w:space="0" w:color="auto"/>
            </w:tcBorders>
            <w:shd w:val="clear" w:color="auto" w:fill="auto"/>
          </w:tcPr>
          <w:p w14:paraId="60BFBF72" w14:textId="74C03352" w:rsidR="004564F1" w:rsidRPr="003A7463" w:rsidRDefault="003B47BF" w:rsidP="002C0F02">
            <w:pPr>
              <w:spacing w:line="276" w:lineRule="auto"/>
              <w:jc w:val="both"/>
              <w:rPr>
                <w:lang w:eastAsia="zh-CN"/>
              </w:rPr>
            </w:pPr>
            <w:r w:rsidRPr="003B47BF">
              <w:rPr>
                <w:rFonts w:eastAsia="DengXian" w:hint="eastAsia"/>
                <w:lang w:eastAsia="zh-CN"/>
              </w:rPr>
              <w:t>青少年对恋爱的正确认知</w:t>
            </w:r>
          </w:p>
        </w:tc>
      </w:tr>
      <w:tr w:rsidR="004564F1" w:rsidRPr="003A7463" w14:paraId="190496F3" w14:textId="031555A5" w:rsidTr="000964F1">
        <w:tc>
          <w:tcPr>
            <w:tcW w:w="1587" w:type="dxa"/>
            <w:tcBorders>
              <w:bottom w:val="single" w:sz="4" w:space="0" w:color="auto"/>
            </w:tcBorders>
            <w:shd w:val="clear" w:color="auto" w:fill="auto"/>
          </w:tcPr>
          <w:p w14:paraId="72DFE128" w14:textId="4D77A3AE" w:rsidR="004564F1" w:rsidRPr="003A7463" w:rsidRDefault="003B47BF" w:rsidP="002C0F02">
            <w:pPr>
              <w:spacing w:line="276" w:lineRule="auto"/>
              <w:rPr>
                <w:rFonts w:eastAsia="新細明體"/>
                <w:b/>
              </w:rPr>
            </w:pPr>
            <w:r w:rsidRPr="003B47BF">
              <w:rPr>
                <w:rFonts w:eastAsia="DengXian" w:hint="eastAsia"/>
                <w:b/>
                <w:lang w:eastAsia="zh-CN"/>
              </w:rPr>
              <w:t>课节：</w:t>
            </w:r>
          </w:p>
        </w:tc>
        <w:tc>
          <w:tcPr>
            <w:tcW w:w="6806" w:type="dxa"/>
            <w:tcBorders>
              <w:bottom w:val="single" w:sz="4" w:space="0" w:color="auto"/>
            </w:tcBorders>
            <w:shd w:val="clear" w:color="auto" w:fill="auto"/>
          </w:tcPr>
          <w:p w14:paraId="11CDA376" w14:textId="57B5AE9C" w:rsidR="004564F1" w:rsidRPr="003A7463" w:rsidRDefault="003B47BF" w:rsidP="002C0F02">
            <w:pPr>
              <w:spacing w:line="276" w:lineRule="auto"/>
              <w:jc w:val="both"/>
              <w:rPr>
                <w:rFonts w:eastAsia="新細明體"/>
                <w:b/>
                <w:lang w:eastAsia="zh-HK"/>
              </w:rPr>
            </w:pPr>
            <w:r w:rsidRPr="003B47BF">
              <w:rPr>
                <w:rFonts w:eastAsia="DengXian"/>
                <w:lang w:eastAsia="zh-CN"/>
              </w:rPr>
              <w:t>4</w:t>
            </w:r>
            <w:r w:rsidRPr="003B47BF">
              <w:rPr>
                <w:rFonts w:eastAsia="DengXian" w:hint="eastAsia"/>
                <w:lang w:eastAsia="zh-CN"/>
              </w:rPr>
              <w:t>节</w:t>
            </w:r>
            <w:r w:rsidRPr="003B47BF">
              <w:rPr>
                <w:rFonts w:eastAsia="DengXian"/>
                <w:lang w:eastAsia="zh-CN"/>
              </w:rPr>
              <w:t xml:space="preserve"> (</w:t>
            </w:r>
            <w:r w:rsidRPr="003B47BF">
              <w:rPr>
                <w:rFonts w:eastAsia="DengXian" w:hint="eastAsia"/>
                <w:lang w:eastAsia="zh-CN"/>
              </w:rPr>
              <w:t>需要</w:t>
            </w:r>
            <w:r w:rsidRPr="003B47BF">
              <w:rPr>
                <w:rFonts w:eastAsia="DengXian"/>
                <w:lang w:eastAsia="zh-CN"/>
              </w:rPr>
              <w:t>2</w:t>
            </w:r>
            <w:r w:rsidRPr="003B47BF">
              <w:rPr>
                <w:rFonts w:eastAsia="DengXian" w:hint="eastAsia"/>
                <w:lang w:eastAsia="zh-CN"/>
              </w:rPr>
              <w:t>节双连课节，因课堂活动需较多时间进行</w:t>
            </w:r>
            <w:r w:rsidRPr="003B47BF">
              <w:rPr>
                <w:rFonts w:eastAsia="DengXian"/>
                <w:lang w:eastAsia="zh-CN"/>
              </w:rPr>
              <w:t>)</w:t>
            </w:r>
          </w:p>
        </w:tc>
      </w:tr>
      <w:tr w:rsidR="004564F1" w:rsidRPr="003A7463" w14:paraId="41FD7CE6" w14:textId="1DBD2107" w:rsidTr="000964F1">
        <w:tc>
          <w:tcPr>
            <w:tcW w:w="1587" w:type="dxa"/>
            <w:tcBorders>
              <w:bottom w:val="single" w:sz="4" w:space="0" w:color="auto"/>
            </w:tcBorders>
            <w:shd w:val="clear" w:color="auto" w:fill="auto"/>
          </w:tcPr>
          <w:p w14:paraId="601F9AC7" w14:textId="0C32FDDE" w:rsidR="004564F1" w:rsidRPr="003A7463" w:rsidRDefault="003B47BF" w:rsidP="002C0F02">
            <w:pPr>
              <w:spacing w:line="276" w:lineRule="auto"/>
              <w:jc w:val="both"/>
              <w:rPr>
                <w:rFonts w:eastAsia="新細明體"/>
                <w:b/>
              </w:rPr>
            </w:pPr>
            <w:r w:rsidRPr="003B47BF">
              <w:rPr>
                <w:rFonts w:eastAsia="DengXian" w:hint="eastAsia"/>
                <w:b/>
                <w:bCs/>
                <w:lang w:eastAsia="zh-CN"/>
              </w:rPr>
              <w:t>学习目标</w:t>
            </w:r>
            <w:r w:rsidRPr="003B47BF">
              <w:rPr>
                <w:rFonts w:eastAsia="DengXian" w:hint="eastAsia"/>
                <w:b/>
                <w:lang w:eastAsia="zh-CN"/>
              </w:rPr>
              <w:t>：</w:t>
            </w:r>
          </w:p>
        </w:tc>
        <w:tc>
          <w:tcPr>
            <w:tcW w:w="6806" w:type="dxa"/>
            <w:tcBorders>
              <w:bottom w:val="single" w:sz="4" w:space="0" w:color="auto"/>
            </w:tcBorders>
            <w:shd w:val="clear" w:color="auto" w:fill="auto"/>
          </w:tcPr>
          <w:p w14:paraId="11685BBE" w14:textId="49DF14DD" w:rsidR="002D4963" w:rsidRPr="003A7463" w:rsidRDefault="003B47BF" w:rsidP="009A3E1A">
            <w:pPr>
              <w:widowControl w:val="0"/>
              <w:numPr>
                <w:ilvl w:val="0"/>
                <w:numId w:val="1"/>
              </w:numPr>
              <w:snapToGrid w:val="0"/>
              <w:spacing w:line="276" w:lineRule="auto"/>
              <w:jc w:val="both"/>
              <w:rPr>
                <w:rFonts w:eastAsia="新細明體"/>
              </w:rPr>
            </w:pPr>
            <w:r w:rsidRPr="003B47BF">
              <w:rPr>
                <w:rFonts w:eastAsia="DengXian" w:hint="eastAsia"/>
                <w:lang w:eastAsia="zh-CN"/>
              </w:rPr>
              <w:t>辨识友谊和恋爱的分别</w:t>
            </w:r>
          </w:p>
          <w:p w14:paraId="6C422E77" w14:textId="2E431774" w:rsidR="004564F1" w:rsidRPr="003A7463" w:rsidRDefault="003B47BF" w:rsidP="002D4963">
            <w:pPr>
              <w:widowControl w:val="0"/>
              <w:numPr>
                <w:ilvl w:val="0"/>
                <w:numId w:val="1"/>
              </w:numPr>
              <w:snapToGrid w:val="0"/>
              <w:spacing w:line="276" w:lineRule="auto"/>
              <w:jc w:val="both"/>
              <w:rPr>
                <w:rFonts w:eastAsia="新細明體"/>
                <w:lang w:eastAsia="zh-CN"/>
              </w:rPr>
            </w:pPr>
            <w:r w:rsidRPr="003B47BF">
              <w:rPr>
                <w:rFonts w:eastAsia="DengXian" w:hint="eastAsia"/>
                <w:lang w:eastAsia="zh-CN"/>
              </w:rPr>
              <w:t>了解</w:t>
            </w:r>
            <w:r>
              <w:rPr>
                <w:rFonts w:eastAsia="DengXian" w:hint="eastAsia"/>
                <w:lang w:eastAsia="zh-CN"/>
              </w:rPr>
              <w:t>什么</w:t>
            </w:r>
            <w:r w:rsidRPr="003B47BF">
              <w:rPr>
                <w:rFonts w:eastAsia="DengXian" w:hint="eastAsia"/>
                <w:lang w:eastAsia="zh-CN"/>
              </w:rPr>
              <w:t>是恋爱及其目的和应抱持的态度</w:t>
            </w:r>
            <w:r w:rsidRPr="003B47BF">
              <w:rPr>
                <w:rFonts w:eastAsia="DengXian"/>
                <w:lang w:eastAsia="zh-CN"/>
              </w:rPr>
              <w:t xml:space="preserve"> </w:t>
            </w:r>
          </w:p>
        </w:tc>
      </w:tr>
    </w:tbl>
    <w:p w14:paraId="39931A57" w14:textId="77777777" w:rsidR="0070767F" w:rsidRPr="003A7463" w:rsidRDefault="0070767F" w:rsidP="0070767F">
      <w:pPr>
        <w:jc w:val="both"/>
        <w:rPr>
          <w:lang w:eastAsia="zh-CN"/>
        </w:rPr>
      </w:pPr>
    </w:p>
    <w:tbl>
      <w:tblPr>
        <w:tblStyle w:val="aa"/>
        <w:tblW w:w="8319" w:type="dxa"/>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shd w:val="clear" w:color="auto" w:fill="FFFFCC"/>
        <w:tblLook w:val="04A0" w:firstRow="1" w:lastRow="0" w:firstColumn="1" w:lastColumn="0" w:noHBand="0" w:noVBand="1"/>
      </w:tblPr>
      <w:tblGrid>
        <w:gridCol w:w="8319"/>
      </w:tblGrid>
      <w:tr w:rsidR="0070767F" w:rsidRPr="003A7463" w14:paraId="480C90D1" w14:textId="77777777" w:rsidTr="00042D0C">
        <w:tc>
          <w:tcPr>
            <w:tcW w:w="8319" w:type="dxa"/>
            <w:shd w:val="clear" w:color="auto" w:fill="FFFFCC"/>
          </w:tcPr>
          <w:p w14:paraId="3FFF95D7" w14:textId="59A94DB1" w:rsidR="0070767F" w:rsidRPr="003A7463" w:rsidRDefault="003B47BF" w:rsidP="00C662EF">
            <w:pPr>
              <w:widowControl w:val="0"/>
              <w:snapToGrid w:val="0"/>
              <w:jc w:val="both"/>
              <w:rPr>
                <w:rFonts w:ascii="微軟正黑體" w:eastAsia="微軟正黑體" w:hAnsi="微軟正黑體"/>
                <w:sz w:val="32"/>
                <w:szCs w:val="32"/>
                <w:lang w:eastAsia="zh-HK"/>
              </w:rPr>
            </w:pPr>
            <w:r w:rsidRPr="003B47BF">
              <w:rPr>
                <w:rFonts w:ascii="微軟正黑體" w:eastAsia="DengXian" w:hAnsi="微軟正黑體" w:hint="eastAsia"/>
                <w:b/>
                <w:bCs/>
                <w:sz w:val="32"/>
                <w:szCs w:val="32"/>
                <w:lang w:eastAsia="zh-CN"/>
              </w:rPr>
              <w:t>教学提示：</w:t>
            </w:r>
          </w:p>
          <w:p w14:paraId="235C7176" w14:textId="73C350E3" w:rsidR="0070767F" w:rsidRPr="003A7463" w:rsidRDefault="003B47BF" w:rsidP="00C662EF">
            <w:pPr>
              <w:widowControl w:val="0"/>
              <w:numPr>
                <w:ilvl w:val="0"/>
                <w:numId w:val="1"/>
              </w:numPr>
              <w:snapToGrid w:val="0"/>
              <w:jc w:val="both"/>
              <w:rPr>
                <w:rFonts w:ascii="微軟正黑體" w:eastAsia="微軟正黑體" w:hAnsi="微軟正黑體"/>
                <w:b/>
                <w:sz w:val="28"/>
                <w:szCs w:val="28"/>
                <w:lang w:eastAsia="zh-HK"/>
              </w:rPr>
            </w:pPr>
            <w:r w:rsidRPr="003B47BF">
              <w:rPr>
                <w:rFonts w:ascii="微軟正黑體" w:eastAsia="DengXian" w:hAnsi="微軟正黑體" w:hint="eastAsia"/>
                <w:b/>
                <w:sz w:val="28"/>
                <w:szCs w:val="28"/>
                <w:lang w:eastAsia="zh-CN"/>
              </w:rPr>
              <w:t>本单元的学习并不是鼓励学生过早谈恋爱或进行性行为。相反，期望教师能教导学生正确的恋爱认知和负责任的亲密关系，警惕不恰当处理亲密关系的后果，从而帮助学生发展整全和互相尊重的两性观念，持守正确的价值观，恰当地处理与性和亲密关系相关的课题。</w:t>
            </w:r>
          </w:p>
          <w:p w14:paraId="4AD0D1C7" w14:textId="241DEC62" w:rsidR="0070767F" w:rsidRPr="003A7463" w:rsidRDefault="003B47BF" w:rsidP="00DB2944">
            <w:pPr>
              <w:widowControl w:val="0"/>
              <w:numPr>
                <w:ilvl w:val="0"/>
                <w:numId w:val="1"/>
              </w:numPr>
              <w:snapToGrid w:val="0"/>
              <w:jc w:val="both"/>
              <w:rPr>
                <w:rFonts w:ascii="微軟正黑體" w:eastAsia="微軟正黑體" w:hAnsi="微軟正黑體"/>
                <w:b/>
                <w:sz w:val="28"/>
                <w:szCs w:val="28"/>
                <w:lang w:eastAsia="zh-CN"/>
              </w:rPr>
            </w:pPr>
            <w:r w:rsidRPr="003B47BF">
              <w:rPr>
                <w:rFonts w:ascii="微軟正黑體" w:eastAsia="DengXian" w:hAnsi="微軟正黑體" w:hint="eastAsia"/>
                <w:b/>
                <w:sz w:val="28"/>
                <w:szCs w:val="28"/>
                <w:lang w:eastAsia="zh-CN"/>
              </w:rPr>
              <w:t>教师应建基于本课程单元</w:t>
            </w:r>
            <w:r w:rsidRPr="003B47BF">
              <w:rPr>
                <w:rFonts w:ascii="微軟正黑體" w:eastAsia="DengXian" w:hAnsi="微軟正黑體"/>
                <w:b/>
                <w:sz w:val="28"/>
                <w:szCs w:val="28"/>
                <w:lang w:eastAsia="zh-CN"/>
              </w:rPr>
              <w:t>1.1</w:t>
            </w:r>
            <w:r w:rsidRPr="003B47BF">
              <w:rPr>
                <w:rFonts w:ascii="微軟正黑體" w:eastAsia="DengXian" w:hAnsi="微軟正黑體" w:hint="eastAsia"/>
                <w:b/>
                <w:sz w:val="28"/>
                <w:szCs w:val="28"/>
                <w:lang w:eastAsia="zh-CN"/>
              </w:rPr>
              <w:t>「自我理解与生活技能」以及单元</w:t>
            </w:r>
            <w:r w:rsidRPr="003B47BF">
              <w:rPr>
                <w:rFonts w:ascii="微軟正黑體" w:eastAsia="DengXian" w:hAnsi="微軟正黑體"/>
                <w:b/>
                <w:sz w:val="28"/>
                <w:szCs w:val="28"/>
                <w:lang w:eastAsia="zh-CN"/>
              </w:rPr>
              <w:t>1.2</w:t>
            </w:r>
            <w:r w:rsidRPr="003B47BF">
              <w:rPr>
                <w:rFonts w:ascii="微軟正黑體" w:eastAsia="DengXian" w:hAnsi="微軟正黑體" w:hint="eastAsia"/>
                <w:b/>
                <w:sz w:val="28"/>
                <w:szCs w:val="28"/>
                <w:lang w:eastAsia="zh-CN"/>
              </w:rPr>
              <w:t>的学习要点「建立健康人际关系和处理人际冲突的基础」，深化本单元第一部分「青少年对恋爱的正确认知」及第二部分「青少年与亲密关系」的教学。</w:t>
            </w:r>
          </w:p>
        </w:tc>
      </w:tr>
    </w:tbl>
    <w:p w14:paraId="30DB8809" w14:textId="77777777" w:rsidR="0070767F" w:rsidRPr="003A7463" w:rsidRDefault="0070767F">
      <w:pPr>
        <w:rPr>
          <w:lang w:eastAsia="zh-CN"/>
        </w:rPr>
      </w:pPr>
    </w:p>
    <w:tbl>
      <w:tblPr>
        <w:tblW w:w="8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20"/>
      </w:tblGrid>
      <w:tr w:rsidR="004564F1" w:rsidRPr="003A7463" w14:paraId="0A8290D0" w14:textId="7BB03C6F" w:rsidTr="000964F1">
        <w:trPr>
          <w:trHeight w:val="456"/>
        </w:trPr>
        <w:tc>
          <w:tcPr>
            <w:tcW w:w="8393" w:type="dxa"/>
            <w:gridSpan w:val="3"/>
            <w:tcBorders>
              <w:top w:val="single" w:sz="4" w:space="0" w:color="auto"/>
              <w:bottom w:val="single" w:sz="4" w:space="0" w:color="auto"/>
            </w:tcBorders>
            <w:shd w:val="clear" w:color="auto" w:fill="DBE5F1"/>
            <w:vAlign w:val="center"/>
          </w:tcPr>
          <w:p w14:paraId="330B5C3F" w14:textId="0F9983F6" w:rsidR="004564F1" w:rsidRPr="003A7463" w:rsidRDefault="003B47BF" w:rsidP="00542521">
            <w:pPr>
              <w:widowControl w:val="0"/>
              <w:snapToGrid w:val="0"/>
              <w:spacing w:line="276" w:lineRule="auto"/>
              <w:ind w:left="34"/>
              <w:jc w:val="center"/>
              <w:rPr>
                <w:rFonts w:eastAsia="微軟正黑體"/>
                <w:b/>
                <w:color w:val="000000"/>
                <w:lang w:eastAsia="zh-HK"/>
              </w:rPr>
            </w:pPr>
            <w:r w:rsidRPr="003B47BF">
              <w:rPr>
                <w:rFonts w:eastAsia="DengXian" w:hint="eastAsia"/>
                <w:b/>
                <w:color w:val="000000"/>
                <w:lang w:eastAsia="zh-CN"/>
              </w:rPr>
              <w:t>第一及第二课节</w:t>
            </w:r>
          </w:p>
        </w:tc>
      </w:tr>
      <w:tr w:rsidR="004564F1" w:rsidRPr="003A7463" w14:paraId="17F6520C" w14:textId="55DEA258" w:rsidTr="000964F1">
        <w:tc>
          <w:tcPr>
            <w:tcW w:w="1587" w:type="dxa"/>
            <w:tcBorders>
              <w:top w:val="single" w:sz="4" w:space="0" w:color="auto"/>
              <w:bottom w:val="nil"/>
            </w:tcBorders>
            <w:shd w:val="clear" w:color="auto" w:fill="auto"/>
          </w:tcPr>
          <w:p w14:paraId="4DFA3C86" w14:textId="2A93B238" w:rsidR="004564F1" w:rsidRPr="003A7463" w:rsidRDefault="003B47BF" w:rsidP="000964F1">
            <w:pPr>
              <w:snapToGrid w:val="0"/>
              <w:jc w:val="both"/>
              <w:rPr>
                <w:rFonts w:eastAsia="新細明體"/>
                <w:b/>
                <w:bCs/>
              </w:rPr>
            </w:pPr>
            <w:r w:rsidRPr="003B47BF">
              <w:rPr>
                <w:rFonts w:eastAsia="DengXian" w:hint="eastAsia"/>
                <w:b/>
                <w:bCs/>
                <w:lang w:eastAsia="zh-CN"/>
              </w:rPr>
              <w:t>课前准备：</w:t>
            </w:r>
          </w:p>
        </w:tc>
        <w:tc>
          <w:tcPr>
            <w:tcW w:w="6806" w:type="dxa"/>
            <w:gridSpan w:val="2"/>
            <w:tcBorders>
              <w:top w:val="single" w:sz="4" w:space="0" w:color="auto"/>
              <w:bottom w:val="single" w:sz="4" w:space="0" w:color="auto"/>
            </w:tcBorders>
            <w:shd w:val="clear" w:color="auto" w:fill="auto"/>
          </w:tcPr>
          <w:p w14:paraId="5906F26B" w14:textId="29DADC5B" w:rsidR="004564F1" w:rsidRPr="003A7463" w:rsidRDefault="003B47BF" w:rsidP="002C0F02">
            <w:pPr>
              <w:widowControl w:val="0"/>
              <w:snapToGrid w:val="0"/>
              <w:spacing w:line="276" w:lineRule="auto"/>
              <w:ind w:left="34"/>
              <w:rPr>
                <w:rFonts w:eastAsia="新細明體"/>
                <w:lang w:eastAsia="zh-CN"/>
              </w:rPr>
            </w:pPr>
            <w:r w:rsidRPr="003B47BF">
              <w:rPr>
                <w:rFonts w:eastAsia="DengXian" w:hint="eastAsia"/>
                <w:lang w:eastAsia="zh-CN"/>
              </w:rPr>
              <w:t>学生于课前预习工作纸一至二，并完成相关活动。</w:t>
            </w:r>
          </w:p>
        </w:tc>
      </w:tr>
      <w:tr w:rsidR="001014E2" w:rsidRPr="003A7463" w14:paraId="0242DC2E" w14:textId="7A8ED4A6" w:rsidTr="000964F1">
        <w:tc>
          <w:tcPr>
            <w:tcW w:w="1587" w:type="dxa"/>
            <w:tcBorders>
              <w:bottom w:val="single" w:sz="4" w:space="0" w:color="auto"/>
              <w:right w:val="nil"/>
            </w:tcBorders>
            <w:shd w:val="clear" w:color="auto" w:fill="auto"/>
          </w:tcPr>
          <w:p w14:paraId="5FB65B4B" w14:textId="77777777" w:rsidR="001014E2" w:rsidRPr="003A7463" w:rsidRDefault="001014E2" w:rsidP="002C0F02">
            <w:pPr>
              <w:spacing w:line="276" w:lineRule="auto"/>
              <w:rPr>
                <w:rFonts w:eastAsia="新細明體"/>
                <w:b/>
                <w:bCs/>
                <w:lang w:eastAsia="zh-CN"/>
              </w:rPr>
            </w:pPr>
          </w:p>
        </w:tc>
        <w:tc>
          <w:tcPr>
            <w:tcW w:w="5386" w:type="dxa"/>
            <w:tcBorders>
              <w:left w:val="nil"/>
              <w:bottom w:val="single" w:sz="4" w:space="0" w:color="auto"/>
            </w:tcBorders>
            <w:shd w:val="clear" w:color="auto" w:fill="auto"/>
          </w:tcPr>
          <w:p w14:paraId="71D92A47" w14:textId="77777777" w:rsidR="001014E2" w:rsidRPr="003A7463" w:rsidRDefault="001014E2" w:rsidP="002C0F02">
            <w:pPr>
              <w:widowControl w:val="0"/>
              <w:spacing w:line="276" w:lineRule="auto"/>
              <w:rPr>
                <w:rFonts w:eastAsia="新細明體"/>
                <w:b/>
                <w:lang w:eastAsia="zh-CN"/>
              </w:rPr>
            </w:pPr>
          </w:p>
        </w:tc>
        <w:tc>
          <w:tcPr>
            <w:tcW w:w="1420" w:type="dxa"/>
            <w:shd w:val="clear" w:color="auto" w:fill="auto"/>
          </w:tcPr>
          <w:p w14:paraId="3337E46C" w14:textId="72548C74" w:rsidR="001014E2" w:rsidRPr="003A7463" w:rsidRDefault="003B47BF" w:rsidP="002C0F02">
            <w:pPr>
              <w:widowControl w:val="0"/>
              <w:spacing w:line="276" w:lineRule="auto"/>
              <w:ind w:left="34"/>
              <w:rPr>
                <w:rFonts w:eastAsia="新細明體"/>
              </w:rPr>
            </w:pPr>
            <w:r w:rsidRPr="003B47BF">
              <w:rPr>
                <w:rFonts w:eastAsia="DengXian" w:hint="eastAsia"/>
                <w:b/>
                <w:lang w:eastAsia="zh-CN"/>
              </w:rPr>
              <w:t>建议课时</w:t>
            </w:r>
          </w:p>
        </w:tc>
      </w:tr>
      <w:tr w:rsidR="00EA7366" w:rsidRPr="003A7463" w14:paraId="1E4EB3CC" w14:textId="70077E2E" w:rsidTr="000964F1">
        <w:trPr>
          <w:trHeight w:val="1463"/>
        </w:trPr>
        <w:tc>
          <w:tcPr>
            <w:tcW w:w="1587" w:type="dxa"/>
            <w:vMerge w:val="restart"/>
            <w:tcBorders>
              <w:top w:val="single" w:sz="4" w:space="0" w:color="auto"/>
            </w:tcBorders>
            <w:shd w:val="clear" w:color="auto" w:fill="auto"/>
          </w:tcPr>
          <w:p w14:paraId="5A057520" w14:textId="1C817B4D" w:rsidR="00EA7366" w:rsidRPr="003A7463" w:rsidRDefault="003B47BF" w:rsidP="002C0F02">
            <w:pPr>
              <w:spacing w:line="276" w:lineRule="auto"/>
              <w:rPr>
                <w:rFonts w:eastAsia="新細明體"/>
              </w:rPr>
            </w:pPr>
            <w:r w:rsidRPr="003B47BF">
              <w:rPr>
                <w:rFonts w:eastAsia="DengXian" w:hint="eastAsia"/>
                <w:b/>
                <w:bCs/>
                <w:lang w:eastAsia="zh-CN"/>
              </w:rPr>
              <w:t>探究步骤：</w:t>
            </w:r>
          </w:p>
          <w:p w14:paraId="66E131FE" w14:textId="77777777" w:rsidR="00EA7366" w:rsidRPr="003A7463" w:rsidRDefault="00EA7366" w:rsidP="002C0F02">
            <w:pPr>
              <w:spacing w:line="276" w:lineRule="auto"/>
              <w:rPr>
                <w:rFonts w:eastAsia="DengXian"/>
              </w:rPr>
            </w:pPr>
          </w:p>
          <w:p w14:paraId="18E6D75E" w14:textId="77777777" w:rsidR="00EA7366" w:rsidRPr="003A7463" w:rsidRDefault="00EA7366" w:rsidP="002C0F02">
            <w:pPr>
              <w:spacing w:line="276" w:lineRule="auto"/>
              <w:rPr>
                <w:rFonts w:eastAsia="DengXian"/>
              </w:rPr>
            </w:pPr>
          </w:p>
        </w:tc>
        <w:tc>
          <w:tcPr>
            <w:tcW w:w="5386" w:type="dxa"/>
            <w:tcBorders>
              <w:top w:val="single" w:sz="4" w:space="0" w:color="auto"/>
              <w:bottom w:val="single" w:sz="4" w:space="0" w:color="auto"/>
            </w:tcBorders>
            <w:shd w:val="clear" w:color="auto" w:fill="auto"/>
          </w:tcPr>
          <w:p w14:paraId="4FDDC93D" w14:textId="42090B66" w:rsidR="00EA7366" w:rsidRPr="003A7463" w:rsidRDefault="003B47BF" w:rsidP="000964F1">
            <w:pPr>
              <w:widowControl w:val="0"/>
              <w:numPr>
                <w:ilvl w:val="0"/>
                <w:numId w:val="3"/>
              </w:numPr>
              <w:snapToGrid w:val="0"/>
              <w:spacing w:after="120" w:line="276" w:lineRule="auto"/>
              <w:ind w:left="351" w:hanging="357"/>
              <w:jc w:val="both"/>
              <w:rPr>
                <w:rFonts w:eastAsia="新細明體"/>
                <w:color w:val="808080"/>
                <w:lang w:eastAsia="zh-HK"/>
              </w:rPr>
            </w:pPr>
            <w:r w:rsidRPr="003B47BF">
              <w:rPr>
                <w:rFonts w:eastAsia="DengXian" w:hint="eastAsia"/>
                <w:b/>
                <w:color w:val="000000"/>
                <w:lang w:eastAsia="zh-CN"/>
              </w:rPr>
              <w:t>课堂导入：</w:t>
            </w:r>
            <w:r w:rsidRPr="003B47BF">
              <w:rPr>
                <w:rFonts w:ascii="新細明體" w:eastAsia="DengXian" w:hAnsi="新細明體" w:hint="eastAsia"/>
                <w:lang w:eastAsia="zh-CN"/>
              </w:rPr>
              <w:t>教师讲解友谊和恋爱在青少年成长阶段的意义及影响。邀请学生分享友谊与爱情的生活例子和个人经验，带出正确的友谊观及爱情观有助我们成长。</w:t>
            </w:r>
          </w:p>
        </w:tc>
        <w:tc>
          <w:tcPr>
            <w:tcW w:w="1420" w:type="dxa"/>
            <w:shd w:val="clear" w:color="auto" w:fill="auto"/>
          </w:tcPr>
          <w:p w14:paraId="0A7DFC8F" w14:textId="416C9567" w:rsidR="00EA7366" w:rsidRPr="003A7463" w:rsidRDefault="003B47BF" w:rsidP="00630EB8">
            <w:pPr>
              <w:widowControl w:val="0"/>
              <w:spacing w:line="276" w:lineRule="auto"/>
              <w:ind w:left="34"/>
              <w:rPr>
                <w:rFonts w:eastAsia="新細明體"/>
                <w:color w:val="808080"/>
              </w:rPr>
            </w:pPr>
            <w:r w:rsidRPr="003B47BF">
              <w:rPr>
                <w:rFonts w:eastAsia="DengXian"/>
                <w:lang w:eastAsia="zh-CN"/>
              </w:rPr>
              <w:t>5</w:t>
            </w:r>
            <w:r w:rsidRPr="003B47BF">
              <w:rPr>
                <w:rFonts w:eastAsia="DengXian" w:hint="eastAsia"/>
                <w:color w:val="000000"/>
                <w:lang w:eastAsia="zh-CN"/>
              </w:rPr>
              <w:t>分钟</w:t>
            </w:r>
          </w:p>
        </w:tc>
      </w:tr>
      <w:tr w:rsidR="00EA7366" w:rsidRPr="003A7463" w14:paraId="614B7124" w14:textId="639FD68C" w:rsidTr="000964F1">
        <w:tc>
          <w:tcPr>
            <w:tcW w:w="1587" w:type="dxa"/>
            <w:vMerge/>
            <w:shd w:val="clear" w:color="auto" w:fill="auto"/>
          </w:tcPr>
          <w:p w14:paraId="4C545547" w14:textId="77777777" w:rsidR="00EA7366" w:rsidRPr="003A7463" w:rsidRDefault="00EA7366" w:rsidP="002C0F02">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A585929" w14:textId="78F12B17" w:rsidR="00EA7366" w:rsidRPr="003A7463" w:rsidRDefault="003B47BF" w:rsidP="000964F1">
            <w:pPr>
              <w:widowControl w:val="0"/>
              <w:numPr>
                <w:ilvl w:val="0"/>
                <w:numId w:val="3"/>
              </w:numPr>
              <w:snapToGrid w:val="0"/>
              <w:spacing w:line="276" w:lineRule="auto"/>
              <w:jc w:val="both"/>
              <w:rPr>
                <w:rFonts w:eastAsia="新細明體"/>
                <w:i/>
              </w:rPr>
            </w:pPr>
            <w:r w:rsidRPr="003B47BF">
              <w:rPr>
                <w:rFonts w:eastAsia="DengXian" w:hint="eastAsia"/>
                <w:b/>
                <w:color w:val="000000"/>
                <w:lang w:eastAsia="zh-CN"/>
              </w:rPr>
              <w:t>互</w:t>
            </w:r>
            <w:r w:rsidRPr="003B47BF">
              <w:rPr>
                <w:rFonts w:eastAsia="DengXian" w:hint="eastAsia"/>
                <w:b/>
                <w:lang w:eastAsia="zh-CN"/>
              </w:rPr>
              <w:t>动教学：</w:t>
            </w:r>
          </w:p>
          <w:p w14:paraId="298458F1" w14:textId="2B42BF48" w:rsidR="00EA7366" w:rsidRPr="003A7463" w:rsidRDefault="003B47BF" w:rsidP="000964F1">
            <w:pPr>
              <w:widowControl w:val="0"/>
              <w:numPr>
                <w:ilvl w:val="0"/>
                <w:numId w:val="4"/>
              </w:numPr>
              <w:snapToGrid w:val="0"/>
              <w:spacing w:line="276" w:lineRule="auto"/>
              <w:jc w:val="both"/>
              <w:rPr>
                <w:rFonts w:eastAsia="標楷體"/>
                <w:lang w:eastAsia="zh-CN"/>
              </w:rPr>
            </w:pPr>
            <w:r w:rsidRPr="003B47BF">
              <w:rPr>
                <w:rFonts w:eastAsia="DengXian" w:hint="eastAsia"/>
                <w:b/>
                <w:lang w:eastAsia="zh-CN"/>
              </w:rPr>
              <w:t>教师讲解</w:t>
            </w:r>
            <w:r w:rsidRPr="003B47BF">
              <w:rPr>
                <w:rFonts w:eastAsia="DengXian" w:hint="eastAsia"/>
                <w:lang w:eastAsia="zh-CN"/>
              </w:rPr>
              <w:t>︰简介工作纸一</w:t>
            </w:r>
            <w:r w:rsidRPr="003B47BF">
              <w:rPr>
                <w:rFonts w:ascii="新細明體" w:eastAsia="DengXian" w:hAnsi="新細明體" w:hint="eastAsia"/>
                <w:lang w:eastAsia="zh-CN"/>
              </w:rPr>
              <w:t>「</w:t>
            </w:r>
            <w:r w:rsidRPr="003B47BF">
              <w:rPr>
                <w:rFonts w:eastAsia="DengXian" w:hint="eastAsia"/>
                <w:lang w:eastAsia="zh-CN"/>
              </w:rPr>
              <w:t>认识友谊和恋爱的异同</w:t>
            </w:r>
            <w:r w:rsidRPr="003B47BF">
              <w:rPr>
                <w:rFonts w:ascii="新細明體" w:eastAsia="DengXian" w:hAnsi="新細明體" w:hint="eastAsia"/>
                <w:lang w:eastAsia="zh-CN"/>
              </w:rPr>
              <w:t>」的知识内容，引导学生明白两者的异同及需对关系划下的界线。</w:t>
            </w:r>
          </w:p>
          <w:p w14:paraId="69C2E548" w14:textId="4935677B" w:rsidR="00EA7366" w:rsidRPr="003A7463" w:rsidRDefault="003B47BF" w:rsidP="000964F1">
            <w:pPr>
              <w:widowControl w:val="0"/>
              <w:numPr>
                <w:ilvl w:val="0"/>
                <w:numId w:val="4"/>
              </w:numPr>
              <w:snapToGrid w:val="0"/>
              <w:spacing w:line="276" w:lineRule="auto"/>
              <w:jc w:val="both"/>
              <w:rPr>
                <w:rFonts w:eastAsia="標楷體"/>
                <w:lang w:eastAsia="zh-CN"/>
              </w:rPr>
            </w:pPr>
            <w:r w:rsidRPr="003B47BF">
              <w:rPr>
                <w:rFonts w:ascii="新細明體" w:eastAsia="DengXian" w:hAnsi="新細明體" w:hint="eastAsia"/>
                <w:b/>
                <w:lang w:eastAsia="zh-CN"/>
              </w:rPr>
              <w:t>二人活动︰</w:t>
            </w:r>
            <w:r w:rsidRPr="003B47BF">
              <w:rPr>
                <w:rFonts w:ascii="新細明體" w:eastAsia="DengXian" w:hAnsi="新細明體" w:hint="eastAsia"/>
                <w:lang w:eastAsia="zh-CN"/>
              </w:rPr>
              <w:t>学生二人一组，就工作纸一</w:t>
            </w:r>
            <w:r w:rsidRPr="003B47BF">
              <w:rPr>
                <w:rFonts w:eastAsia="DengXian" w:hint="eastAsia"/>
                <w:lang w:eastAsia="zh-CN"/>
              </w:rPr>
              <w:t>「</w:t>
            </w:r>
            <w:r w:rsidRPr="003B47BF">
              <w:rPr>
                <w:rFonts w:ascii="新細明體" w:eastAsia="DengXian" w:hAnsi="新細明體" w:hint="eastAsia"/>
                <w:lang w:eastAsia="zh-CN"/>
              </w:rPr>
              <w:t>活动一：</w:t>
            </w:r>
            <w:r w:rsidRPr="003B47BF">
              <w:rPr>
                <w:rFonts w:eastAsia="DengXian" w:hint="eastAsia"/>
                <w:lang w:eastAsia="zh-CN"/>
              </w:rPr>
              <w:t>爱情、友谊考眼力</w:t>
            </w:r>
            <w:r w:rsidRPr="003B47BF">
              <w:rPr>
                <w:rFonts w:ascii="新細明體" w:eastAsia="DengXian" w:hAnsi="新細明體" w:hint="eastAsia"/>
                <w:lang w:eastAsia="zh-CN"/>
              </w:rPr>
              <w:t>」进行分辨及讨论。教师邀请几组同学分享讨论结果。教师</w:t>
            </w:r>
            <w:r w:rsidRPr="003B47BF">
              <w:rPr>
                <w:rFonts w:eastAsia="DengXian" w:hint="eastAsia"/>
                <w:color w:val="000000" w:themeColor="text1"/>
                <w:lang w:eastAsia="zh-CN"/>
              </w:rPr>
              <w:t>可运用</w:t>
            </w:r>
            <w:r w:rsidRPr="003B47BF">
              <w:rPr>
                <w:rFonts w:eastAsia="DengXian"/>
                <w:color w:val="000000" w:themeColor="text1"/>
                <w:lang w:eastAsia="zh-CN"/>
              </w:rPr>
              <w:t>Socrative</w:t>
            </w:r>
            <w:r w:rsidRPr="003B47BF">
              <w:rPr>
                <w:rFonts w:eastAsia="DengXian" w:hint="eastAsia"/>
                <w:color w:val="000000" w:themeColor="text1"/>
                <w:lang w:eastAsia="zh-CN"/>
              </w:rPr>
              <w:t>或举手投票的方式了解学生选择情况，深化他们对友谊与恋爱异同的认知。</w:t>
            </w:r>
          </w:p>
          <w:p w14:paraId="397375C1" w14:textId="39A97DF0" w:rsidR="00EA7366" w:rsidRPr="003A7463" w:rsidRDefault="003B47BF" w:rsidP="00875A5D">
            <w:pPr>
              <w:widowControl w:val="0"/>
              <w:numPr>
                <w:ilvl w:val="0"/>
                <w:numId w:val="4"/>
              </w:numPr>
              <w:snapToGrid w:val="0"/>
              <w:spacing w:line="276" w:lineRule="auto"/>
              <w:jc w:val="both"/>
              <w:rPr>
                <w:rFonts w:eastAsia="標楷體"/>
                <w:lang w:eastAsia="zh-CN"/>
              </w:rPr>
            </w:pPr>
            <w:r w:rsidRPr="003B47BF">
              <w:rPr>
                <w:rFonts w:eastAsia="DengXian" w:hint="eastAsia"/>
                <w:b/>
                <w:color w:val="000000" w:themeColor="text1"/>
                <w:lang w:eastAsia="zh-CN"/>
              </w:rPr>
              <w:lastRenderedPageBreak/>
              <w:t>教师解说︰</w:t>
            </w:r>
            <w:r w:rsidRPr="003B47BF">
              <w:rPr>
                <w:rFonts w:eastAsia="DengXian" w:hint="eastAsia"/>
                <w:color w:val="000000" w:themeColor="text1"/>
                <w:lang w:eastAsia="zh-CN"/>
              </w:rPr>
              <w:t>教师综合解说及向学生提问︰</w:t>
            </w:r>
          </w:p>
          <w:p w14:paraId="182CF157" w14:textId="57293DCA" w:rsidR="00EA7366" w:rsidRPr="003A7463" w:rsidRDefault="003B47BF" w:rsidP="000964F1">
            <w:pPr>
              <w:widowControl w:val="0"/>
              <w:numPr>
                <w:ilvl w:val="0"/>
                <w:numId w:val="5"/>
              </w:numPr>
              <w:snapToGrid w:val="0"/>
              <w:spacing w:line="276" w:lineRule="auto"/>
              <w:ind w:left="1196" w:hanging="357"/>
              <w:jc w:val="both"/>
              <w:rPr>
                <w:rFonts w:asciiTheme="minorEastAsia" w:eastAsiaTheme="minorEastAsia" w:hAnsiTheme="minorEastAsia"/>
                <w:lang w:eastAsia="zh-CN"/>
              </w:rPr>
            </w:pPr>
            <w:r w:rsidRPr="003B47BF">
              <w:rPr>
                <w:rFonts w:asciiTheme="minorEastAsia" w:eastAsia="DengXian" w:hAnsiTheme="minorEastAsia" w:hint="eastAsia"/>
                <w:lang w:eastAsia="zh-CN"/>
              </w:rPr>
              <w:t>你容易混淆友谊与爱情吗</w:t>
            </w:r>
            <w:r w:rsidRPr="003B47BF">
              <w:rPr>
                <w:rFonts w:asciiTheme="minorEastAsia" w:eastAsia="DengXian" w:hAnsiTheme="minorEastAsia"/>
                <w:lang w:eastAsia="zh-CN"/>
              </w:rPr>
              <w:t>?</w:t>
            </w:r>
          </w:p>
          <w:p w14:paraId="74971ACA" w14:textId="48A8F781" w:rsidR="00EA7366" w:rsidRPr="003A7463" w:rsidRDefault="003B47BF" w:rsidP="000964F1">
            <w:pPr>
              <w:widowControl w:val="0"/>
              <w:snapToGrid w:val="0"/>
              <w:spacing w:line="276" w:lineRule="auto"/>
              <w:ind w:left="839"/>
              <w:jc w:val="both"/>
              <w:rPr>
                <w:rFonts w:eastAsia="標楷體"/>
                <w:lang w:eastAsia="zh-CN"/>
              </w:rPr>
            </w:pPr>
            <w:r w:rsidRPr="003B47BF">
              <w:rPr>
                <w:rFonts w:asciiTheme="minorEastAsia" w:eastAsia="DengXian" w:hAnsiTheme="minorEastAsia" w:hint="eastAsia"/>
                <w:lang w:eastAsia="zh-CN"/>
              </w:rPr>
              <w:t>借着以上综合解说及提问，引入下一部分的教学。</w:t>
            </w:r>
          </w:p>
        </w:tc>
        <w:tc>
          <w:tcPr>
            <w:tcW w:w="1420" w:type="dxa"/>
            <w:shd w:val="clear" w:color="auto" w:fill="auto"/>
          </w:tcPr>
          <w:p w14:paraId="63EB9F4E" w14:textId="39275E4F" w:rsidR="00EA7366" w:rsidRPr="003A7463" w:rsidRDefault="003B47BF" w:rsidP="002C0F02">
            <w:pPr>
              <w:widowControl w:val="0"/>
              <w:spacing w:line="276" w:lineRule="auto"/>
              <w:ind w:left="34"/>
              <w:rPr>
                <w:rFonts w:eastAsia="新細明體"/>
                <w:strike/>
                <w:color w:val="808080"/>
              </w:rPr>
            </w:pPr>
            <w:r w:rsidRPr="003B47BF">
              <w:rPr>
                <w:rFonts w:eastAsia="DengXian"/>
                <w:color w:val="000000"/>
                <w:lang w:eastAsia="zh-CN"/>
              </w:rPr>
              <w:lastRenderedPageBreak/>
              <w:t>10</w:t>
            </w:r>
            <w:r w:rsidRPr="003B47BF">
              <w:rPr>
                <w:rFonts w:eastAsia="DengXian" w:hint="eastAsia"/>
                <w:color w:val="000000"/>
                <w:lang w:eastAsia="zh-CN"/>
              </w:rPr>
              <w:t>分钟</w:t>
            </w:r>
          </w:p>
        </w:tc>
      </w:tr>
      <w:tr w:rsidR="00EA7366" w:rsidRPr="003A7463" w14:paraId="20A474E3" w14:textId="5FCB4A2C" w:rsidTr="000964F1">
        <w:tc>
          <w:tcPr>
            <w:tcW w:w="1587" w:type="dxa"/>
            <w:vMerge/>
            <w:shd w:val="clear" w:color="auto" w:fill="auto"/>
          </w:tcPr>
          <w:p w14:paraId="26404AF2" w14:textId="77777777" w:rsidR="00EA7366" w:rsidRPr="003A7463" w:rsidRDefault="00EA7366" w:rsidP="002C0F02">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0B87E9BA" w14:textId="3045F545" w:rsidR="00EA7366" w:rsidRPr="003A7463" w:rsidRDefault="003B47BF" w:rsidP="000964F1">
            <w:pPr>
              <w:widowControl w:val="0"/>
              <w:numPr>
                <w:ilvl w:val="0"/>
                <w:numId w:val="3"/>
              </w:numPr>
              <w:snapToGrid w:val="0"/>
              <w:spacing w:line="276" w:lineRule="auto"/>
              <w:jc w:val="both"/>
              <w:rPr>
                <w:rFonts w:eastAsia="新細明體"/>
                <w:color w:val="000000"/>
              </w:rPr>
            </w:pPr>
            <w:r w:rsidRPr="003B47BF">
              <w:rPr>
                <w:rFonts w:eastAsia="DengXian" w:hint="eastAsia"/>
                <w:b/>
                <w:color w:val="000000"/>
                <w:lang w:eastAsia="zh-CN"/>
              </w:rPr>
              <w:t>互动教学：</w:t>
            </w:r>
          </w:p>
          <w:p w14:paraId="781E46CE" w14:textId="101D01B4"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eastAsia="DengXian" w:hint="eastAsia"/>
                <w:b/>
                <w:lang w:eastAsia="zh-CN"/>
              </w:rPr>
              <w:t>教师讲解</w:t>
            </w:r>
            <w:r w:rsidRPr="003B47BF">
              <w:rPr>
                <w:rFonts w:eastAsia="DengXian" w:hint="eastAsia"/>
                <w:lang w:eastAsia="zh-CN"/>
              </w:rPr>
              <w:t>：简介工作纸一</w:t>
            </w:r>
            <w:r w:rsidRPr="003B47BF">
              <w:rPr>
                <w:rFonts w:ascii="新細明體" w:eastAsia="DengXian" w:hAnsi="新細明體" w:hint="eastAsia"/>
                <w:lang w:eastAsia="zh-CN"/>
              </w:rPr>
              <w:t>「</w:t>
            </w:r>
            <w:r w:rsidRPr="003B47BF">
              <w:rPr>
                <w:rFonts w:eastAsia="DengXian" w:hint="eastAsia"/>
                <w:lang w:eastAsia="zh-CN"/>
              </w:rPr>
              <w:t>活动二：</w:t>
            </w:r>
            <w:r w:rsidRPr="003B47BF">
              <w:rPr>
                <w:rFonts w:ascii="新細明體" w:eastAsia="DengXian" w:hAnsi="新細明體" w:hint="eastAsia"/>
                <w:lang w:eastAsia="zh-CN"/>
              </w:rPr>
              <w:t>友谊与爱情的异同」的内容，引导学生明白友谊及爱情对个人的重要性及如何影响往后的人生。</w:t>
            </w:r>
          </w:p>
          <w:p w14:paraId="2CD5BA13" w14:textId="17C52346"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eastAsia="zh-CN"/>
              </w:rPr>
              <w:t>二人活动︰</w:t>
            </w:r>
            <w:r w:rsidRPr="003B47BF">
              <w:rPr>
                <w:rFonts w:ascii="新細明體" w:eastAsia="DengXian" w:hAnsi="新細明體" w:hint="eastAsia"/>
                <w:lang w:eastAsia="zh-CN"/>
              </w:rPr>
              <w:t>学生二人一组，讨论「活动二」第一部分及分享讨论结果。</w:t>
            </w:r>
          </w:p>
          <w:p w14:paraId="20E9F81E" w14:textId="66135ECE"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eastAsia="zh-CN"/>
              </w:rPr>
              <w:t>小组汇报及全班讨论︰</w:t>
            </w:r>
            <w:r w:rsidRPr="003B47BF">
              <w:rPr>
                <w:rFonts w:ascii="新細明體" w:eastAsia="DengXian" w:hAnsi="新細明體" w:hint="eastAsia"/>
                <w:lang w:eastAsia="zh-CN"/>
              </w:rPr>
              <w:t>邀</w:t>
            </w:r>
            <w:r w:rsidRPr="003B47BF">
              <w:rPr>
                <w:rFonts w:eastAsia="DengXian" w:hint="eastAsia"/>
                <w:color w:val="000000" w:themeColor="text1"/>
                <w:lang w:eastAsia="zh-CN"/>
              </w:rPr>
              <w:t>请各组汇报，藉由不同组别的讨论结果、教师及同侪的提问和反思，深化学生对友谊及爱情异同的了解</w:t>
            </w:r>
            <w:r w:rsidRPr="003B47BF">
              <w:rPr>
                <w:rFonts w:eastAsia="DengXian"/>
                <w:color w:val="000000" w:themeColor="text1"/>
                <w:lang w:eastAsia="zh-CN"/>
              </w:rPr>
              <w:t>*</w:t>
            </w:r>
            <w:r w:rsidRPr="003B47BF">
              <w:rPr>
                <w:rFonts w:eastAsia="DengXian" w:hint="eastAsia"/>
                <w:color w:val="000000" w:themeColor="text1"/>
                <w:lang w:eastAsia="zh-CN"/>
              </w:rPr>
              <w:t>。</w:t>
            </w:r>
          </w:p>
          <w:p w14:paraId="4B7B25A9" w14:textId="4EF70635" w:rsidR="00EA7366" w:rsidRPr="003A7463" w:rsidRDefault="003B47BF" w:rsidP="000964F1">
            <w:pPr>
              <w:widowControl w:val="0"/>
              <w:snapToGrid w:val="0"/>
              <w:spacing w:beforeLines="30" w:before="120" w:afterLines="30" w:after="120" w:line="276" w:lineRule="auto"/>
              <w:ind w:left="317"/>
              <w:jc w:val="both"/>
              <w:rPr>
                <w:rFonts w:asciiTheme="minorEastAsia" w:eastAsiaTheme="minorEastAsia" w:hAnsiTheme="minorEastAsia"/>
                <w:i/>
                <w:color w:val="000000" w:themeColor="text1"/>
                <w:u w:val="single"/>
                <w:lang w:eastAsia="zh-CN"/>
              </w:rPr>
            </w:pPr>
            <w:r w:rsidRPr="003B47BF">
              <w:rPr>
                <w:rFonts w:eastAsia="DengXian"/>
                <w:color w:val="000000" w:themeColor="text1"/>
                <w:lang w:eastAsia="zh-CN"/>
              </w:rPr>
              <w:t>*</w:t>
            </w:r>
            <w:r w:rsidRPr="003B47BF">
              <w:rPr>
                <w:rFonts w:asciiTheme="minorEastAsia" w:eastAsia="DengXian" w:hAnsiTheme="minorEastAsia" w:hint="eastAsia"/>
                <w:i/>
                <w:color w:val="000000" w:themeColor="text1"/>
                <w:lang w:eastAsia="zh-CN"/>
              </w:rPr>
              <w:t>老师可运用附录一「知多一点点︰男女之间真的有纯友谊吗？」，帮助学生理解异性友谊的价值及如何帮助青少年成长，以及进一步审视自己与异性的关系。</w:t>
            </w:r>
          </w:p>
          <w:p w14:paraId="0DD4AAB6" w14:textId="3F41D07B"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eastAsia="zh-CN"/>
              </w:rPr>
              <w:t>小组讨论︰</w:t>
            </w:r>
            <w:r w:rsidRPr="003B47BF">
              <w:rPr>
                <w:rFonts w:ascii="新細明體" w:eastAsia="DengXian" w:hAnsi="新細明體" w:hint="eastAsia"/>
                <w:lang w:eastAsia="zh-CN"/>
              </w:rPr>
              <w:t>学生四至五人一组，就「活动二」第二部分，进行讨论及分类。</w:t>
            </w:r>
          </w:p>
          <w:p w14:paraId="3CBE1802" w14:textId="2DE79C46" w:rsidR="00EA7366" w:rsidRPr="003A7463" w:rsidRDefault="003B47BF" w:rsidP="000964F1">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eastAsia="zh-CN"/>
              </w:rPr>
              <w:t>小组汇报︰</w:t>
            </w:r>
            <w:r w:rsidRPr="003B47BF">
              <w:rPr>
                <w:rFonts w:ascii="新細明體" w:eastAsia="DengXian" w:hAnsi="新細明體" w:hint="eastAsia"/>
                <w:lang w:eastAsia="zh-CN"/>
              </w:rPr>
              <w:t>邀</w:t>
            </w:r>
            <w:r w:rsidRPr="003B47BF">
              <w:rPr>
                <w:rFonts w:eastAsia="DengXian" w:hint="eastAsia"/>
                <w:color w:val="000000" w:themeColor="text1"/>
                <w:lang w:eastAsia="zh-CN"/>
              </w:rPr>
              <w:t>请各组汇报，藉由不同组别的讨论结果、教师及同侪的提问和反思，引导学生以理性角度分析并明白友谊与爱情的异同。</w:t>
            </w:r>
          </w:p>
          <w:p w14:paraId="162E4BA7" w14:textId="6D91A499" w:rsidR="00764D74" w:rsidRPr="003A7463" w:rsidRDefault="003B47BF" w:rsidP="009538F5">
            <w:pPr>
              <w:widowControl w:val="0"/>
              <w:numPr>
                <w:ilvl w:val="0"/>
                <w:numId w:val="4"/>
              </w:numPr>
              <w:snapToGrid w:val="0"/>
              <w:spacing w:line="276" w:lineRule="auto"/>
              <w:jc w:val="both"/>
              <w:rPr>
                <w:rFonts w:eastAsia="新細明體"/>
                <w:color w:val="808080"/>
                <w:lang w:eastAsia="zh-CN"/>
              </w:rPr>
            </w:pPr>
            <w:r w:rsidRPr="003B47BF">
              <w:rPr>
                <w:rFonts w:ascii="新細明體" w:eastAsia="DengXian" w:hAnsi="新細明體" w:hint="eastAsia"/>
                <w:b/>
                <w:lang w:val="en-US" w:eastAsia="zh-CN"/>
              </w:rPr>
              <w:t>教师解说：</w:t>
            </w:r>
            <w:r w:rsidRPr="003B47BF">
              <w:rPr>
                <w:rFonts w:ascii="新細明體" w:eastAsia="DengXian" w:hAnsi="新細明體" w:hint="eastAsia"/>
                <w:lang w:val="en-US" w:eastAsia="zh-CN"/>
              </w:rPr>
              <w:t>教师向学生指出</w:t>
            </w:r>
            <w:r w:rsidRPr="003B47BF">
              <w:rPr>
                <w:rFonts w:eastAsia="DengXian" w:hint="eastAsia"/>
                <w:lang w:eastAsia="zh-CN"/>
              </w:rPr>
              <w:t>工作纸一</w:t>
            </w:r>
            <w:r w:rsidRPr="003B47BF">
              <w:rPr>
                <w:rFonts w:ascii="新細明體" w:eastAsia="DengXian" w:hAnsi="新細明體" w:hint="eastAsia"/>
                <w:lang w:val="en-US" w:eastAsia="zh-CN"/>
              </w:rPr>
              <w:t>活动二，帮助他们初步认识和分辨友谊与爱情的异同，并培养正确价值观包括理性、尊重、承诺等。教师继而引入下一个活动，让学生进一步分析和明白友谊与爱情组成的元素。</w:t>
            </w:r>
          </w:p>
        </w:tc>
        <w:tc>
          <w:tcPr>
            <w:tcW w:w="1420" w:type="dxa"/>
            <w:shd w:val="clear" w:color="auto" w:fill="auto"/>
          </w:tcPr>
          <w:p w14:paraId="09190A15" w14:textId="5D156071" w:rsidR="00EA7366" w:rsidRPr="003A7463" w:rsidRDefault="003B47BF" w:rsidP="000F6643">
            <w:pPr>
              <w:widowControl w:val="0"/>
              <w:spacing w:line="276" w:lineRule="auto"/>
              <w:ind w:left="34"/>
              <w:rPr>
                <w:rFonts w:eastAsia="新細明體"/>
                <w:color w:val="000000"/>
              </w:rPr>
            </w:pPr>
            <w:r w:rsidRPr="003B47BF">
              <w:rPr>
                <w:rFonts w:eastAsia="DengXian"/>
                <w:lang w:eastAsia="zh-CN"/>
              </w:rPr>
              <w:t>10</w:t>
            </w:r>
            <w:r w:rsidRPr="003B47BF">
              <w:rPr>
                <w:rFonts w:eastAsia="DengXian" w:hint="eastAsia"/>
                <w:color w:val="000000"/>
                <w:lang w:eastAsia="zh-CN"/>
              </w:rPr>
              <w:t>分钟</w:t>
            </w:r>
          </w:p>
        </w:tc>
      </w:tr>
      <w:tr w:rsidR="00EA7366" w:rsidRPr="003A7463" w14:paraId="46DED91D" w14:textId="5791E831" w:rsidTr="000964F1">
        <w:tc>
          <w:tcPr>
            <w:tcW w:w="1587" w:type="dxa"/>
            <w:vMerge/>
            <w:shd w:val="clear" w:color="auto" w:fill="auto"/>
          </w:tcPr>
          <w:p w14:paraId="6024F736" w14:textId="77777777" w:rsidR="00EA7366" w:rsidRPr="003A7463" w:rsidRDefault="00EA7366" w:rsidP="002C0F02">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22A46355" w14:textId="3B2682DB" w:rsidR="00EA7366" w:rsidRPr="003A7463" w:rsidRDefault="003B47BF" w:rsidP="00EA7366">
            <w:pPr>
              <w:widowControl w:val="0"/>
              <w:numPr>
                <w:ilvl w:val="0"/>
                <w:numId w:val="3"/>
              </w:numPr>
              <w:snapToGrid w:val="0"/>
              <w:spacing w:line="276" w:lineRule="auto"/>
              <w:jc w:val="both"/>
              <w:rPr>
                <w:rFonts w:eastAsia="新細明體"/>
                <w:b/>
              </w:rPr>
            </w:pPr>
            <w:r w:rsidRPr="003B47BF">
              <w:rPr>
                <w:rFonts w:eastAsia="DengXian" w:hint="eastAsia"/>
                <w:b/>
                <w:color w:val="000000"/>
                <w:lang w:eastAsia="zh-CN"/>
              </w:rPr>
              <w:t>互动教学</w:t>
            </w:r>
            <w:r w:rsidRPr="003B47BF">
              <w:rPr>
                <w:rFonts w:eastAsia="DengXian" w:hint="eastAsia"/>
                <w:b/>
                <w:lang w:eastAsia="zh-CN"/>
              </w:rPr>
              <w:t>︰</w:t>
            </w:r>
          </w:p>
          <w:p w14:paraId="0B5DCBE9" w14:textId="56941303" w:rsidR="00EA7366" w:rsidRPr="003A7463" w:rsidRDefault="003B47BF" w:rsidP="0033197A">
            <w:pPr>
              <w:pStyle w:val="af1"/>
              <w:widowControl w:val="0"/>
              <w:numPr>
                <w:ilvl w:val="0"/>
                <w:numId w:val="7"/>
              </w:numPr>
              <w:snapToGrid w:val="0"/>
              <w:spacing w:line="276" w:lineRule="auto"/>
              <w:ind w:leftChars="0"/>
              <w:jc w:val="both"/>
              <w:rPr>
                <w:rFonts w:eastAsia="新細明體"/>
                <w:lang w:eastAsia="zh-HK"/>
              </w:rPr>
            </w:pPr>
            <w:r w:rsidRPr="003B47BF">
              <w:rPr>
                <w:rFonts w:eastAsia="DengXian" w:hint="eastAsia"/>
                <w:b/>
              </w:rPr>
              <w:t>教师讲解︰</w:t>
            </w:r>
            <w:r w:rsidRPr="003B47BF">
              <w:rPr>
                <w:rFonts w:eastAsia="DengXian" w:hint="eastAsia"/>
              </w:rPr>
              <w:t>简介附录二</w:t>
            </w:r>
            <w:r w:rsidRPr="003B47BF">
              <w:rPr>
                <w:rFonts w:ascii="新細明體" w:eastAsia="DengXian" w:hAnsi="新細明體" w:hint="eastAsia"/>
              </w:rPr>
              <w:t>「</w:t>
            </w:r>
            <w:r w:rsidRPr="003B47BF">
              <w:rPr>
                <w:rFonts w:eastAsia="DengXian" w:hint="eastAsia"/>
              </w:rPr>
              <w:t>知多一点点︰</w:t>
            </w:r>
            <w:r w:rsidRPr="003B47BF">
              <w:rPr>
                <w:rFonts w:ascii="新細明體" w:eastAsia="DengXian" w:hAnsi="新細明體" w:hint="eastAsia"/>
              </w:rPr>
              <w:t>喜欢还是爱？」及工作纸一「活动三」的内容，引导学生思考喜欢与爱的分别，</w:t>
            </w:r>
            <w:r w:rsidRPr="003B47BF">
              <w:rPr>
                <w:rFonts w:eastAsia="DengXian" w:hint="eastAsia"/>
              </w:rPr>
              <w:t>教师可邀请部分学生分享答案。</w:t>
            </w:r>
          </w:p>
          <w:p w14:paraId="333E23D1" w14:textId="28D5F9D5" w:rsidR="00EA7366" w:rsidRPr="003A7463" w:rsidRDefault="003B47BF" w:rsidP="00494D22">
            <w:pPr>
              <w:pStyle w:val="af1"/>
              <w:widowControl w:val="0"/>
              <w:numPr>
                <w:ilvl w:val="0"/>
                <w:numId w:val="7"/>
              </w:numPr>
              <w:snapToGrid w:val="0"/>
              <w:spacing w:line="276" w:lineRule="auto"/>
              <w:ind w:leftChars="0"/>
              <w:jc w:val="both"/>
              <w:rPr>
                <w:rFonts w:eastAsia="新細明體"/>
                <w:b/>
              </w:rPr>
            </w:pPr>
            <w:r w:rsidRPr="003B47BF">
              <w:rPr>
                <w:rFonts w:eastAsia="DengXian" w:hint="eastAsia"/>
                <w:b/>
              </w:rPr>
              <w:lastRenderedPageBreak/>
              <w:t>影片播放及老师讲解︰</w:t>
            </w:r>
            <w:r w:rsidRPr="003B47BF">
              <w:rPr>
                <w:rFonts w:eastAsia="DengXian" w:hint="eastAsia"/>
              </w:rPr>
              <w:t>播放「三分钟概念」动画视像片段「爱情三角理论」，简介爱情三角理论的知识内容，引导学生明白友谊与爱情组成的元素各有不同，带出关系界线的重要性。</w:t>
            </w:r>
          </w:p>
          <w:p w14:paraId="052CCF27" w14:textId="6FDFDDBA" w:rsidR="00764D74" w:rsidRPr="003A7463" w:rsidRDefault="003B47BF" w:rsidP="00974A8C">
            <w:pPr>
              <w:pStyle w:val="af1"/>
              <w:widowControl w:val="0"/>
              <w:numPr>
                <w:ilvl w:val="0"/>
                <w:numId w:val="7"/>
              </w:numPr>
              <w:snapToGrid w:val="0"/>
              <w:spacing w:line="276" w:lineRule="auto"/>
              <w:ind w:leftChars="0"/>
              <w:jc w:val="both"/>
              <w:rPr>
                <w:rFonts w:eastAsia="新細明體"/>
                <w:b/>
              </w:rPr>
            </w:pPr>
            <w:r w:rsidRPr="003B47BF">
              <w:rPr>
                <w:rFonts w:ascii="新細明體" w:eastAsia="DengXian" w:hAnsi="新細明體" w:hint="eastAsia"/>
                <w:b/>
                <w:lang w:val="en-US"/>
              </w:rPr>
              <w:t>教师解说：</w:t>
            </w:r>
            <w:r w:rsidRPr="003B47BF">
              <w:rPr>
                <w:rFonts w:ascii="新細明體" w:eastAsia="DengXian" w:hAnsi="新細明體" w:hint="eastAsia"/>
                <w:lang w:val="en-US"/>
              </w:rPr>
              <w:t>教师向学生指出</w:t>
            </w:r>
            <w:r w:rsidRPr="003B47BF">
              <w:rPr>
                <w:rFonts w:eastAsia="DengXian" w:hint="eastAsia"/>
              </w:rPr>
              <w:t>工作纸一</w:t>
            </w:r>
            <w:r w:rsidRPr="003B47BF">
              <w:rPr>
                <w:rFonts w:ascii="新細明體" w:eastAsia="DengXian" w:hAnsi="新細明體" w:hint="eastAsia"/>
                <w:lang w:val="en-US"/>
              </w:rPr>
              <w:t>活动三，帮助他们认识友谊与爱情组成的元素，并培养正确价值观包括理性、尊重、承诺等。</w:t>
            </w:r>
            <w:r w:rsidRPr="003B47BF">
              <w:rPr>
                <w:rFonts w:eastAsia="DengXian" w:hint="eastAsia"/>
              </w:rPr>
              <w:t>建基于此学习，教师</w:t>
            </w:r>
            <w:r w:rsidRPr="003B47BF">
              <w:rPr>
                <w:rFonts w:ascii="新細明體" w:eastAsia="DengXian" w:hAnsi="新細明體" w:hint="eastAsia"/>
                <w:lang w:val="en-US"/>
              </w:rPr>
              <w:t>引入下一个活动，让学生初步认识恋爱的目的。</w:t>
            </w:r>
          </w:p>
        </w:tc>
        <w:tc>
          <w:tcPr>
            <w:tcW w:w="1420" w:type="dxa"/>
            <w:shd w:val="clear" w:color="auto" w:fill="auto"/>
          </w:tcPr>
          <w:p w14:paraId="4CFC13AA" w14:textId="61D3EF6C" w:rsidR="00EA7366" w:rsidRPr="003A7463" w:rsidRDefault="003B47BF" w:rsidP="000F6643">
            <w:pPr>
              <w:widowControl w:val="0"/>
              <w:spacing w:line="276" w:lineRule="auto"/>
              <w:ind w:left="34"/>
              <w:rPr>
                <w:rFonts w:eastAsia="新細明體"/>
              </w:rPr>
            </w:pPr>
            <w:r w:rsidRPr="003B47BF">
              <w:rPr>
                <w:rFonts w:eastAsia="DengXian"/>
                <w:lang w:eastAsia="zh-CN"/>
              </w:rPr>
              <w:lastRenderedPageBreak/>
              <w:t>15</w:t>
            </w:r>
            <w:r w:rsidRPr="003B47BF">
              <w:rPr>
                <w:rFonts w:eastAsia="DengXian" w:hint="eastAsia"/>
                <w:lang w:eastAsia="zh-CN"/>
              </w:rPr>
              <w:t>分钟</w:t>
            </w:r>
          </w:p>
          <w:p w14:paraId="2313BA4D" w14:textId="4ED498F0" w:rsidR="00EA7366" w:rsidRPr="003A7463" w:rsidRDefault="00EA7366" w:rsidP="000F6643">
            <w:pPr>
              <w:widowControl w:val="0"/>
              <w:spacing w:line="276" w:lineRule="auto"/>
              <w:ind w:left="34"/>
              <w:rPr>
                <w:rFonts w:eastAsia="新細明體"/>
              </w:rPr>
            </w:pPr>
          </w:p>
        </w:tc>
      </w:tr>
      <w:tr w:rsidR="00EA7366" w:rsidRPr="003A7463" w14:paraId="3732719E" w14:textId="05025E73" w:rsidTr="000964F1">
        <w:tc>
          <w:tcPr>
            <w:tcW w:w="1587" w:type="dxa"/>
            <w:vMerge/>
            <w:shd w:val="clear" w:color="auto" w:fill="auto"/>
          </w:tcPr>
          <w:p w14:paraId="6E3C0FC3" w14:textId="77777777" w:rsidR="00EA7366" w:rsidRPr="003A7463" w:rsidRDefault="00EA7366" w:rsidP="002C0F02">
            <w:pPr>
              <w:spacing w:line="276" w:lineRule="auto"/>
              <w:rPr>
                <w:rFonts w:eastAsia="新細明體"/>
                <w:b/>
                <w:bCs/>
              </w:rPr>
            </w:pPr>
          </w:p>
        </w:tc>
        <w:tc>
          <w:tcPr>
            <w:tcW w:w="5386" w:type="dxa"/>
            <w:tcBorders>
              <w:top w:val="single" w:sz="4" w:space="0" w:color="auto"/>
            </w:tcBorders>
            <w:shd w:val="clear" w:color="auto" w:fill="auto"/>
          </w:tcPr>
          <w:p w14:paraId="509D9825" w14:textId="275EEB54" w:rsidR="00EA7366" w:rsidRPr="003A7463" w:rsidRDefault="003B47BF" w:rsidP="00EA7366">
            <w:pPr>
              <w:widowControl w:val="0"/>
              <w:numPr>
                <w:ilvl w:val="0"/>
                <w:numId w:val="3"/>
              </w:numPr>
              <w:snapToGrid w:val="0"/>
              <w:spacing w:line="276" w:lineRule="auto"/>
              <w:jc w:val="both"/>
              <w:rPr>
                <w:rFonts w:eastAsia="新細明體"/>
              </w:rPr>
            </w:pPr>
            <w:r w:rsidRPr="003B47BF">
              <w:rPr>
                <w:rFonts w:eastAsia="DengXian" w:hint="eastAsia"/>
                <w:b/>
                <w:lang w:eastAsia="zh-CN"/>
              </w:rPr>
              <w:t>互动教学</w:t>
            </w:r>
            <w:r w:rsidRPr="003B47BF">
              <w:rPr>
                <w:rFonts w:eastAsia="DengXian"/>
                <w:b/>
                <w:lang w:eastAsia="zh-CN"/>
              </w:rPr>
              <w:t>:</w:t>
            </w:r>
          </w:p>
          <w:p w14:paraId="3C1C2278" w14:textId="5FBB16F9"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rPr>
            </w:pPr>
            <w:r w:rsidRPr="003B47BF">
              <w:rPr>
                <w:rFonts w:eastAsia="DengXian" w:hint="eastAsia"/>
                <w:b/>
              </w:rPr>
              <w:t>教师讲解︰</w:t>
            </w:r>
            <w:r w:rsidRPr="003B47BF">
              <w:rPr>
                <w:rFonts w:eastAsia="DengXian" w:hint="eastAsia"/>
              </w:rPr>
              <w:t>简介工作纸二</w:t>
            </w:r>
            <w:r w:rsidRPr="003B47BF">
              <w:rPr>
                <w:rFonts w:ascii="新細明體" w:eastAsia="DengXian" w:hAnsi="新細明體" w:hint="eastAsia"/>
              </w:rPr>
              <w:t>「认识恋爱的目的、应有的原则和应抱持的态度」的内容，引导学生讨论谈恋爱常见的原因，藉此引入下一部分的教学。</w:t>
            </w:r>
          </w:p>
          <w:p w14:paraId="15C67CBC" w14:textId="19BABE0F"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rPr>
            </w:pPr>
            <w:r w:rsidRPr="003B47BF">
              <w:rPr>
                <w:rFonts w:ascii="新細明體" w:eastAsia="DengXian" w:hAnsi="新細明體" w:hint="eastAsia"/>
                <w:b/>
              </w:rPr>
              <w:t>学生反思︰</w:t>
            </w:r>
            <w:r w:rsidRPr="003B47BF">
              <w:rPr>
                <w:rFonts w:ascii="新細明體" w:eastAsia="DengXian" w:hAnsi="新細明體" w:hint="eastAsia"/>
              </w:rPr>
              <w:t>教师着学生完成「</w:t>
            </w:r>
            <w:r w:rsidRPr="003B47BF">
              <w:rPr>
                <w:rFonts w:eastAsia="DengXian" w:hint="eastAsia"/>
              </w:rPr>
              <w:t>活动一：爱情是……</w:t>
            </w:r>
            <w:r w:rsidRPr="003B47BF">
              <w:rPr>
                <w:rFonts w:ascii="新細明體" w:eastAsia="DengXian" w:hAnsi="新細明體" w:hint="eastAsia"/>
              </w:rPr>
              <w:t>」，邀请几位学生分享其对爱情的了解及看法，并藉反思问题，引导学生明白爱情的重要性及错误爱情可能带来的影响。</w:t>
            </w:r>
          </w:p>
          <w:p w14:paraId="70E380A8" w14:textId="18445FCD" w:rsidR="00764D74" w:rsidRPr="003A7463" w:rsidRDefault="003B47BF" w:rsidP="00AF291F">
            <w:pPr>
              <w:pStyle w:val="af1"/>
              <w:widowControl w:val="0"/>
              <w:numPr>
                <w:ilvl w:val="0"/>
                <w:numId w:val="7"/>
              </w:numPr>
              <w:snapToGrid w:val="0"/>
              <w:spacing w:line="276" w:lineRule="auto"/>
              <w:ind w:leftChars="0"/>
              <w:jc w:val="both"/>
              <w:rPr>
                <w:rFonts w:eastAsia="新細明體"/>
              </w:rPr>
            </w:pPr>
            <w:r w:rsidRPr="003B47BF">
              <w:rPr>
                <w:rFonts w:ascii="新細明體" w:eastAsia="DengXian" w:hAnsi="新細明體" w:hint="eastAsia"/>
                <w:b/>
                <w:lang w:val="en-US"/>
              </w:rPr>
              <w:t>教师解说：</w:t>
            </w:r>
            <w:r w:rsidRPr="003B47BF">
              <w:rPr>
                <w:rFonts w:ascii="新細明體" w:eastAsia="DengXian" w:hAnsi="新細明體" w:hint="eastAsia"/>
                <w:lang w:val="en-US"/>
              </w:rPr>
              <w:t>教师向学生指出</w:t>
            </w:r>
            <w:r w:rsidRPr="003B47BF">
              <w:rPr>
                <w:rFonts w:eastAsia="DengXian" w:hint="eastAsia"/>
              </w:rPr>
              <w:t>工作纸二</w:t>
            </w:r>
            <w:r w:rsidRPr="003B47BF">
              <w:rPr>
                <w:rFonts w:ascii="新細明體" w:eastAsia="DengXian" w:hAnsi="新細明體" w:hint="eastAsia"/>
                <w:lang w:val="en-US"/>
              </w:rPr>
              <w:t>活动一，帮助他们初步认识恋爱的目的，并培养正确价值观包括尊重、珍惜、责任感等。</w:t>
            </w:r>
            <w:r w:rsidRPr="003B47BF">
              <w:rPr>
                <w:rFonts w:eastAsia="DengXian" w:hint="eastAsia"/>
              </w:rPr>
              <w:t>建基于此学习，</w:t>
            </w:r>
            <w:r w:rsidRPr="003B47BF">
              <w:rPr>
                <w:rFonts w:ascii="新細明體" w:eastAsia="DengXian" w:hAnsi="新細明體" w:hint="eastAsia"/>
                <w:lang w:val="en-US"/>
              </w:rPr>
              <w:t>教师引入下一个活动，让学生进一步认识和学会持守谈恋爱的原则。</w:t>
            </w:r>
          </w:p>
        </w:tc>
        <w:tc>
          <w:tcPr>
            <w:tcW w:w="1420" w:type="dxa"/>
            <w:tcBorders>
              <w:top w:val="single" w:sz="4" w:space="0" w:color="auto"/>
            </w:tcBorders>
            <w:shd w:val="clear" w:color="auto" w:fill="auto"/>
          </w:tcPr>
          <w:p w14:paraId="62CB957B" w14:textId="7E97687B" w:rsidR="00EA7366" w:rsidRPr="003A7463" w:rsidRDefault="003B47BF" w:rsidP="002C0F02">
            <w:pPr>
              <w:widowControl w:val="0"/>
              <w:spacing w:line="276" w:lineRule="auto"/>
              <w:rPr>
                <w:rFonts w:eastAsia="新細明體"/>
              </w:rPr>
            </w:pPr>
            <w:r w:rsidRPr="003B47BF">
              <w:rPr>
                <w:rFonts w:eastAsia="DengXian"/>
                <w:lang w:eastAsia="zh-CN"/>
              </w:rPr>
              <w:t>10</w:t>
            </w:r>
            <w:r w:rsidRPr="003B47BF">
              <w:rPr>
                <w:rFonts w:eastAsia="DengXian" w:hint="eastAsia"/>
                <w:lang w:eastAsia="zh-CN"/>
              </w:rPr>
              <w:t>分钟</w:t>
            </w:r>
          </w:p>
        </w:tc>
      </w:tr>
      <w:tr w:rsidR="00EA7366" w:rsidRPr="003A7463" w14:paraId="33B12A36" w14:textId="36141766" w:rsidTr="000964F1">
        <w:tc>
          <w:tcPr>
            <w:tcW w:w="1587" w:type="dxa"/>
            <w:vMerge/>
            <w:shd w:val="clear" w:color="auto" w:fill="auto"/>
          </w:tcPr>
          <w:p w14:paraId="2DCD4AB8" w14:textId="77777777" w:rsidR="00EA7366" w:rsidRPr="003A7463" w:rsidRDefault="00EA7366" w:rsidP="002C0F02">
            <w:pPr>
              <w:spacing w:line="276" w:lineRule="auto"/>
              <w:rPr>
                <w:rFonts w:eastAsia="新細明體"/>
                <w:b/>
                <w:bCs/>
              </w:rPr>
            </w:pPr>
          </w:p>
        </w:tc>
        <w:tc>
          <w:tcPr>
            <w:tcW w:w="5386" w:type="dxa"/>
            <w:tcBorders>
              <w:top w:val="single" w:sz="4" w:space="0" w:color="auto"/>
            </w:tcBorders>
            <w:shd w:val="clear" w:color="auto" w:fill="auto"/>
          </w:tcPr>
          <w:p w14:paraId="6EC52E5F" w14:textId="70CDF462" w:rsidR="00EA7366" w:rsidRPr="003A7463" w:rsidRDefault="003B47BF" w:rsidP="00EA7366">
            <w:pPr>
              <w:widowControl w:val="0"/>
              <w:numPr>
                <w:ilvl w:val="0"/>
                <w:numId w:val="3"/>
              </w:numPr>
              <w:snapToGrid w:val="0"/>
              <w:spacing w:line="276" w:lineRule="auto"/>
              <w:jc w:val="both"/>
              <w:rPr>
                <w:rFonts w:eastAsia="新細明體"/>
              </w:rPr>
            </w:pPr>
            <w:r w:rsidRPr="003B47BF">
              <w:rPr>
                <w:rFonts w:eastAsia="DengXian" w:hint="eastAsia"/>
                <w:b/>
                <w:lang w:eastAsia="zh-CN"/>
              </w:rPr>
              <w:t>互动教学</w:t>
            </w:r>
            <w:r w:rsidRPr="003B47BF">
              <w:rPr>
                <w:rFonts w:eastAsia="DengXian"/>
                <w:b/>
                <w:lang w:eastAsia="zh-CN"/>
              </w:rPr>
              <w:t>:</w:t>
            </w:r>
          </w:p>
          <w:p w14:paraId="5C6B2516" w14:textId="68EFED35"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rPr>
            </w:pPr>
            <w:r w:rsidRPr="003B47BF">
              <w:rPr>
                <w:rFonts w:eastAsia="DengXian" w:hint="eastAsia"/>
                <w:b/>
              </w:rPr>
              <w:t>教师讲解︰</w:t>
            </w:r>
            <w:r w:rsidRPr="003B47BF">
              <w:rPr>
                <w:rFonts w:eastAsia="DengXian" w:hint="eastAsia"/>
              </w:rPr>
              <w:t>简介工作纸二</w:t>
            </w:r>
            <w:r w:rsidRPr="003B47BF">
              <w:rPr>
                <w:rFonts w:ascii="新細明體" w:eastAsia="DengXian" w:hAnsi="新細明體" w:hint="eastAsia"/>
              </w:rPr>
              <w:t>「</w:t>
            </w:r>
            <w:r w:rsidRPr="003B47BF">
              <w:rPr>
                <w:rFonts w:eastAsia="DengXian" w:hint="eastAsia"/>
              </w:rPr>
              <w:t>谈恋爱的原则</w:t>
            </w:r>
            <w:r w:rsidRPr="003B47BF">
              <w:rPr>
                <w:rFonts w:ascii="新細明體" w:eastAsia="DengXian" w:hAnsi="新細明體" w:hint="eastAsia"/>
              </w:rPr>
              <w:t>」的内容，引导学生思考如何抱持正面态度看待恋爱。</w:t>
            </w:r>
          </w:p>
          <w:p w14:paraId="4CD522B7" w14:textId="7113EE0A" w:rsidR="00EA7366" w:rsidRPr="003A7463" w:rsidRDefault="003B47BF" w:rsidP="008671DF">
            <w:pPr>
              <w:pStyle w:val="af1"/>
              <w:widowControl w:val="0"/>
              <w:numPr>
                <w:ilvl w:val="0"/>
                <w:numId w:val="7"/>
              </w:numPr>
              <w:snapToGrid w:val="0"/>
              <w:spacing w:line="276" w:lineRule="auto"/>
              <w:ind w:leftChars="0"/>
              <w:jc w:val="both"/>
              <w:rPr>
                <w:rFonts w:eastAsia="新細明體"/>
              </w:rPr>
            </w:pPr>
            <w:r w:rsidRPr="003B47BF">
              <w:rPr>
                <w:rFonts w:eastAsia="DengXian" w:hint="eastAsia"/>
                <w:b/>
              </w:rPr>
              <w:t>互动游戏︰</w:t>
            </w:r>
            <w:r w:rsidRPr="003B47BF">
              <w:rPr>
                <w:rFonts w:eastAsia="DengXian" w:hint="eastAsia"/>
              </w:rPr>
              <w:t>简介</w:t>
            </w:r>
            <w:r w:rsidRPr="003B47BF">
              <w:rPr>
                <w:rFonts w:ascii="新細明體" w:eastAsia="DengXian" w:hAnsi="新細明體" w:hint="eastAsia"/>
              </w:rPr>
              <w:t>「活动二</w:t>
            </w:r>
            <w:r w:rsidRPr="003B47BF">
              <w:rPr>
                <w:rFonts w:eastAsia="DengXian" w:hint="eastAsia"/>
              </w:rPr>
              <w:t>：恋爱原则量表游戏</w:t>
            </w:r>
            <w:r w:rsidRPr="003B47BF">
              <w:rPr>
                <w:rFonts w:ascii="新細明體" w:eastAsia="DengXian" w:hAnsi="新細明體" w:hint="eastAsia"/>
              </w:rPr>
              <w:t>」。</w:t>
            </w:r>
            <w:r w:rsidRPr="003B47BF">
              <w:rPr>
                <w:rFonts w:eastAsia="DengXian" w:hint="eastAsia"/>
              </w:rPr>
              <w:t>学生表达自己对一些有关爱情的说法的立场，教师提醒学生依循自己的心意及尊重别人的选择。</w:t>
            </w:r>
          </w:p>
          <w:p w14:paraId="62FF82B3" w14:textId="3FDA476E" w:rsidR="00BC4E88" w:rsidRPr="003A7463" w:rsidRDefault="003B47BF" w:rsidP="008671DF">
            <w:pPr>
              <w:pStyle w:val="af1"/>
              <w:widowControl w:val="0"/>
              <w:numPr>
                <w:ilvl w:val="0"/>
                <w:numId w:val="7"/>
              </w:numPr>
              <w:snapToGrid w:val="0"/>
              <w:spacing w:line="276" w:lineRule="auto"/>
              <w:ind w:leftChars="0" w:left="839" w:hanging="482"/>
              <w:jc w:val="both"/>
              <w:rPr>
                <w:rFonts w:eastAsia="新細明體"/>
                <w:b/>
                <w:lang w:eastAsia="zh-HK"/>
              </w:rPr>
            </w:pPr>
            <w:r w:rsidRPr="003B47BF">
              <w:rPr>
                <w:rFonts w:eastAsia="DengXian" w:hint="eastAsia"/>
                <w:b/>
              </w:rPr>
              <w:t>学生反思︰</w:t>
            </w:r>
            <w:r w:rsidRPr="003B47BF">
              <w:rPr>
                <w:rFonts w:eastAsia="DengXian" w:hint="eastAsia"/>
              </w:rPr>
              <w:t>教师邀请学生分享选取立场的原因，亦可邀请两个不同立场的学生作出交流。</w:t>
            </w:r>
          </w:p>
          <w:p w14:paraId="37B84731" w14:textId="60E7D805" w:rsidR="00EA7366" w:rsidRPr="003A7463" w:rsidRDefault="003B47BF" w:rsidP="000F40A4">
            <w:pPr>
              <w:pStyle w:val="af1"/>
              <w:widowControl w:val="0"/>
              <w:numPr>
                <w:ilvl w:val="0"/>
                <w:numId w:val="7"/>
              </w:numPr>
              <w:snapToGrid w:val="0"/>
              <w:spacing w:line="276" w:lineRule="auto"/>
              <w:ind w:leftChars="0"/>
              <w:jc w:val="both"/>
              <w:rPr>
                <w:rFonts w:eastAsia="新細明體"/>
                <w:b/>
                <w:lang w:eastAsia="zh-HK"/>
              </w:rPr>
            </w:pPr>
            <w:r w:rsidRPr="003B47BF">
              <w:rPr>
                <w:rFonts w:ascii="新細明體" w:eastAsia="DengXian" w:hAnsi="新細明體" w:hint="eastAsia"/>
                <w:b/>
                <w:lang w:val="en-US"/>
              </w:rPr>
              <w:t>教师解说：</w:t>
            </w:r>
            <w:r w:rsidRPr="003B47BF">
              <w:rPr>
                <w:rFonts w:ascii="新細明體" w:eastAsia="DengXian" w:hAnsi="新細明體" w:hint="eastAsia"/>
                <w:lang w:val="en-US"/>
              </w:rPr>
              <w:t>教师向学生指出</w:t>
            </w:r>
            <w:r w:rsidRPr="003B47BF">
              <w:rPr>
                <w:rFonts w:eastAsia="DengXian" w:hint="eastAsia"/>
              </w:rPr>
              <w:t>工作纸二</w:t>
            </w:r>
            <w:r w:rsidRPr="003B47BF">
              <w:rPr>
                <w:rFonts w:ascii="新細明體" w:eastAsia="DengXian" w:hAnsi="新細明體" w:hint="eastAsia"/>
                <w:lang w:val="en-US"/>
              </w:rPr>
              <w:t>活动</w:t>
            </w:r>
            <w:r w:rsidRPr="003B47BF">
              <w:rPr>
                <w:rFonts w:ascii="新細明體" w:eastAsia="DengXian" w:hAnsi="新細明體" w:hint="eastAsia"/>
                <w:lang w:val="en-US"/>
              </w:rPr>
              <w:lastRenderedPageBreak/>
              <w:t>二，帮助他们认识谈恋爱的原则，并培养正确价值观包括理性、自制、同理心等。</w:t>
            </w:r>
            <w:r w:rsidRPr="003B47BF">
              <w:rPr>
                <w:rFonts w:eastAsia="DengXian" w:hint="eastAsia"/>
              </w:rPr>
              <w:t>建基于此学习</w:t>
            </w:r>
            <w:r w:rsidRPr="003B47BF">
              <w:rPr>
                <w:rFonts w:ascii="新細明體" w:eastAsia="DengXian" w:hAnsi="新細明體" w:hint="eastAsia"/>
                <w:lang w:val="en-US"/>
              </w:rPr>
              <w:t>，教师引入下一个活动，让学生认识</w:t>
            </w:r>
            <w:r w:rsidRPr="003B47BF">
              <w:rPr>
                <w:rFonts w:eastAsia="DengXian" w:hint="eastAsia"/>
              </w:rPr>
              <w:t>维系恋爱关系的方法。</w:t>
            </w:r>
          </w:p>
        </w:tc>
        <w:tc>
          <w:tcPr>
            <w:tcW w:w="1420" w:type="dxa"/>
            <w:tcBorders>
              <w:top w:val="single" w:sz="4" w:space="0" w:color="auto"/>
            </w:tcBorders>
            <w:shd w:val="clear" w:color="auto" w:fill="auto"/>
          </w:tcPr>
          <w:p w14:paraId="338FEE2E" w14:textId="6F063ADE" w:rsidR="00EA7366" w:rsidRPr="003A7463" w:rsidRDefault="003B47BF" w:rsidP="002C0F02">
            <w:pPr>
              <w:widowControl w:val="0"/>
              <w:spacing w:line="276" w:lineRule="auto"/>
              <w:rPr>
                <w:rFonts w:eastAsia="新細明體"/>
              </w:rPr>
            </w:pPr>
            <w:r w:rsidRPr="003B47BF">
              <w:rPr>
                <w:rFonts w:eastAsia="DengXian"/>
                <w:lang w:eastAsia="zh-CN"/>
              </w:rPr>
              <w:lastRenderedPageBreak/>
              <w:t>15</w:t>
            </w:r>
            <w:r w:rsidRPr="003B47BF">
              <w:rPr>
                <w:rFonts w:eastAsia="DengXian" w:hint="eastAsia"/>
                <w:lang w:eastAsia="zh-CN"/>
              </w:rPr>
              <w:t>分钟</w:t>
            </w:r>
          </w:p>
        </w:tc>
      </w:tr>
      <w:tr w:rsidR="00EA7366" w:rsidRPr="003A7463" w14:paraId="5DB3F839" w14:textId="149C32B8" w:rsidTr="00EA7366">
        <w:tc>
          <w:tcPr>
            <w:tcW w:w="1587" w:type="dxa"/>
            <w:vMerge/>
            <w:shd w:val="clear" w:color="auto" w:fill="auto"/>
          </w:tcPr>
          <w:p w14:paraId="6F55EE61" w14:textId="77777777" w:rsidR="00EA7366" w:rsidRPr="003A7463" w:rsidRDefault="00EA7366" w:rsidP="002C0F02">
            <w:pPr>
              <w:spacing w:line="276" w:lineRule="auto"/>
              <w:rPr>
                <w:rFonts w:eastAsia="新細明體"/>
                <w:b/>
                <w:bCs/>
              </w:rPr>
            </w:pPr>
          </w:p>
        </w:tc>
        <w:tc>
          <w:tcPr>
            <w:tcW w:w="5386" w:type="dxa"/>
            <w:tcBorders>
              <w:top w:val="single" w:sz="4" w:space="0" w:color="auto"/>
            </w:tcBorders>
            <w:shd w:val="clear" w:color="auto" w:fill="auto"/>
          </w:tcPr>
          <w:p w14:paraId="791D9207" w14:textId="71CC4032" w:rsidR="00EA7366" w:rsidRPr="003A7463" w:rsidRDefault="003B47BF" w:rsidP="00EA7366">
            <w:pPr>
              <w:widowControl w:val="0"/>
              <w:numPr>
                <w:ilvl w:val="0"/>
                <w:numId w:val="3"/>
              </w:numPr>
              <w:snapToGrid w:val="0"/>
              <w:spacing w:line="276" w:lineRule="auto"/>
              <w:jc w:val="both"/>
              <w:rPr>
                <w:rFonts w:eastAsia="新細明體"/>
              </w:rPr>
            </w:pPr>
            <w:r w:rsidRPr="003B47BF">
              <w:rPr>
                <w:rFonts w:eastAsia="DengXian" w:hint="eastAsia"/>
                <w:b/>
                <w:lang w:eastAsia="zh-CN"/>
              </w:rPr>
              <w:t>互动教学</w:t>
            </w:r>
            <w:r w:rsidRPr="003B47BF">
              <w:rPr>
                <w:rFonts w:eastAsia="DengXian"/>
                <w:b/>
                <w:lang w:eastAsia="zh-CN"/>
              </w:rPr>
              <w:t>:</w:t>
            </w:r>
          </w:p>
          <w:p w14:paraId="7E78140B" w14:textId="1023ACF2"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rPr>
            </w:pPr>
            <w:r w:rsidRPr="003B47BF">
              <w:rPr>
                <w:rFonts w:eastAsia="DengXian" w:hint="eastAsia"/>
                <w:b/>
              </w:rPr>
              <w:t>教师讲解︰</w:t>
            </w:r>
            <w:r w:rsidRPr="003B47BF">
              <w:rPr>
                <w:rFonts w:eastAsia="DengXian" w:hint="eastAsia"/>
              </w:rPr>
              <w:t>简介工作纸二</w:t>
            </w:r>
            <w:r w:rsidRPr="003B47BF">
              <w:rPr>
                <w:rFonts w:ascii="新細明體" w:eastAsia="DengXian" w:hAnsi="新細明體" w:hint="eastAsia"/>
              </w:rPr>
              <w:t>「</w:t>
            </w:r>
            <w:r w:rsidRPr="003B47BF">
              <w:rPr>
                <w:rFonts w:eastAsia="DengXian" w:hint="eastAsia"/>
              </w:rPr>
              <w:t>维系恋爱关系</w:t>
            </w:r>
            <w:r w:rsidRPr="003B47BF">
              <w:rPr>
                <w:rFonts w:ascii="新細明體" w:eastAsia="DengXian" w:hAnsi="新細明體" w:hint="eastAsia"/>
              </w:rPr>
              <w:t>」及「恋爱小锦囊」的内容，引导学生思考恋爱应有原则的具体表现。</w:t>
            </w:r>
          </w:p>
          <w:p w14:paraId="73377675" w14:textId="4CC10F01" w:rsidR="005C31B7" w:rsidRPr="003A7463" w:rsidRDefault="003B47BF" w:rsidP="00F806D9">
            <w:pPr>
              <w:pStyle w:val="af1"/>
              <w:widowControl w:val="0"/>
              <w:numPr>
                <w:ilvl w:val="0"/>
                <w:numId w:val="7"/>
              </w:numPr>
              <w:snapToGrid w:val="0"/>
              <w:spacing w:line="276" w:lineRule="auto"/>
              <w:ind w:leftChars="0" w:left="839" w:hanging="482"/>
              <w:jc w:val="both"/>
              <w:rPr>
                <w:rFonts w:eastAsia="新細明體"/>
                <w:lang w:eastAsia="zh-TW"/>
              </w:rPr>
            </w:pPr>
            <w:r w:rsidRPr="003B47BF">
              <w:rPr>
                <w:rFonts w:eastAsia="DengXian" w:hint="eastAsia"/>
                <w:b/>
              </w:rPr>
              <w:t>小组讨论︰</w:t>
            </w:r>
            <w:r w:rsidRPr="003B47BF">
              <w:rPr>
                <w:rFonts w:eastAsia="DengXian" w:hint="eastAsia"/>
              </w:rPr>
              <w:t>学生四至五人一组，就工作纸二</w:t>
            </w:r>
            <w:r w:rsidRPr="003B47BF">
              <w:rPr>
                <w:rFonts w:ascii="新細明體" w:eastAsia="DengXian" w:hAnsi="新細明體" w:hint="eastAsia"/>
              </w:rPr>
              <w:t>「</w:t>
            </w:r>
            <w:r w:rsidRPr="003B47BF">
              <w:rPr>
                <w:rFonts w:eastAsia="DengXian" w:hint="eastAsia"/>
              </w:rPr>
              <w:t>活动三：</w:t>
            </w:r>
            <w:r w:rsidRPr="003B47BF">
              <w:rPr>
                <w:rFonts w:ascii="新細明體" w:eastAsia="DengXian" w:hAnsi="新細明體" w:hint="eastAsia"/>
              </w:rPr>
              <w:t>爱情锦囊妙计」进行讨论及分析。</w:t>
            </w:r>
            <w:r w:rsidRPr="003B47BF">
              <w:rPr>
                <w:rFonts w:ascii="新細明體" w:eastAsia="DengXian" w:hAnsi="新細明體"/>
              </w:rPr>
              <w:t>*</w:t>
            </w:r>
          </w:p>
          <w:p w14:paraId="683975B8" w14:textId="1DBE683E" w:rsidR="00EA7366" w:rsidRPr="003A7463" w:rsidRDefault="003B47BF" w:rsidP="005C31B7">
            <w:pPr>
              <w:pStyle w:val="af1"/>
              <w:widowControl w:val="0"/>
              <w:snapToGrid w:val="0"/>
              <w:spacing w:line="276" w:lineRule="auto"/>
              <w:ind w:leftChars="0" w:left="839"/>
              <w:jc w:val="both"/>
              <w:rPr>
                <w:rFonts w:eastAsia="新細明體"/>
              </w:rPr>
            </w:pPr>
            <w:r w:rsidRPr="003B47BF">
              <w:rPr>
                <w:rFonts w:ascii="新細明體" w:eastAsia="DengXian" w:hAnsi="新細明體"/>
              </w:rPr>
              <w:t>*</w:t>
            </w:r>
            <w:r w:rsidRPr="003B47BF">
              <w:rPr>
                <w:rFonts w:ascii="新細明體" w:eastAsia="DengXian" w:hAnsi="新細明體" w:hint="eastAsia"/>
                <w:i/>
              </w:rPr>
              <w:t>教师可选用一至两个案作讨论，未讨论的个案可作功课以巩固知识。</w:t>
            </w:r>
          </w:p>
          <w:p w14:paraId="4A59AF61" w14:textId="02E8B052" w:rsidR="00BC4E88" w:rsidRPr="003A7463" w:rsidRDefault="003B47BF" w:rsidP="00F806D9">
            <w:pPr>
              <w:pStyle w:val="af1"/>
              <w:widowControl w:val="0"/>
              <w:numPr>
                <w:ilvl w:val="0"/>
                <w:numId w:val="7"/>
              </w:numPr>
              <w:snapToGrid w:val="0"/>
              <w:spacing w:line="276" w:lineRule="auto"/>
              <w:ind w:leftChars="0" w:left="839" w:hanging="482"/>
              <w:jc w:val="both"/>
              <w:rPr>
                <w:rFonts w:eastAsia="新細明體"/>
                <w:b/>
                <w:lang w:val="en-HK" w:eastAsia="zh-HK"/>
              </w:rPr>
            </w:pPr>
            <w:r w:rsidRPr="003B47BF">
              <w:rPr>
                <w:rFonts w:eastAsia="DengXian" w:hint="eastAsia"/>
                <w:b/>
              </w:rPr>
              <w:t>小组</w:t>
            </w:r>
            <w:r w:rsidRPr="003B47BF">
              <w:rPr>
                <w:rFonts w:ascii="新細明體" w:eastAsia="DengXian" w:hAnsi="新細明體" w:hint="eastAsia"/>
                <w:b/>
              </w:rPr>
              <w:t>汇报及全班讨论︰</w:t>
            </w:r>
            <w:r w:rsidRPr="003B47BF">
              <w:rPr>
                <w:rFonts w:ascii="新細明體" w:eastAsia="DengXian" w:hAnsi="新細明體" w:hint="eastAsia"/>
              </w:rPr>
              <w:t>邀请各组汇报，藉由不同组别的讨论结果、教师及同侪的提问和回馈，深化学生对恋爱应持守态度及原则的认识。</w:t>
            </w:r>
          </w:p>
          <w:p w14:paraId="4EA6E657" w14:textId="79B637D3" w:rsidR="00EA7366" w:rsidRPr="003A7463" w:rsidRDefault="003B47BF" w:rsidP="00974A8C">
            <w:pPr>
              <w:pStyle w:val="af1"/>
              <w:widowControl w:val="0"/>
              <w:numPr>
                <w:ilvl w:val="0"/>
                <w:numId w:val="7"/>
              </w:numPr>
              <w:snapToGrid w:val="0"/>
              <w:spacing w:line="276" w:lineRule="auto"/>
              <w:ind w:leftChars="0"/>
              <w:jc w:val="both"/>
              <w:rPr>
                <w:rFonts w:eastAsia="新細明體"/>
                <w:b/>
                <w:lang w:val="en-HK" w:eastAsia="zh-HK"/>
              </w:rPr>
            </w:pPr>
            <w:r w:rsidRPr="003B47BF">
              <w:rPr>
                <w:rFonts w:ascii="新細明體" w:eastAsia="DengXian" w:hAnsi="新細明體" w:hint="eastAsia"/>
                <w:b/>
                <w:lang w:val="en-US"/>
              </w:rPr>
              <w:t>教师解说：</w:t>
            </w:r>
            <w:r w:rsidRPr="003B47BF">
              <w:rPr>
                <w:rFonts w:ascii="新細明體" w:eastAsia="DengXian" w:hAnsi="新細明體" w:hint="eastAsia"/>
                <w:lang w:val="en-US"/>
              </w:rPr>
              <w:t>教师向学生指出</w:t>
            </w:r>
            <w:r w:rsidRPr="003B47BF">
              <w:rPr>
                <w:rFonts w:eastAsia="DengXian" w:hint="eastAsia"/>
              </w:rPr>
              <w:t>工作纸二</w:t>
            </w:r>
            <w:r w:rsidRPr="003B47BF">
              <w:rPr>
                <w:rFonts w:ascii="新細明體" w:eastAsia="DengXian" w:hAnsi="新細明體" w:hint="eastAsia"/>
                <w:lang w:val="en-US"/>
              </w:rPr>
              <w:t>活动三，帮助他们认识维系恋爱关系的方法，并培养正确价值观包括尊重、珍惜、责任感等。</w:t>
            </w:r>
          </w:p>
        </w:tc>
        <w:tc>
          <w:tcPr>
            <w:tcW w:w="1420" w:type="dxa"/>
            <w:tcBorders>
              <w:top w:val="single" w:sz="4" w:space="0" w:color="auto"/>
            </w:tcBorders>
            <w:shd w:val="clear" w:color="auto" w:fill="auto"/>
          </w:tcPr>
          <w:p w14:paraId="73DF6F0B" w14:textId="38257C4C" w:rsidR="00EA7366" w:rsidRPr="003A7463" w:rsidRDefault="003B47BF" w:rsidP="002C0F02">
            <w:pPr>
              <w:widowControl w:val="0"/>
              <w:spacing w:line="276" w:lineRule="auto"/>
              <w:rPr>
                <w:rFonts w:eastAsia="新細明體"/>
              </w:rPr>
            </w:pPr>
            <w:r w:rsidRPr="003B47BF">
              <w:rPr>
                <w:rFonts w:eastAsia="DengXian"/>
                <w:lang w:eastAsia="zh-CN"/>
              </w:rPr>
              <w:t>10</w:t>
            </w:r>
            <w:r w:rsidRPr="003B47BF">
              <w:rPr>
                <w:rFonts w:eastAsia="DengXian" w:hint="eastAsia"/>
                <w:lang w:eastAsia="zh-CN"/>
              </w:rPr>
              <w:t>分钟</w:t>
            </w:r>
          </w:p>
        </w:tc>
      </w:tr>
      <w:tr w:rsidR="00EA7366" w:rsidRPr="003A7463" w14:paraId="57D847A8" w14:textId="4496FE54" w:rsidTr="000964F1">
        <w:tc>
          <w:tcPr>
            <w:tcW w:w="1587" w:type="dxa"/>
            <w:vMerge/>
            <w:shd w:val="clear" w:color="auto" w:fill="auto"/>
          </w:tcPr>
          <w:p w14:paraId="36BBA78D" w14:textId="77777777" w:rsidR="00EA7366" w:rsidRPr="003A7463" w:rsidRDefault="00EA7366" w:rsidP="002C0F02">
            <w:pPr>
              <w:spacing w:line="276" w:lineRule="auto"/>
              <w:rPr>
                <w:rFonts w:eastAsia="新細明體"/>
                <w:b/>
                <w:bCs/>
              </w:rPr>
            </w:pPr>
          </w:p>
        </w:tc>
        <w:tc>
          <w:tcPr>
            <w:tcW w:w="5386" w:type="dxa"/>
            <w:tcBorders>
              <w:top w:val="single" w:sz="4" w:space="0" w:color="auto"/>
            </w:tcBorders>
            <w:shd w:val="clear" w:color="auto" w:fill="auto"/>
          </w:tcPr>
          <w:p w14:paraId="1F41EA73" w14:textId="65CB4C98" w:rsidR="00EA7366" w:rsidRPr="003A7463" w:rsidRDefault="003B47BF" w:rsidP="00B610B4">
            <w:pPr>
              <w:pStyle w:val="af1"/>
              <w:keepNext/>
              <w:numPr>
                <w:ilvl w:val="0"/>
                <w:numId w:val="3"/>
              </w:numPr>
              <w:snapToGrid w:val="0"/>
              <w:spacing w:line="276" w:lineRule="auto"/>
              <w:ind w:leftChars="0" w:left="357" w:hanging="357"/>
              <w:rPr>
                <w:rFonts w:ascii="新細明體" w:eastAsia="新細明體" w:hAnsi="新細明體"/>
                <w:color w:val="000000" w:themeColor="text1"/>
                <w:lang w:eastAsia="zh-TW"/>
              </w:rPr>
            </w:pPr>
            <w:r w:rsidRPr="003B47BF">
              <w:rPr>
                <w:rFonts w:ascii="新細明體" w:eastAsia="DengXian" w:hAnsi="新細明體" w:hint="eastAsia"/>
                <w:b/>
                <w:color w:val="000000" w:themeColor="text1"/>
              </w:rPr>
              <w:t>课堂总结：</w:t>
            </w:r>
          </w:p>
          <w:p w14:paraId="7D63051A" w14:textId="75D72A02" w:rsidR="003D5B18" w:rsidRPr="003A7463" w:rsidRDefault="003B47BF" w:rsidP="003D5B18">
            <w:pPr>
              <w:pStyle w:val="af1"/>
              <w:widowControl w:val="0"/>
              <w:numPr>
                <w:ilvl w:val="0"/>
                <w:numId w:val="52"/>
              </w:numPr>
              <w:snapToGrid w:val="0"/>
              <w:spacing w:line="276" w:lineRule="auto"/>
              <w:ind w:leftChars="0"/>
              <w:jc w:val="both"/>
              <w:rPr>
                <w:rFonts w:eastAsia="新細明體"/>
              </w:rPr>
            </w:pPr>
            <w:r w:rsidRPr="003B47BF">
              <w:rPr>
                <w:rFonts w:ascii="新細明體" w:eastAsia="DengXian" w:hAnsi="新細明體" w:hint="eastAsia"/>
              </w:rPr>
              <w:t>整合本课堂的学习重点，</w:t>
            </w:r>
            <w:r w:rsidRPr="003B47BF">
              <w:rPr>
                <w:rFonts w:eastAsia="DengXian" w:hint="eastAsia"/>
              </w:rPr>
              <w:t>辨识友谊和恋爱的分别，了解</w:t>
            </w:r>
            <w:r>
              <w:rPr>
                <w:rFonts w:eastAsia="DengXian" w:hint="eastAsia"/>
              </w:rPr>
              <w:t>什么</w:t>
            </w:r>
            <w:r w:rsidRPr="003B47BF">
              <w:rPr>
                <w:rFonts w:eastAsia="DengXian" w:hint="eastAsia"/>
              </w:rPr>
              <w:t>是恋爱及其目的和应抱持的态度</w:t>
            </w:r>
            <w:r w:rsidRPr="003B47BF">
              <w:rPr>
                <w:rFonts w:ascii="新細明體" w:eastAsia="DengXian" w:hAnsi="新細明體" w:hint="eastAsia"/>
              </w:rPr>
              <w:t>。</w:t>
            </w:r>
          </w:p>
          <w:p w14:paraId="58178E9C" w14:textId="2625B50C" w:rsidR="00EA7366" w:rsidRPr="003A7463" w:rsidRDefault="003B47BF" w:rsidP="00494D22">
            <w:pPr>
              <w:pStyle w:val="af1"/>
              <w:widowControl w:val="0"/>
              <w:numPr>
                <w:ilvl w:val="0"/>
                <w:numId w:val="52"/>
              </w:numPr>
              <w:snapToGrid w:val="0"/>
              <w:spacing w:line="276" w:lineRule="auto"/>
              <w:ind w:leftChars="0"/>
              <w:jc w:val="both"/>
              <w:rPr>
                <w:rFonts w:eastAsia="新細明體"/>
                <w:b/>
                <w:lang w:eastAsia="zh-HK"/>
              </w:rPr>
            </w:pPr>
            <w:r w:rsidRPr="003B47BF">
              <w:rPr>
                <w:rFonts w:ascii="新細明體" w:eastAsia="DengXian" w:hAnsi="新細明體" w:hint="eastAsia"/>
              </w:rPr>
              <w:t>鼓励学生反思恋爱应有原则及态度对谈恋爱的重要性，以及对维系感情的影响。</w:t>
            </w:r>
          </w:p>
        </w:tc>
        <w:tc>
          <w:tcPr>
            <w:tcW w:w="1420" w:type="dxa"/>
            <w:tcBorders>
              <w:top w:val="single" w:sz="4" w:space="0" w:color="auto"/>
            </w:tcBorders>
            <w:shd w:val="clear" w:color="auto" w:fill="auto"/>
          </w:tcPr>
          <w:p w14:paraId="66443069" w14:textId="73D2954B" w:rsidR="00EA7366" w:rsidRPr="003A7463" w:rsidRDefault="003B47BF" w:rsidP="002C0F02">
            <w:pPr>
              <w:widowControl w:val="0"/>
              <w:spacing w:line="276" w:lineRule="auto"/>
              <w:rPr>
                <w:rFonts w:eastAsia="新細明體"/>
                <w:lang w:eastAsia="zh-HK"/>
              </w:rPr>
            </w:pPr>
            <w:r w:rsidRPr="003B47BF">
              <w:rPr>
                <w:rFonts w:eastAsia="DengXian"/>
                <w:lang w:eastAsia="zh-CN"/>
              </w:rPr>
              <w:t>5</w:t>
            </w:r>
            <w:r w:rsidRPr="003B47BF">
              <w:rPr>
                <w:rFonts w:eastAsia="DengXian" w:hint="eastAsia"/>
                <w:lang w:eastAsia="zh-CN"/>
              </w:rPr>
              <w:t>分钟</w:t>
            </w:r>
          </w:p>
          <w:p w14:paraId="1AC6CDF7" w14:textId="7F010C5C" w:rsidR="00EA7366" w:rsidRPr="003A7463" w:rsidRDefault="00EA7366" w:rsidP="002C0F02">
            <w:pPr>
              <w:widowControl w:val="0"/>
              <w:spacing w:line="276" w:lineRule="auto"/>
              <w:rPr>
                <w:rFonts w:eastAsia="新細明體"/>
              </w:rPr>
            </w:pPr>
          </w:p>
        </w:tc>
      </w:tr>
      <w:tr w:rsidR="00F47A98" w:rsidRPr="003A7463" w14:paraId="0CDE26E3" w14:textId="0D28D3F8" w:rsidTr="000964F1">
        <w:tc>
          <w:tcPr>
            <w:tcW w:w="1587" w:type="dxa"/>
            <w:shd w:val="clear" w:color="auto" w:fill="auto"/>
          </w:tcPr>
          <w:p w14:paraId="253D7D63" w14:textId="1B94FEAB" w:rsidR="00F47A98" w:rsidRPr="003A7463" w:rsidRDefault="003B47BF" w:rsidP="002C0F02">
            <w:pPr>
              <w:spacing w:line="276" w:lineRule="auto"/>
              <w:rPr>
                <w:rFonts w:eastAsia="新細明體"/>
                <w:b/>
                <w:bCs/>
              </w:rPr>
            </w:pPr>
            <w:r w:rsidRPr="003B47BF">
              <w:rPr>
                <w:rFonts w:eastAsia="DengXian" w:hint="eastAsia"/>
                <w:b/>
                <w:color w:val="000000"/>
                <w:lang w:eastAsia="zh-CN"/>
              </w:rPr>
              <w:t>延伸活动：</w:t>
            </w:r>
          </w:p>
        </w:tc>
        <w:tc>
          <w:tcPr>
            <w:tcW w:w="6806" w:type="dxa"/>
            <w:gridSpan w:val="2"/>
            <w:tcBorders>
              <w:top w:val="single" w:sz="4" w:space="0" w:color="auto"/>
              <w:bottom w:val="single" w:sz="4" w:space="0" w:color="auto"/>
            </w:tcBorders>
            <w:shd w:val="clear" w:color="auto" w:fill="auto"/>
          </w:tcPr>
          <w:p w14:paraId="72589B7F" w14:textId="1FB73DBD" w:rsidR="00F47A98" w:rsidRPr="003A7463" w:rsidRDefault="003B47BF" w:rsidP="00EA7366">
            <w:pPr>
              <w:widowControl w:val="0"/>
              <w:snapToGrid w:val="0"/>
              <w:spacing w:line="276" w:lineRule="auto"/>
              <w:rPr>
                <w:rFonts w:eastAsia="新細明體"/>
                <w:color w:val="000000"/>
                <w:lang w:eastAsia="zh-CN"/>
              </w:rPr>
            </w:pPr>
            <w:r w:rsidRPr="003B47BF">
              <w:rPr>
                <w:rFonts w:eastAsia="DengXian" w:hint="eastAsia"/>
                <w:color w:val="000000"/>
                <w:lang w:eastAsia="zh-CN"/>
              </w:rPr>
              <w:t>鼓励学生在课余阅读附录一「知多一点点︰男女之间真的有纯友谊吗？」及附录二「知多一点点︰喜欢还是爱？」</w:t>
            </w:r>
          </w:p>
        </w:tc>
      </w:tr>
      <w:tr w:rsidR="00F47A98" w:rsidRPr="003A7463" w14:paraId="3B0085D2" w14:textId="4C523F23" w:rsidTr="000964F1">
        <w:tc>
          <w:tcPr>
            <w:tcW w:w="1587" w:type="dxa"/>
            <w:tcBorders>
              <w:top w:val="single" w:sz="4" w:space="0" w:color="auto"/>
            </w:tcBorders>
            <w:shd w:val="clear" w:color="auto" w:fill="auto"/>
          </w:tcPr>
          <w:p w14:paraId="41868CFC" w14:textId="4496A2ED" w:rsidR="00F47A98" w:rsidRPr="003A7463" w:rsidRDefault="003B47BF" w:rsidP="000964F1">
            <w:pPr>
              <w:spacing w:line="276" w:lineRule="auto"/>
              <w:rPr>
                <w:rFonts w:eastAsia="新細明體"/>
                <w:b/>
                <w:bCs/>
              </w:rPr>
            </w:pPr>
            <w:r w:rsidRPr="003B47BF">
              <w:rPr>
                <w:rFonts w:eastAsia="DengXian" w:hint="eastAsia"/>
                <w:b/>
                <w:bCs/>
                <w:lang w:eastAsia="zh-CN"/>
              </w:rPr>
              <w:t>学与教资源</w:t>
            </w:r>
          </w:p>
        </w:tc>
        <w:tc>
          <w:tcPr>
            <w:tcW w:w="6806" w:type="dxa"/>
            <w:gridSpan w:val="2"/>
            <w:shd w:val="clear" w:color="auto" w:fill="auto"/>
          </w:tcPr>
          <w:p w14:paraId="0A4D000E" w14:textId="43B41A2A" w:rsidR="00F47A98" w:rsidRPr="003A7463" w:rsidRDefault="003B47BF" w:rsidP="00EA7366">
            <w:pPr>
              <w:widowControl w:val="0"/>
              <w:snapToGrid w:val="0"/>
              <w:spacing w:line="276" w:lineRule="auto"/>
              <w:rPr>
                <w:rFonts w:eastAsiaTheme="minorEastAsia"/>
                <w:color w:val="000000"/>
                <w:lang w:eastAsia="zh-HK"/>
              </w:rPr>
            </w:pPr>
            <w:r w:rsidRPr="003B47BF">
              <w:rPr>
                <w:rFonts w:eastAsia="DengXian" w:hint="eastAsia"/>
                <w:color w:val="000000"/>
                <w:lang w:eastAsia="zh-CN"/>
              </w:rPr>
              <w:t>工作纸一至二；附录一及二；「三分钟概念」动画视像片段「爱情三角理论」</w:t>
            </w:r>
          </w:p>
        </w:tc>
      </w:tr>
    </w:tbl>
    <w:p w14:paraId="1E1A945F" w14:textId="639EDE16" w:rsidR="00EA7366" w:rsidRPr="003A7463" w:rsidRDefault="00EA7366" w:rsidP="00904469">
      <w:pPr>
        <w:spacing w:line="276" w:lineRule="auto"/>
        <w:contextualSpacing/>
        <w:rPr>
          <w:lang w:eastAsia="zh-CN"/>
        </w:rPr>
      </w:pPr>
    </w:p>
    <w:p w14:paraId="60BAEB99" w14:textId="77777777" w:rsidR="00EA7366" w:rsidRPr="003A7463" w:rsidRDefault="00EA7366">
      <w:pPr>
        <w:rPr>
          <w:lang w:eastAsia="zh-CN"/>
        </w:rPr>
      </w:pPr>
      <w:r w:rsidRPr="003A7463">
        <w:rPr>
          <w:lang w:eastAsia="zh-CN"/>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3"/>
        <w:gridCol w:w="1421"/>
      </w:tblGrid>
      <w:tr w:rsidR="004564F1" w:rsidRPr="003A7463" w14:paraId="6437F08D" w14:textId="6038729D" w:rsidTr="00EA7366">
        <w:trPr>
          <w:trHeight w:val="419"/>
        </w:trPr>
        <w:tc>
          <w:tcPr>
            <w:tcW w:w="8391" w:type="dxa"/>
            <w:gridSpan w:val="3"/>
            <w:shd w:val="clear" w:color="auto" w:fill="DBE5F1"/>
            <w:vAlign w:val="center"/>
          </w:tcPr>
          <w:p w14:paraId="7091E6F8" w14:textId="4C0F636C" w:rsidR="004564F1" w:rsidRPr="003A7463" w:rsidRDefault="003B47BF" w:rsidP="003213F3">
            <w:pPr>
              <w:widowControl w:val="0"/>
              <w:snapToGrid w:val="0"/>
              <w:spacing w:line="276" w:lineRule="auto"/>
              <w:jc w:val="center"/>
              <w:rPr>
                <w:rFonts w:eastAsia="微軟正黑體"/>
                <w:b/>
                <w:color w:val="000000"/>
                <w:lang w:eastAsia="zh-HK"/>
              </w:rPr>
            </w:pPr>
            <w:r w:rsidRPr="003B47BF">
              <w:rPr>
                <w:rFonts w:eastAsia="DengXian" w:hint="eastAsia"/>
                <w:b/>
                <w:color w:val="000000"/>
                <w:lang w:eastAsia="zh-CN"/>
              </w:rPr>
              <w:lastRenderedPageBreak/>
              <w:t>第三及第四课节</w:t>
            </w:r>
          </w:p>
        </w:tc>
      </w:tr>
      <w:tr w:rsidR="004564F1" w:rsidRPr="003A7463" w14:paraId="35A6AC69" w14:textId="2856B48D" w:rsidTr="00EA7366">
        <w:tc>
          <w:tcPr>
            <w:tcW w:w="1587" w:type="dxa"/>
            <w:tcBorders>
              <w:top w:val="single" w:sz="4" w:space="0" w:color="auto"/>
              <w:bottom w:val="nil"/>
            </w:tcBorders>
            <w:shd w:val="clear" w:color="auto" w:fill="auto"/>
          </w:tcPr>
          <w:p w14:paraId="5114334E" w14:textId="331841DB" w:rsidR="00EA7366" w:rsidRPr="003A7463" w:rsidRDefault="003B47BF" w:rsidP="00EA7366">
            <w:pPr>
              <w:snapToGrid w:val="0"/>
              <w:spacing w:line="276" w:lineRule="auto"/>
              <w:rPr>
                <w:rFonts w:eastAsia="新細明體"/>
                <w:b/>
                <w:bCs/>
              </w:rPr>
            </w:pPr>
            <w:r w:rsidRPr="003B47BF">
              <w:rPr>
                <w:rFonts w:eastAsia="DengXian" w:hint="eastAsia"/>
                <w:b/>
                <w:bCs/>
                <w:lang w:eastAsia="zh-CN"/>
              </w:rPr>
              <w:t>课前准备：</w:t>
            </w:r>
          </w:p>
        </w:tc>
        <w:tc>
          <w:tcPr>
            <w:tcW w:w="6804" w:type="dxa"/>
            <w:gridSpan w:val="2"/>
            <w:tcBorders>
              <w:top w:val="single" w:sz="4" w:space="0" w:color="auto"/>
              <w:bottom w:val="single" w:sz="4" w:space="0" w:color="auto"/>
            </w:tcBorders>
            <w:shd w:val="clear" w:color="auto" w:fill="auto"/>
          </w:tcPr>
          <w:p w14:paraId="215953D3" w14:textId="40906BCA" w:rsidR="004564F1" w:rsidRPr="003A7463" w:rsidRDefault="003B47BF" w:rsidP="00C149C4">
            <w:pPr>
              <w:widowControl w:val="0"/>
              <w:snapToGrid w:val="0"/>
              <w:spacing w:line="276" w:lineRule="auto"/>
              <w:ind w:left="34"/>
              <w:rPr>
                <w:rFonts w:eastAsia="新細明體"/>
                <w:lang w:eastAsia="zh-HK"/>
              </w:rPr>
            </w:pPr>
            <w:r w:rsidRPr="003B47BF">
              <w:rPr>
                <w:rFonts w:eastAsia="DengXian" w:hint="eastAsia"/>
                <w:lang w:eastAsia="zh-CN"/>
              </w:rPr>
              <w:t>学生于课前预习工作纸三，并完成相关活动。</w:t>
            </w:r>
          </w:p>
        </w:tc>
      </w:tr>
      <w:tr w:rsidR="00EA7366" w:rsidRPr="003A7463" w14:paraId="2D785287" w14:textId="7AF18DE1" w:rsidTr="00EA7366">
        <w:tc>
          <w:tcPr>
            <w:tcW w:w="1587" w:type="dxa"/>
            <w:tcBorders>
              <w:right w:val="nil"/>
            </w:tcBorders>
            <w:shd w:val="clear" w:color="auto" w:fill="auto"/>
          </w:tcPr>
          <w:p w14:paraId="7812DD17" w14:textId="77777777" w:rsidR="00EA7366" w:rsidRPr="003A7463" w:rsidRDefault="00EA7366" w:rsidP="00C149C4">
            <w:pPr>
              <w:widowControl w:val="0"/>
              <w:snapToGrid w:val="0"/>
              <w:spacing w:line="276" w:lineRule="auto"/>
              <w:ind w:left="360"/>
              <w:rPr>
                <w:rFonts w:eastAsia="新細明體"/>
                <w:b/>
                <w:color w:val="000000"/>
                <w:lang w:eastAsia="zh-CN"/>
              </w:rPr>
            </w:pPr>
          </w:p>
        </w:tc>
        <w:tc>
          <w:tcPr>
            <w:tcW w:w="5383" w:type="dxa"/>
            <w:tcBorders>
              <w:left w:val="nil"/>
            </w:tcBorders>
            <w:shd w:val="clear" w:color="auto" w:fill="auto"/>
          </w:tcPr>
          <w:p w14:paraId="56310937" w14:textId="10466810" w:rsidR="00EA7366" w:rsidRPr="003A7463" w:rsidRDefault="00EA7366" w:rsidP="00C149C4">
            <w:pPr>
              <w:widowControl w:val="0"/>
              <w:snapToGrid w:val="0"/>
              <w:spacing w:line="276" w:lineRule="auto"/>
              <w:ind w:left="360"/>
              <w:rPr>
                <w:rFonts w:eastAsia="新細明體"/>
                <w:b/>
                <w:color w:val="000000"/>
                <w:lang w:eastAsia="zh-CN"/>
              </w:rPr>
            </w:pPr>
          </w:p>
        </w:tc>
        <w:tc>
          <w:tcPr>
            <w:tcW w:w="1421" w:type="dxa"/>
            <w:tcBorders>
              <w:top w:val="single" w:sz="4" w:space="0" w:color="auto"/>
            </w:tcBorders>
            <w:shd w:val="clear" w:color="auto" w:fill="auto"/>
          </w:tcPr>
          <w:p w14:paraId="323B715A" w14:textId="04977B0A" w:rsidR="00EA7366" w:rsidRPr="003A7463" w:rsidRDefault="003B47BF" w:rsidP="00C149C4">
            <w:pPr>
              <w:widowControl w:val="0"/>
              <w:snapToGrid w:val="0"/>
              <w:spacing w:line="276" w:lineRule="auto"/>
              <w:rPr>
                <w:rFonts w:eastAsia="新細明體"/>
                <w:color w:val="000000"/>
              </w:rPr>
            </w:pPr>
            <w:r w:rsidRPr="003B47BF">
              <w:rPr>
                <w:rFonts w:eastAsia="DengXian" w:hint="eastAsia"/>
                <w:b/>
                <w:lang w:eastAsia="zh-CN"/>
              </w:rPr>
              <w:t>建议课时</w:t>
            </w:r>
          </w:p>
        </w:tc>
      </w:tr>
      <w:tr w:rsidR="00EA7366" w:rsidRPr="003A7463" w14:paraId="05F3F20A" w14:textId="7AA99892" w:rsidTr="00EA7366">
        <w:trPr>
          <w:trHeight w:val="734"/>
        </w:trPr>
        <w:tc>
          <w:tcPr>
            <w:tcW w:w="1587" w:type="dxa"/>
            <w:vMerge w:val="restart"/>
            <w:shd w:val="clear" w:color="auto" w:fill="auto"/>
          </w:tcPr>
          <w:p w14:paraId="7C02CDCC" w14:textId="3F08EF2C" w:rsidR="00EA7366" w:rsidRPr="003A7463" w:rsidRDefault="003B47BF" w:rsidP="00C149C4">
            <w:pPr>
              <w:snapToGrid w:val="0"/>
              <w:spacing w:line="276" w:lineRule="auto"/>
              <w:rPr>
                <w:rFonts w:eastAsia="DengXian"/>
                <w:b/>
                <w:bCs/>
              </w:rPr>
            </w:pPr>
            <w:r w:rsidRPr="003B47BF">
              <w:rPr>
                <w:rFonts w:eastAsia="DengXian" w:hint="eastAsia"/>
                <w:b/>
                <w:bCs/>
                <w:lang w:eastAsia="zh-CN"/>
              </w:rPr>
              <w:t>探究步骤：</w:t>
            </w:r>
          </w:p>
          <w:p w14:paraId="61B3A27A" w14:textId="77777777" w:rsidR="00EA7366" w:rsidRPr="003A7463" w:rsidRDefault="00EA7366" w:rsidP="00C149C4">
            <w:pPr>
              <w:snapToGrid w:val="0"/>
              <w:spacing w:line="276" w:lineRule="auto"/>
              <w:rPr>
                <w:rFonts w:eastAsia="DengXian"/>
                <w:b/>
                <w:bCs/>
              </w:rPr>
            </w:pPr>
          </w:p>
        </w:tc>
        <w:tc>
          <w:tcPr>
            <w:tcW w:w="5383" w:type="dxa"/>
            <w:tcBorders>
              <w:top w:val="single" w:sz="4" w:space="0" w:color="auto"/>
            </w:tcBorders>
            <w:shd w:val="clear" w:color="auto" w:fill="auto"/>
          </w:tcPr>
          <w:p w14:paraId="436D1BB4" w14:textId="2C288108" w:rsidR="00EA7366" w:rsidRPr="003A7463" w:rsidRDefault="003B47BF" w:rsidP="00EA7366">
            <w:pPr>
              <w:widowControl w:val="0"/>
              <w:numPr>
                <w:ilvl w:val="0"/>
                <w:numId w:val="6"/>
              </w:numPr>
              <w:snapToGrid w:val="0"/>
              <w:spacing w:line="276" w:lineRule="auto"/>
              <w:jc w:val="both"/>
              <w:rPr>
                <w:rFonts w:eastAsia="DengXian"/>
                <w:b/>
                <w:color w:val="000000"/>
                <w:lang w:eastAsia="zh-CN"/>
              </w:rPr>
            </w:pPr>
            <w:r w:rsidRPr="003B47BF">
              <w:rPr>
                <w:rFonts w:eastAsia="DengXian" w:hint="eastAsia"/>
                <w:b/>
                <w:lang w:eastAsia="zh-CN"/>
              </w:rPr>
              <w:t>课堂导入及重点重温：</w:t>
            </w:r>
            <w:r w:rsidRPr="003B47BF">
              <w:rPr>
                <w:rFonts w:eastAsia="DengXian" w:hint="eastAsia"/>
                <w:lang w:eastAsia="zh-CN"/>
              </w:rPr>
              <w:t>扼要重温第一及第二课节的学习重点。</w:t>
            </w:r>
          </w:p>
        </w:tc>
        <w:tc>
          <w:tcPr>
            <w:tcW w:w="1421" w:type="dxa"/>
            <w:tcBorders>
              <w:top w:val="single" w:sz="4" w:space="0" w:color="auto"/>
            </w:tcBorders>
            <w:shd w:val="clear" w:color="auto" w:fill="auto"/>
          </w:tcPr>
          <w:p w14:paraId="4BCCAC1F" w14:textId="27B4CD69" w:rsidR="00EA7366" w:rsidRPr="003A7463" w:rsidRDefault="003B47BF" w:rsidP="00C149C4">
            <w:pPr>
              <w:widowControl w:val="0"/>
              <w:snapToGrid w:val="0"/>
              <w:spacing w:line="276" w:lineRule="auto"/>
              <w:rPr>
                <w:rFonts w:eastAsia="新細明體"/>
                <w:color w:val="000000"/>
              </w:rPr>
            </w:pPr>
            <w:r w:rsidRPr="003B47BF">
              <w:rPr>
                <w:rFonts w:eastAsia="DengXian"/>
                <w:lang w:eastAsia="zh-CN"/>
              </w:rPr>
              <w:t>10</w:t>
            </w:r>
            <w:r w:rsidRPr="003B47BF">
              <w:rPr>
                <w:rFonts w:eastAsia="DengXian" w:hint="eastAsia"/>
                <w:lang w:eastAsia="zh-CN"/>
              </w:rPr>
              <w:t>分</w:t>
            </w:r>
            <w:r w:rsidRPr="003B47BF">
              <w:rPr>
                <w:rFonts w:eastAsia="DengXian" w:hint="eastAsia"/>
                <w:color w:val="000000"/>
                <w:lang w:eastAsia="zh-CN"/>
              </w:rPr>
              <w:t>钟</w:t>
            </w:r>
          </w:p>
        </w:tc>
      </w:tr>
      <w:tr w:rsidR="00EA7366" w:rsidRPr="003A7463" w14:paraId="1B481C69" w14:textId="0E23ECE5" w:rsidTr="00EA7366">
        <w:trPr>
          <w:trHeight w:val="2894"/>
        </w:trPr>
        <w:tc>
          <w:tcPr>
            <w:tcW w:w="1587" w:type="dxa"/>
            <w:vMerge/>
            <w:shd w:val="clear" w:color="auto" w:fill="auto"/>
          </w:tcPr>
          <w:p w14:paraId="7A9915C3" w14:textId="77777777" w:rsidR="00EA7366" w:rsidRPr="003A7463" w:rsidRDefault="00EA7366" w:rsidP="00C149C4">
            <w:pPr>
              <w:snapToGrid w:val="0"/>
              <w:spacing w:line="276" w:lineRule="auto"/>
              <w:rPr>
                <w:rFonts w:eastAsia="新細明體"/>
                <w:b/>
                <w:bCs/>
              </w:rPr>
            </w:pPr>
          </w:p>
        </w:tc>
        <w:tc>
          <w:tcPr>
            <w:tcW w:w="5383" w:type="dxa"/>
            <w:tcBorders>
              <w:top w:val="single" w:sz="4" w:space="0" w:color="auto"/>
            </w:tcBorders>
            <w:shd w:val="clear" w:color="auto" w:fill="auto"/>
          </w:tcPr>
          <w:p w14:paraId="34C19459" w14:textId="4CBACE1E" w:rsidR="00EA7366" w:rsidRPr="003A7463" w:rsidRDefault="003B47BF" w:rsidP="00EA7366">
            <w:pPr>
              <w:widowControl w:val="0"/>
              <w:numPr>
                <w:ilvl w:val="0"/>
                <w:numId w:val="6"/>
              </w:numPr>
              <w:snapToGrid w:val="0"/>
              <w:spacing w:line="276" w:lineRule="auto"/>
              <w:jc w:val="both"/>
              <w:rPr>
                <w:rFonts w:eastAsiaTheme="minorEastAsia"/>
                <w:color w:val="000000"/>
              </w:rPr>
            </w:pPr>
            <w:r w:rsidRPr="003B47BF">
              <w:rPr>
                <w:rFonts w:eastAsia="DengXian" w:hint="eastAsia"/>
                <w:b/>
                <w:color w:val="000000"/>
                <w:lang w:eastAsia="zh-CN"/>
              </w:rPr>
              <w:t>互动教学：</w:t>
            </w:r>
          </w:p>
          <w:p w14:paraId="0164DD3F" w14:textId="2F21754B" w:rsidR="00EA7366"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color w:val="000000" w:themeColor="text1"/>
              </w:rPr>
            </w:pPr>
            <w:r w:rsidRPr="003B47BF">
              <w:rPr>
                <w:rFonts w:ascii="新細明體" w:eastAsia="DengXian" w:hAnsi="新細明體" w:hint="eastAsia"/>
                <w:b/>
                <w:color w:val="000000" w:themeColor="text1"/>
              </w:rPr>
              <w:t>教师讲解︰</w:t>
            </w:r>
            <w:r w:rsidRPr="003B47BF">
              <w:rPr>
                <w:rFonts w:ascii="新細明體" w:eastAsia="DengXian" w:hAnsi="新細明體" w:hint="eastAsia"/>
                <w:color w:val="000000" w:themeColor="text1"/>
              </w:rPr>
              <w:t>简介工作纸三</w:t>
            </w:r>
            <w:r w:rsidRPr="003B47BF">
              <w:rPr>
                <w:rFonts w:eastAsia="DengXian" w:hint="eastAsia"/>
              </w:rPr>
              <w:t>「认识引致恋爱关系结束的因素和恰当的处理方法</w:t>
            </w:r>
            <w:r w:rsidRPr="003B47BF">
              <w:rPr>
                <w:rFonts w:ascii="新細明體" w:eastAsia="DengXian" w:hAnsi="新細明體" w:hint="eastAsia"/>
              </w:rPr>
              <w:t>」的知识内容，引导学生明白分手可带来的影响及恰当处理的重要性。</w:t>
            </w:r>
          </w:p>
          <w:p w14:paraId="15B4FA36" w14:textId="12B32D9C" w:rsidR="003452FE"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color w:val="000000" w:themeColor="text1"/>
                <w:lang w:eastAsia="zh-TW"/>
              </w:rPr>
            </w:pPr>
            <w:r w:rsidRPr="003B47BF">
              <w:rPr>
                <w:rFonts w:ascii="新細明體" w:eastAsia="DengXian" w:hAnsi="新細明體" w:hint="eastAsia"/>
                <w:b/>
              </w:rPr>
              <w:t>小组讨论︰</w:t>
            </w:r>
            <w:r w:rsidRPr="003B47BF">
              <w:rPr>
                <w:rFonts w:ascii="新細明體" w:eastAsia="DengXian" w:hAnsi="新細明體" w:hint="eastAsia"/>
              </w:rPr>
              <w:t>学生四至五人一组，就工作纸三「活动一：好好说分手」提供的个案，进行讨论及分析。</w:t>
            </w:r>
            <w:r w:rsidRPr="003B47BF">
              <w:rPr>
                <w:rFonts w:ascii="新細明體" w:eastAsia="DengXian" w:hAnsi="新細明體"/>
              </w:rPr>
              <w:t>*</w:t>
            </w:r>
          </w:p>
          <w:p w14:paraId="13F1C8AE" w14:textId="2D2F8647" w:rsidR="00EA7366" w:rsidRPr="003A7463" w:rsidRDefault="003B47BF" w:rsidP="003452FE">
            <w:pPr>
              <w:pStyle w:val="af1"/>
              <w:widowControl w:val="0"/>
              <w:snapToGrid w:val="0"/>
              <w:spacing w:line="276" w:lineRule="auto"/>
              <w:ind w:leftChars="0" w:left="839"/>
              <w:jc w:val="both"/>
              <w:rPr>
                <w:rFonts w:ascii="新細明體" w:eastAsia="新細明體" w:hAnsi="新細明體"/>
                <w:i/>
                <w:color w:val="000000" w:themeColor="text1"/>
              </w:rPr>
            </w:pPr>
            <w:r w:rsidRPr="003B47BF">
              <w:rPr>
                <w:rFonts w:ascii="新細明體" w:eastAsia="DengXian" w:hAnsi="新細明體"/>
                <w:i/>
              </w:rPr>
              <w:t>*</w:t>
            </w:r>
            <w:r w:rsidRPr="003B47BF">
              <w:rPr>
                <w:rFonts w:ascii="新細明體" w:eastAsia="DengXian" w:hAnsi="新細明體" w:hint="eastAsia"/>
                <w:i/>
              </w:rPr>
              <w:t>教师可选用部分个案作讨论，未讨论的个案可作功课，以巩固知识。</w:t>
            </w:r>
          </w:p>
          <w:p w14:paraId="417F9585" w14:textId="000A5303" w:rsidR="00EA7366"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color w:val="000000" w:themeColor="text1"/>
              </w:rPr>
            </w:pPr>
            <w:r w:rsidRPr="003B47BF">
              <w:rPr>
                <w:rFonts w:ascii="新細明體" w:eastAsia="DengXian" w:hAnsi="新細明體" w:hint="eastAsia"/>
                <w:b/>
              </w:rPr>
              <w:t>小组汇报及全班讨论︰</w:t>
            </w:r>
            <w:r w:rsidRPr="003B47BF">
              <w:rPr>
                <w:rFonts w:ascii="新細明體" w:eastAsia="DengXian" w:hAnsi="新細明體" w:hint="eastAsia"/>
              </w:rPr>
              <w:t>邀请各组汇报，藉由不同组别的讨论结果、教师及同侪的提问和回馈，深化学生对引致恋爱关系结束因素的认识及明白恰当处理的重要性。</w:t>
            </w:r>
          </w:p>
          <w:p w14:paraId="287A1D47" w14:textId="11EF4AC0" w:rsidR="00EA7366" w:rsidRPr="003A7463" w:rsidRDefault="003B47BF" w:rsidP="00B340D1">
            <w:pPr>
              <w:pStyle w:val="af1"/>
              <w:widowControl w:val="0"/>
              <w:numPr>
                <w:ilvl w:val="0"/>
                <w:numId w:val="7"/>
              </w:numPr>
              <w:snapToGrid w:val="0"/>
              <w:spacing w:line="276" w:lineRule="auto"/>
              <w:ind w:leftChars="0"/>
              <w:jc w:val="both"/>
              <w:rPr>
                <w:rFonts w:asciiTheme="minorEastAsia" w:eastAsiaTheme="minorEastAsia" w:hAnsiTheme="minorEastAsia"/>
                <w:color w:val="000000" w:themeColor="text1"/>
              </w:rPr>
            </w:pPr>
            <w:r w:rsidRPr="003B47BF">
              <w:rPr>
                <w:rFonts w:ascii="新細明體" w:eastAsia="DengXian" w:hAnsi="新細明體" w:hint="eastAsia"/>
                <w:b/>
              </w:rPr>
              <w:t>教师解说︰</w:t>
            </w:r>
            <w:r w:rsidRPr="003B47BF">
              <w:rPr>
                <w:rFonts w:asciiTheme="minorEastAsia" w:eastAsia="DengXian" w:hAnsiTheme="minorEastAsia" w:hint="eastAsia"/>
                <w:color w:val="000000"/>
              </w:rPr>
              <w:t>教师综合解说及向学生提问：</w:t>
            </w:r>
          </w:p>
          <w:p w14:paraId="7E8E0706" w14:textId="22E0B421" w:rsidR="00EA7366" w:rsidRPr="003A7463" w:rsidRDefault="003B47BF" w:rsidP="00EA7366">
            <w:pPr>
              <w:pStyle w:val="af1"/>
              <w:widowControl w:val="0"/>
              <w:numPr>
                <w:ilvl w:val="0"/>
                <w:numId w:val="5"/>
              </w:numPr>
              <w:snapToGrid w:val="0"/>
              <w:spacing w:line="276" w:lineRule="auto"/>
              <w:ind w:leftChars="0" w:left="1361" w:hanging="482"/>
              <w:jc w:val="both"/>
              <w:rPr>
                <w:rFonts w:asciiTheme="minorEastAsia" w:eastAsiaTheme="minorEastAsia" w:hAnsiTheme="minorEastAsia"/>
                <w:i/>
                <w:color w:val="808080" w:themeColor="background1" w:themeShade="80"/>
              </w:rPr>
            </w:pPr>
            <w:r w:rsidRPr="003B47BF">
              <w:rPr>
                <w:rFonts w:asciiTheme="minorEastAsia" w:eastAsia="DengXian" w:hAnsiTheme="minorEastAsia" w:hint="eastAsia"/>
                <w:color w:val="000000" w:themeColor="text1"/>
              </w:rPr>
              <w:t>你有因为难以理性分手而造成困扰的经验吗？</w:t>
            </w:r>
          </w:p>
          <w:p w14:paraId="19F8E466" w14:textId="532816DE" w:rsidR="00EA7366" w:rsidRPr="003A7463" w:rsidRDefault="003B47BF" w:rsidP="00EA7366">
            <w:pPr>
              <w:widowControl w:val="0"/>
              <w:snapToGrid w:val="0"/>
              <w:spacing w:line="276" w:lineRule="auto"/>
              <w:ind w:left="839"/>
              <w:jc w:val="both"/>
              <w:rPr>
                <w:rFonts w:eastAsiaTheme="minorEastAsia"/>
                <w:color w:val="000000"/>
                <w:lang w:eastAsia="zh-CN"/>
              </w:rPr>
            </w:pPr>
            <w:r w:rsidRPr="003B47BF">
              <w:rPr>
                <w:rFonts w:asciiTheme="minorEastAsia" w:eastAsia="DengXian" w:hAnsiTheme="minorEastAsia" w:hint="eastAsia"/>
                <w:color w:val="000000"/>
                <w:lang w:eastAsia="zh-CN"/>
              </w:rPr>
              <w:t>借着以上综</w:t>
            </w:r>
            <w:r w:rsidRPr="003B47BF">
              <w:rPr>
                <w:rFonts w:ascii="新細明體" w:eastAsia="DengXian" w:hAnsi="新細明體" w:hint="eastAsia"/>
                <w:color w:val="000000"/>
                <w:lang w:eastAsia="zh-CN"/>
              </w:rPr>
              <w:t>合解说及提问，引入下一部分的教学。</w:t>
            </w:r>
          </w:p>
        </w:tc>
        <w:tc>
          <w:tcPr>
            <w:tcW w:w="1421" w:type="dxa"/>
            <w:tcBorders>
              <w:top w:val="single" w:sz="4" w:space="0" w:color="auto"/>
            </w:tcBorders>
            <w:shd w:val="clear" w:color="auto" w:fill="auto"/>
          </w:tcPr>
          <w:p w14:paraId="7C5EDB18" w14:textId="4D7D5355" w:rsidR="00EA7366" w:rsidRPr="003A7463" w:rsidRDefault="003B47BF" w:rsidP="00C149C4">
            <w:pPr>
              <w:widowControl w:val="0"/>
              <w:snapToGrid w:val="0"/>
              <w:spacing w:line="276" w:lineRule="auto"/>
              <w:rPr>
                <w:rFonts w:eastAsia="新細明體"/>
                <w:color w:val="000000"/>
              </w:rPr>
            </w:pPr>
            <w:r w:rsidRPr="003B47BF">
              <w:rPr>
                <w:rFonts w:eastAsia="DengXian"/>
                <w:lang w:eastAsia="zh-CN"/>
              </w:rPr>
              <w:t>30</w:t>
            </w:r>
            <w:r w:rsidRPr="003B47BF">
              <w:rPr>
                <w:rFonts w:eastAsia="DengXian" w:hint="eastAsia"/>
                <w:color w:val="000000"/>
                <w:lang w:eastAsia="zh-CN"/>
              </w:rPr>
              <w:t>分钟</w:t>
            </w:r>
          </w:p>
          <w:p w14:paraId="7A975941" w14:textId="77777777" w:rsidR="00EA7366" w:rsidRPr="003A7463" w:rsidRDefault="00EA7366" w:rsidP="00C149C4">
            <w:pPr>
              <w:widowControl w:val="0"/>
              <w:snapToGrid w:val="0"/>
              <w:spacing w:line="276" w:lineRule="auto"/>
              <w:rPr>
                <w:rFonts w:eastAsia="新細明體"/>
                <w:color w:val="000000"/>
              </w:rPr>
            </w:pPr>
          </w:p>
        </w:tc>
      </w:tr>
      <w:tr w:rsidR="00EA7366" w:rsidRPr="003A7463" w14:paraId="47AFB2D2" w14:textId="2A994268" w:rsidTr="00EA7366">
        <w:tc>
          <w:tcPr>
            <w:tcW w:w="1587" w:type="dxa"/>
            <w:vMerge/>
            <w:shd w:val="clear" w:color="auto" w:fill="auto"/>
          </w:tcPr>
          <w:p w14:paraId="38769D1F" w14:textId="77777777" w:rsidR="00EA7366" w:rsidRPr="003A7463" w:rsidRDefault="00EA7366" w:rsidP="00C149C4">
            <w:pPr>
              <w:snapToGrid w:val="0"/>
              <w:spacing w:line="276" w:lineRule="auto"/>
              <w:rPr>
                <w:rFonts w:eastAsia="新細明體"/>
                <w:b/>
                <w:bCs/>
              </w:rPr>
            </w:pPr>
          </w:p>
        </w:tc>
        <w:tc>
          <w:tcPr>
            <w:tcW w:w="5383" w:type="dxa"/>
            <w:tcBorders>
              <w:top w:val="single" w:sz="4" w:space="0" w:color="auto"/>
              <w:bottom w:val="single" w:sz="4" w:space="0" w:color="auto"/>
            </w:tcBorders>
            <w:shd w:val="clear" w:color="auto" w:fill="auto"/>
          </w:tcPr>
          <w:p w14:paraId="397671D9" w14:textId="0AD2489B" w:rsidR="00EA7366" w:rsidRPr="003A7463" w:rsidRDefault="003B47BF" w:rsidP="00EA7366">
            <w:pPr>
              <w:widowControl w:val="0"/>
              <w:numPr>
                <w:ilvl w:val="0"/>
                <w:numId w:val="6"/>
              </w:numPr>
              <w:snapToGrid w:val="0"/>
              <w:spacing w:line="276" w:lineRule="auto"/>
              <w:jc w:val="both"/>
              <w:rPr>
                <w:rFonts w:eastAsia="新細明體"/>
                <w:b/>
                <w:color w:val="000000"/>
              </w:rPr>
            </w:pPr>
            <w:r w:rsidRPr="003B47BF">
              <w:rPr>
                <w:rFonts w:eastAsia="DengXian" w:hint="eastAsia"/>
                <w:b/>
                <w:color w:val="000000"/>
                <w:lang w:eastAsia="zh-CN"/>
              </w:rPr>
              <w:t>互动教学：</w:t>
            </w:r>
          </w:p>
          <w:p w14:paraId="709C4E94" w14:textId="30575EEF" w:rsidR="00EA7366"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rPr>
            </w:pPr>
            <w:r w:rsidRPr="003B47BF">
              <w:rPr>
                <w:rFonts w:ascii="新細明體" w:eastAsia="DengXian" w:hAnsi="新細明體" w:hint="eastAsia"/>
                <w:b/>
              </w:rPr>
              <w:t>教师讲解︰</w:t>
            </w:r>
            <w:r w:rsidRPr="003B47BF">
              <w:rPr>
                <w:rFonts w:ascii="新細明體" w:eastAsia="DengXian" w:hAnsi="新細明體" w:hint="eastAsia"/>
              </w:rPr>
              <w:t>简介工作纸三「恰当的处理方法」及「关系结束处理六何法」的内容，引导学生思考如何恰当结束关系。</w:t>
            </w:r>
          </w:p>
          <w:p w14:paraId="4E168966" w14:textId="380E282F" w:rsidR="007B2294" w:rsidRPr="003A7463" w:rsidRDefault="003B47BF" w:rsidP="00C44FB4">
            <w:pPr>
              <w:pStyle w:val="af1"/>
              <w:widowControl w:val="0"/>
              <w:numPr>
                <w:ilvl w:val="0"/>
                <w:numId w:val="7"/>
              </w:numPr>
              <w:snapToGrid w:val="0"/>
              <w:spacing w:line="276" w:lineRule="auto"/>
              <w:ind w:leftChars="0"/>
              <w:jc w:val="both"/>
              <w:rPr>
                <w:rFonts w:ascii="新細明體" w:eastAsia="新細明體" w:hAnsi="新細明體"/>
                <w:lang w:eastAsia="zh-TW"/>
              </w:rPr>
            </w:pPr>
            <w:r w:rsidRPr="003B47BF">
              <w:rPr>
                <w:rFonts w:ascii="新細明體" w:eastAsia="DengXian" w:hAnsi="新細明體" w:hint="eastAsia"/>
                <w:b/>
              </w:rPr>
              <w:t>小组讨论︰</w:t>
            </w:r>
            <w:r w:rsidRPr="003B47BF">
              <w:rPr>
                <w:rFonts w:ascii="新細明體" w:eastAsia="DengXian" w:hAnsi="新細明體" w:hint="eastAsia"/>
              </w:rPr>
              <w:t>学生四至五人一组，就工作纸三「活动二：分手评估报告」提供的个案，运用六何法处理关系结束的内容，并进行讨论及分析。</w:t>
            </w:r>
            <w:r w:rsidRPr="003B47BF">
              <w:rPr>
                <w:rFonts w:ascii="新細明體" w:eastAsia="DengXian" w:hAnsi="新細明體"/>
              </w:rPr>
              <w:t>*</w:t>
            </w:r>
          </w:p>
          <w:p w14:paraId="10AA270C" w14:textId="36F96755" w:rsidR="00EA7366" w:rsidRPr="003A7463" w:rsidRDefault="003B47BF" w:rsidP="007B2294">
            <w:pPr>
              <w:pStyle w:val="af1"/>
              <w:widowControl w:val="0"/>
              <w:snapToGrid w:val="0"/>
              <w:spacing w:line="276" w:lineRule="auto"/>
              <w:ind w:leftChars="0" w:left="839"/>
              <w:jc w:val="both"/>
              <w:rPr>
                <w:rFonts w:ascii="新細明體" w:eastAsia="新細明體" w:hAnsi="新細明體"/>
                <w:i/>
              </w:rPr>
            </w:pPr>
            <w:r w:rsidRPr="003B47BF">
              <w:rPr>
                <w:rFonts w:ascii="新細明體" w:eastAsia="DengXian" w:hAnsi="新細明體"/>
                <w:i/>
              </w:rPr>
              <w:t>*</w:t>
            </w:r>
            <w:r w:rsidRPr="003B47BF">
              <w:rPr>
                <w:rFonts w:ascii="新細明體" w:eastAsia="DengXian" w:hAnsi="新細明體" w:hint="eastAsia"/>
                <w:i/>
              </w:rPr>
              <w:t>教师可选用部分个案作讨论，未讨论的个案可作功课，以巩固知识。</w:t>
            </w:r>
          </w:p>
          <w:p w14:paraId="396A84E9" w14:textId="1E47728E"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b/>
                <w:color w:val="808080"/>
              </w:rPr>
            </w:pPr>
            <w:r w:rsidRPr="003B47BF">
              <w:rPr>
                <w:rFonts w:ascii="新細明體" w:eastAsia="DengXian" w:hAnsi="新細明體" w:hint="eastAsia"/>
                <w:b/>
              </w:rPr>
              <w:t>小组汇报及全班讨论︰</w:t>
            </w:r>
            <w:r w:rsidRPr="003B47BF">
              <w:rPr>
                <w:rFonts w:ascii="新細明體" w:eastAsia="DengXian" w:hAnsi="新細明體" w:hint="eastAsia"/>
              </w:rPr>
              <w:t>邀请各组汇报，藉由不</w:t>
            </w:r>
            <w:r w:rsidRPr="003B47BF">
              <w:rPr>
                <w:rFonts w:eastAsia="DengXian" w:hint="eastAsia"/>
                <w:color w:val="000000" w:themeColor="text1"/>
              </w:rPr>
              <w:t>同组别的讨论结果、教师及同侪的提</w:t>
            </w:r>
            <w:r w:rsidRPr="003B47BF">
              <w:rPr>
                <w:rFonts w:eastAsia="DengXian" w:hint="eastAsia"/>
                <w:color w:val="000000" w:themeColor="text1"/>
              </w:rPr>
              <w:lastRenderedPageBreak/>
              <w:t>问和回馈，深化对如何结束关系的认识及不恰当处理关系带来的后果。</w:t>
            </w:r>
            <w:r w:rsidRPr="003B47BF">
              <w:rPr>
                <w:rFonts w:eastAsia="DengXian"/>
                <w:color w:val="000000"/>
              </w:rPr>
              <w:t xml:space="preserve"> </w:t>
            </w:r>
          </w:p>
        </w:tc>
        <w:tc>
          <w:tcPr>
            <w:tcW w:w="1421" w:type="dxa"/>
            <w:shd w:val="clear" w:color="auto" w:fill="auto"/>
          </w:tcPr>
          <w:p w14:paraId="4679BF60" w14:textId="65A875C2" w:rsidR="00EA7366" w:rsidRPr="003A7463" w:rsidRDefault="003B47BF" w:rsidP="00DC1437">
            <w:pPr>
              <w:widowControl w:val="0"/>
              <w:snapToGrid w:val="0"/>
              <w:spacing w:line="276" w:lineRule="auto"/>
              <w:ind w:left="34"/>
              <w:rPr>
                <w:rFonts w:eastAsia="新細明體"/>
                <w:strike/>
                <w:color w:val="000000"/>
              </w:rPr>
            </w:pPr>
            <w:r w:rsidRPr="003B47BF">
              <w:rPr>
                <w:rFonts w:eastAsia="DengXian"/>
                <w:color w:val="000000"/>
                <w:lang w:eastAsia="zh-CN"/>
              </w:rPr>
              <w:lastRenderedPageBreak/>
              <w:t>30</w:t>
            </w:r>
            <w:r w:rsidRPr="003B47BF">
              <w:rPr>
                <w:rFonts w:eastAsia="DengXian" w:hint="eastAsia"/>
                <w:color w:val="000000"/>
                <w:lang w:eastAsia="zh-CN"/>
              </w:rPr>
              <w:t>分钟</w:t>
            </w:r>
          </w:p>
        </w:tc>
      </w:tr>
      <w:tr w:rsidR="00EA7366" w:rsidRPr="003A7463" w14:paraId="20035500" w14:textId="7E6FDF11" w:rsidTr="00EA7366">
        <w:trPr>
          <w:trHeight w:val="1414"/>
        </w:trPr>
        <w:tc>
          <w:tcPr>
            <w:tcW w:w="1587" w:type="dxa"/>
            <w:vMerge/>
            <w:shd w:val="clear" w:color="auto" w:fill="auto"/>
          </w:tcPr>
          <w:p w14:paraId="3A6C002D" w14:textId="77777777" w:rsidR="00EA7366" w:rsidRPr="003A7463" w:rsidRDefault="00EA7366" w:rsidP="00C149C4">
            <w:pPr>
              <w:snapToGrid w:val="0"/>
              <w:spacing w:line="276" w:lineRule="auto"/>
              <w:rPr>
                <w:rFonts w:eastAsia="新細明體"/>
                <w:b/>
                <w:bCs/>
              </w:rPr>
            </w:pPr>
          </w:p>
        </w:tc>
        <w:tc>
          <w:tcPr>
            <w:tcW w:w="5383" w:type="dxa"/>
            <w:tcBorders>
              <w:top w:val="single" w:sz="4" w:space="0" w:color="auto"/>
            </w:tcBorders>
            <w:shd w:val="clear" w:color="auto" w:fill="auto"/>
          </w:tcPr>
          <w:p w14:paraId="30C1BE58" w14:textId="3161B2AA" w:rsidR="00EA7366" w:rsidRPr="003A7463" w:rsidRDefault="003B47BF" w:rsidP="00EA7366">
            <w:pPr>
              <w:widowControl w:val="0"/>
              <w:numPr>
                <w:ilvl w:val="0"/>
                <w:numId w:val="6"/>
              </w:numPr>
              <w:snapToGrid w:val="0"/>
              <w:spacing w:line="276" w:lineRule="auto"/>
              <w:jc w:val="both"/>
              <w:rPr>
                <w:rFonts w:ascii="新細明體" w:eastAsia="新細明體" w:hAnsi="新細明體"/>
                <w:b/>
                <w:color w:val="000000" w:themeColor="text1"/>
              </w:rPr>
            </w:pPr>
            <w:r w:rsidRPr="003B47BF">
              <w:rPr>
                <w:rFonts w:ascii="新細明體" w:eastAsia="DengXian" w:hAnsi="新細明體" w:hint="eastAsia"/>
                <w:b/>
                <w:color w:val="000000" w:themeColor="text1"/>
                <w:lang w:eastAsia="zh-CN"/>
              </w:rPr>
              <w:t>课堂总结：</w:t>
            </w:r>
            <w:r w:rsidR="00EA7366" w:rsidRPr="003A7463">
              <w:rPr>
                <w:rFonts w:ascii="新細明體" w:eastAsia="新細明體" w:hAnsi="新細明體" w:hint="eastAsia"/>
                <w:b/>
                <w:color w:val="000000" w:themeColor="text1"/>
              </w:rPr>
              <w:t xml:space="preserve"> </w:t>
            </w:r>
          </w:p>
          <w:p w14:paraId="648947CD" w14:textId="5BAED1B1" w:rsidR="00EA7366" w:rsidRPr="003A7463" w:rsidRDefault="003B47BF" w:rsidP="00F806D9">
            <w:pPr>
              <w:pStyle w:val="af1"/>
              <w:widowControl w:val="0"/>
              <w:numPr>
                <w:ilvl w:val="0"/>
                <w:numId w:val="7"/>
              </w:numPr>
              <w:snapToGrid w:val="0"/>
              <w:spacing w:line="276" w:lineRule="auto"/>
              <w:ind w:leftChars="0" w:left="839" w:hanging="482"/>
              <w:jc w:val="both"/>
              <w:rPr>
                <w:rFonts w:ascii="新細明體" w:eastAsia="新細明體" w:hAnsi="新細明體"/>
                <w:b/>
                <w:color w:val="000000" w:themeColor="text1"/>
              </w:rPr>
            </w:pPr>
            <w:r w:rsidRPr="003B47BF">
              <w:rPr>
                <w:rFonts w:ascii="新細明體" w:eastAsia="DengXian" w:hAnsi="新細明體" w:hint="eastAsia"/>
                <w:color w:val="000000" w:themeColor="text1"/>
              </w:rPr>
              <w:t>整合本课堂的学习重点。</w:t>
            </w:r>
          </w:p>
          <w:p w14:paraId="394BD397" w14:textId="50F4D8C9" w:rsidR="00EA7366" w:rsidRPr="003A7463" w:rsidRDefault="003B47BF" w:rsidP="00F806D9">
            <w:pPr>
              <w:pStyle w:val="af1"/>
              <w:widowControl w:val="0"/>
              <w:numPr>
                <w:ilvl w:val="0"/>
                <w:numId w:val="7"/>
              </w:numPr>
              <w:snapToGrid w:val="0"/>
              <w:spacing w:line="276" w:lineRule="auto"/>
              <w:ind w:leftChars="0" w:left="839" w:hanging="482"/>
              <w:jc w:val="both"/>
              <w:rPr>
                <w:rFonts w:eastAsia="新細明體"/>
                <w:b/>
                <w:color w:val="000000"/>
              </w:rPr>
            </w:pPr>
            <w:r w:rsidRPr="003B47BF">
              <w:rPr>
                <w:rFonts w:ascii="新細明體" w:eastAsia="DengXian" w:hAnsi="新細明體" w:hint="eastAsia"/>
                <w:color w:val="000000" w:themeColor="text1"/>
              </w:rPr>
              <w:t>鼓励学生建立正确的恋爱态度及原则，并加深认识不恰当处理结束关系所带来的后果。</w:t>
            </w:r>
          </w:p>
        </w:tc>
        <w:tc>
          <w:tcPr>
            <w:tcW w:w="1421" w:type="dxa"/>
            <w:shd w:val="clear" w:color="auto" w:fill="auto"/>
          </w:tcPr>
          <w:p w14:paraId="2D01255E" w14:textId="2C89E292" w:rsidR="00EA7366" w:rsidRPr="003A7463" w:rsidRDefault="003B47BF" w:rsidP="00C149C4">
            <w:pPr>
              <w:widowControl w:val="0"/>
              <w:snapToGrid w:val="0"/>
              <w:spacing w:line="276" w:lineRule="auto"/>
              <w:rPr>
                <w:rFonts w:eastAsia="新細明體"/>
                <w:color w:val="000000"/>
              </w:rPr>
            </w:pPr>
            <w:r w:rsidRPr="003B47BF">
              <w:rPr>
                <w:rFonts w:eastAsia="DengXian"/>
                <w:color w:val="000000"/>
                <w:lang w:eastAsia="zh-CN"/>
              </w:rPr>
              <w:t>10</w:t>
            </w:r>
            <w:r w:rsidRPr="003B47BF">
              <w:rPr>
                <w:rFonts w:eastAsia="DengXian" w:hint="eastAsia"/>
                <w:color w:val="000000"/>
                <w:lang w:eastAsia="zh-CN"/>
              </w:rPr>
              <w:t>分钟</w:t>
            </w:r>
          </w:p>
        </w:tc>
      </w:tr>
      <w:tr w:rsidR="004564F1" w:rsidRPr="003A7463" w14:paraId="3F544BF8" w14:textId="7B560154" w:rsidTr="00EA7366">
        <w:tc>
          <w:tcPr>
            <w:tcW w:w="1587" w:type="dxa"/>
            <w:shd w:val="clear" w:color="auto" w:fill="auto"/>
          </w:tcPr>
          <w:p w14:paraId="4C88DAE4" w14:textId="40432582" w:rsidR="004564F1" w:rsidRPr="003A7463" w:rsidRDefault="003B47BF" w:rsidP="00C149C4">
            <w:pPr>
              <w:snapToGrid w:val="0"/>
              <w:spacing w:line="276" w:lineRule="auto"/>
              <w:rPr>
                <w:rFonts w:eastAsia="新細明體"/>
                <w:b/>
                <w:bCs/>
              </w:rPr>
            </w:pPr>
            <w:r w:rsidRPr="003B47BF">
              <w:rPr>
                <w:rFonts w:eastAsia="DengXian" w:hint="eastAsia"/>
                <w:b/>
                <w:color w:val="000000"/>
                <w:lang w:eastAsia="zh-CN"/>
              </w:rPr>
              <w:t>延伸活动</w:t>
            </w:r>
            <w:r w:rsidRPr="003B47BF">
              <w:rPr>
                <w:rFonts w:eastAsia="DengXian" w:hint="eastAsia"/>
                <w:b/>
                <w:bCs/>
                <w:lang w:eastAsia="zh-CN"/>
              </w:rPr>
              <w:t>：</w:t>
            </w:r>
          </w:p>
        </w:tc>
        <w:tc>
          <w:tcPr>
            <w:tcW w:w="6804" w:type="dxa"/>
            <w:gridSpan w:val="2"/>
            <w:tcBorders>
              <w:top w:val="single" w:sz="4" w:space="0" w:color="auto"/>
              <w:bottom w:val="single" w:sz="4" w:space="0" w:color="auto"/>
            </w:tcBorders>
            <w:shd w:val="clear" w:color="auto" w:fill="auto"/>
          </w:tcPr>
          <w:p w14:paraId="2D7DDB11" w14:textId="1F77E82D" w:rsidR="004564F1" w:rsidRPr="003A7463" w:rsidRDefault="003B47BF" w:rsidP="00C149C4">
            <w:pPr>
              <w:snapToGrid w:val="0"/>
              <w:spacing w:line="276" w:lineRule="auto"/>
              <w:rPr>
                <w:rFonts w:ascii="新細明體" w:eastAsia="新細明體" w:hAnsi="新細明體"/>
                <w:color w:val="000000"/>
                <w:lang w:eastAsia="zh-CN"/>
              </w:rPr>
            </w:pPr>
            <w:r w:rsidRPr="003B47BF">
              <w:rPr>
                <w:rFonts w:ascii="新細明體" w:eastAsia="DengXian" w:hAnsi="新細明體" w:hint="eastAsia"/>
                <w:color w:val="000000"/>
                <w:lang w:eastAsia="zh-CN"/>
              </w:rPr>
              <w:t>鼓励学生在课余阅读附录三</w:t>
            </w:r>
            <w:r w:rsidRPr="003B47BF">
              <w:rPr>
                <w:rFonts w:ascii="新細明體" w:eastAsia="DengXian" w:hAnsi="新細明體" w:hint="eastAsia"/>
                <w:lang w:eastAsia="zh-CN"/>
              </w:rPr>
              <w:t>「知多一点点：分手代理师」</w:t>
            </w:r>
          </w:p>
        </w:tc>
      </w:tr>
      <w:tr w:rsidR="004564F1" w:rsidRPr="003A7463" w14:paraId="624AC683" w14:textId="5049F637" w:rsidTr="00EA7366">
        <w:tc>
          <w:tcPr>
            <w:tcW w:w="1587" w:type="dxa"/>
            <w:tcBorders>
              <w:top w:val="single" w:sz="4" w:space="0" w:color="auto"/>
            </w:tcBorders>
            <w:shd w:val="clear" w:color="auto" w:fill="auto"/>
          </w:tcPr>
          <w:p w14:paraId="1FF34BDA" w14:textId="276FA553" w:rsidR="004564F1" w:rsidRPr="003A7463" w:rsidRDefault="003B47BF" w:rsidP="00EA7366">
            <w:pPr>
              <w:snapToGrid w:val="0"/>
              <w:spacing w:line="276" w:lineRule="auto"/>
              <w:rPr>
                <w:rFonts w:eastAsia="新細明體"/>
                <w:b/>
                <w:bCs/>
              </w:rPr>
            </w:pPr>
            <w:r w:rsidRPr="003B47BF">
              <w:rPr>
                <w:rFonts w:eastAsia="DengXian" w:hint="eastAsia"/>
                <w:b/>
                <w:bCs/>
                <w:lang w:eastAsia="zh-CN"/>
              </w:rPr>
              <w:t>学与教资源</w:t>
            </w:r>
          </w:p>
        </w:tc>
        <w:tc>
          <w:tcPr>
            <w:tcW w:w="6804" w:type="dxa"/>
            <w:gridSpan w:val="2"/>
            <w:shd w:val="clear" w:color="auto" w:fill="auto"/>
          </w:tcPr>
          <w:p w14:paraId="40776A0E" w14:textId="2D92FCD9" w:rsidR="004564F1" w:rsidRPr="003A7463" w:rsidRDefault="003B47BF" w:rsidP="00C149C4">
            <w:pPr>
              <w:snapToGrid w:val="0"/>
              <w:spacing w:line="276" w:lineRule="auto"/>
              <w:rPr>
                <w:rFonts w:eastAsia="新細明體"/>
                <w:color w:val="000000"/>
                <w:lang w:eastAsia="zh-HK"/>
              </w:rPr>
            </w:pPr>
            <w:r w:rsidRPr="003B47BF">
              <w:rPr>
                <w:rFonts w:eastAsia="DengXian" w:hint="eastAsia"/>
                <w:color w:val="000000"/>
                <w:lang w:eastAsia="zh-CN"/>
              </w:rPr>
              <w:t>工作纸三；附录三</w:t>
            </w:r>
          </w:p>
        </w:tc>
      </w:tr>
    </w:tbl>
    <w:p w14:paraId="69AE8A65" w14:textId="77777777" w:rsidR="00904469" w:rsidRPr="003A7463" w:rsidRDefault="00904469" w:rsidP="00904469"/>
    <w:p w14:paraId="23969200" w14:textId="77777777" w:rsidR="00904469" w:rsidRPr="003A7463" w:rsidRDefault="00904469" w:rsidP="00904469">
      <w:pPr>
        <w:spacing w:line="276" w:lineRule="auto"/>
        <w:jc w:val="center"/>
        <w:rPr>
          <w:rFonts w:eastAsia="微軟正黑體"/>
          <w:color w:val="FF0000"/>
        </w:rPr>
      </w:pPr>
    </w:p>
    <w:p w14:paraId="5C1CAE4C" w14:textId="691959DE" w:rsidR="00904469" w:rsidRPr="003A7463" w:rsidRDefault="00904469" w:rsidP="00904469">
      <w:pPr>
        <w:spacing w:after="200" w:line="276" w:lineRule="auto"/>
        <w:rPr>
          <w:rFonts w:eastAsia="新細明體"/>
          <w:b/>
          <w:noProof/>
          <w:color w:val="FF0000"/>
        </w:rPr>
      </w:pPr>
    </w:p>
    <w:p w14:paraId="35992441" w14:textId="58A5BBA5" w:rsidR="004C5AD7" w:rsidRPr="003A7463" w:rsidRDefault="00D662E8" w:rsidP="00574537">
      <w:pPr>
        <w:jc w:val="center"/>
        <w:rPr>
          <w:rFonts w:ascii="微軟正黑體" w:eastAsia="微軟正黑體" w:hAnsi="微軟正黑體"/>
          <w:b/>
          <w:noProof/>
        </w:rPr>
      </w:pPr>
      <w:r w:rsidRPr="003A7463">
        <w:rPr>
          <w:noProof/>
          <w:lang w:val="en-US" w:eastAsia="zh-CN"/>
        </w:rPr>
        <mc:AlternateContent>
          <mc:Choice Requires="wps">
            <w:drawing>
              <wp:anchor distT="0" distB="0" distL="114300" distR="114300" simplePos="0" relativeHeight="251778560" behindDoc="0" locked="0" layoutInCell="1" allowOverlap="1" wp14:anchorId="723037C0" wp14:editId="1833871A">
                <wp:simplePos x="0" y="0"/>
                <wp:positionH relativeFrom="column">
                  <wp:posOffset>2954215</wp:posOffset>
                </wp:positionH>
                <wp:positionV relativeFrom="paragraph">
                  <wp:posOffset>1084385</wp:posOffset>
                </wp:positionV>
                <wp:extent cx="263770" cy="146538"/>
                <wp:effectExtent l="0" t="0" r="22225" b="25400"/>
                <wp:wrapNone/>
                <wp:docPr id="1065" name="圓角矩形 1065"/>
                <wp:cNvGraphicFramePr/>
                <a:graphic xmlns:a="http://schemas.openxmlformats.org/drawingml/2006/main">
                  <a:graphicData uri="http://schemas.microsoft.com/office/word/2010/wordprocessingShape">
                    <wps:wsp>
                      <wps:cNvSpPr/>
                      <wps:spPr>
                        <a:xfrm>
                          <a:off x="0" y="0"/>
                          <a:ext cx="263770" cy="14653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5AA89967" id="圓角矩形 1065" o:spid="_x0000_s1026" style="position:absolute;margin-left:232.6pt;margin-top:85.4pt;width:20.75pt;height:11.55pt;z-index:25177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" fillcolor="white [3212]" strokecolor="white [3212]" strokeweight="1pt">
                <v:stroke joinstyle="miter"/>
              </v:roundrect>
            </w:pict>
          </mc:Fallback>
        </mc:AlternateContent>
      </w:r>
    </w:p>
    <w:p w14:paraId="4E350B50" w14:textId="77777777" w:rsidR="004C5AD7" w:rsidRPr="003A7463" w:rsidRDefault="004C5AD7">
      <w:pPr>
        <w:rPr>
          <w:rFonts w:ascii="微軟正黑體" w:eastAsia="微軟正黑體" w:hAnsi="微軟正黑體"/>
          <w:b/>
          <w:noProof/>
        </w:rPr>
      </w:pPr>
      <w:r w:rsidRPr="003A7463">
        <w:rPr>
          <w:rFonts w:ascii="微軟正黑體" w:eastAsia="微軟正黑體" w:hAnsi="微軟正黑體"/>
          <w:b/>
          <w:noProof/>
        </w:rPr>
        <w:br w:type="page"/>
      </w:r>
    </w:p>
    <w:p w14:paraId="7B3BB8C9" w14:textId="348FD8EE" w:rsidR="00063A52" w:rsidRPr="003A7463" w:rsidRDefault="0080593D" w:rsidP="00DB2944">
      <w:pPr>
        <w:spacing w:line="0" w:lineRule="atLeast"/>
        <w:jc w:val="center"/>
        <w:rPr>
          <w:rFonts w:eastAsiaTheme="minorEastAsia"/>
          <w:b/>
          <w:noProof/>
          <w:lang w:val="en-US" w:eastAsia="zh-CN"/>
        </w:rPr>
      </w:pPr>
      <w:r w:rsidRPr="003A7463">
        <w:rPr>
          <w:rFonts w:eastAsiaTheme="minorEastAsia"/>
          <w:b/>
          <w:noProof/>
          <w:lang w:val="en-US" w:eastAsia="zh-CN"/>
        </w:rPr>
        <w:lastRenderedPageBreak/>
        <mc:AlternateContent>
          <mc:Choice Requires="wps">
            <w:drawing>
              <wp:anchor distT="0" distB="0" distL="114300" distR="114300" simplePos="0" relativeHeight="251858432" behindDoc="0" locked="0" layoutInCell="1" allowOverlap="1" wp14:anchorId="5477443D" wp14:editId="5E9CE576">
                <wp:simplePos x="0" y="0"/>
                <wp:positionH relativeFrom="margin">
                  <wp:posOffset>2733040</wp:posOffset>
                </wp:positionH>
                <wp:positionV relativeFrom="topMargin">
                  <wp:posOffset>215545</wp:posOffset>
                </wp:positionV>
                <wp:extent cx="3370943" cy="641895"/>
                <wp:effectExtent l="0" t="0" r="20320" b="25400"/>
                <wp:wrapNone/>
                <wp:docPr id="519"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0943" cy="641895"/>
                        </a:xfrm>
                        <a:prstGeom prst="roundRect">
                          <a:avLst/>
                        </a:prstGeom>
                        <a:solidFill>
                          <a:sysClr val="window" lastClr="FFFFFF"/>
                        </a:solidFill>
                        <a:ln w="25400" cap="flat" cmpd="sng" algn="ctr">
                          <a:solidFill>
                            <a:srgbClr val="FF0000"/>
                          </a:solidFill>
                          <a:prstDash val="sysDash"/>
                        </a:ln>
                        <a:effectLst/>
                      </wps:spPr>
                      <wps:txbx>
                        <w:txbxContent>
                          <w:p w14:paraId="31BE67F1" w14:textId="1B567808" w:rsidR="00556D0C" w:rsidRPr="00842EFC" w:rsidRDefault="00305A5A" w:rsidP="00DC0510">
                            <w:pPr>
                              <w:pStyle w:val="af1"/>
                              <w:snapToGrid w:val="0"/>
                              <w:ind w:leftChars="0" w:left="0"/>
                              <w:jc w:val="both"/>
                              <w:rPr>
                                <w:rFonts w:ascii="細明體" w:eastAsia="細明體" w:hAnsi="細明體"/>
                                <w:sz w:val="20"/>
                                <w:szCs w:val="20"/>
                                <w:lang w:eastAsia="zh-TW"/>
                              </w:rPr>
                            </w:pPr>
                            <w:r w:rsidRPr="00305A5A">
                              <w:rPr>
                                <w:rFonts w:asciiTheme="minorEastAsia" w:eastAsia="DengXian" w:hAnsiTheme="minorEastAsia" w:hint="eastAsia"/>
                                <w:b/>
                                <w:sz w:val="20"/>
                                <w:szCs w:val="20"/>
                              </w:rPr>
                              <w:t>教学活动建议：</w:t>
                            </w:r>
                            <w:r w:rsidRPr="00305A5A">
                              <w:rPr>
                                <w:rFonts w:asciiTheme="minorEastAsia" w:eastAsia="DengXian" w:hAnsiTheme="minorEastAsia" w:hint="eastAsia"/>
                                <w:sz w:val="20"/>
                                <w:szCs w:val="20"/>
                              </w:rPr>
                              <w:t>教师先让学生上课前完成工作纸一及二，然后在课堂上进行讨论活动和总结。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477443D" id="圓角矩形 94" o:spid="_x0000_s1028" style="position:absolute;left:0;text-align:left;margin-left:215.2pt;margin-top:16.95pt;width:265.45pt;height:50.55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" fillcolor="window" strokecolor="red" strokeweight="2pt">
                <v:stroke dashstyle="3 1"/>
                <v:path arrowok="t"/>
                <v:textbox>
                  <w:txbxContent>
                    <w:p w14:paraId="31BE67F1" w14:textId="1B567808" w:rsidR="00556D0C" w:rsidRPr="00842EFC" w:rsidRDefault="00305A5A" w:rsidP="00DC0510">
                      <w:pPr>
                        <w:pStyle w:val="af1"/>
                        <w:snapToGrid w:val="0"/>
                        <w:ind w:leftChars="0" w:left="0"/>
                        <w:jc w:val="both"/>
                        <w:rPr>
                          <w:rFonts w:ascii="細明體" w:eastAsia="細明體" w:hAnsi="細明體"/>
                          <w:sz w:val="20"/>
                          <w:szCs w:val="20"/>
                          <w:lang w:eastAsia="zh-TW"/>
                        </w:rPr>
                      </w:pPr>
                      <w:r w:rsidRPr="00305A5A">
                        <w:rPr>
                          <w:rFonts w:asciiTheme="minorEastAsia" w:eastAsia="DengXian" w:hAnsiTheme="minorEastAsia" w:hint="eastAsia"/>
                          <w:b/>
                          <w:sz w:val="20"/>
                          <w:szCs w:val="20"/>
                        </w:rPr>
                        <w:t>教学活动建议：</w:t>
                      </w:r>
                      <w:r w:rsidRPr="00305A5A">
                        <w:rPr>
                          <w:rFonts w:asciiTheme="minorEastAsia" w:eastAsia="DengXian" w:hAnsiTheme="minorEastAsia" w:hint="eastAsia"/>
                          <w:sz w:val="20"/>
                          <w:szCs w:val="20"/>
                        </w:rPr>
                        <w:t>教师先让学生上课前完成工作纸一及二，然后在课堂上进行讨论活动和总结。</w:t>
                      </w:r>
                    </w:p>
                  </w:txbxContent>
                </v:textbox>
                <w10:wrap anchorx="margin" anchory="margin"/>
              </v:roundrect>
            </w:pict>
          </mc:Fallback>
        </mc:AlternateContent>
      </w:r>
      <w:r w:rsidR="003B47BF" w:rsidRPr="003B47BF">
        <w:rPr>
          <w:rFonts w:eastAsia="DengXian" w:hint="eastAsia"/>
          <w:b/>
          <w:noProof/>
          <w:lang w:val="en-US" w:eastAsia="zh-CN"/>
        </w:rPr>
        <w:t>单元</w:t>
      </w:r>
      <w:r w:rsidR="003B47BF" w:rsidRPr="003B47BF">
        <w:rPr>
          <w:rFonts w:eastAsia="DengXian"/>
          <w:b/>
          <w:noProof/>
          <w:lang w:val="en-US" w:eastAsia="zh-CN"/>
        </w:rPr>
        <w:t>3.1</w:t>
      </w:r>
      <w:r w:rsidR="003B47BF" w:rsidRPr="003B47BF">
        <w:rPr>
          <w:rFonts w:eastAsia="DengXian" w:hint="eastAsia"/>
          <w:b/>
          <w:noProof/>
          <w:lang w:val="en-US" w:eastAsia="zh-CN"/>
        </w:rPr>
        <w:t>合乎情礼的亲密关系</w:t>
      </w:r>
      <w:r w:rsidR="00063A52" w:rsidRPr="003A7463">
        <w:rPr>
          <w:rFonts w:eastAsiaTheme="minorEastAsia"/>
          <w:b/>
          <w:noProof/>
          <w:lang w:val="en-US" w:eastAsia="zh-CN"/>
        </w:rPr>
        <w:t xml:space="preserve"> </w:t>
      </w:r>
    </w:p>
    <w:p w14:paraId="1FB9DD04" w14:textId="26F59992" w:rsidR="00544DF0" w:rsidRPr="003A7463" w:rsidRDefault="003B47BF" w:rsidP="00DB2944">
      <w:pPr>
        <w:spacing w:line="0" w:lineRule="atLeast"/>
        <w:jc w:val="center"/>
        <w:rPr>
          <w:rFonts w:ascii="細明體" w:eastAsia="細明體" w:hAnsi="細明體"/>
          <w:b/>
          <w:noProof/>
          <w:lang w:eastAsia="zh-CN"/>
        </w:rPr>
      </w:pPr>
      <w:r w:rsidRPr="003B47BF">
        <w:rPr>
          <w:rFonts w:eastAsia="DengXian" w:hint="eastAsia"/>
          <w:b/>
          <w:noProof/>
          <w:lang w:val="en-US" w:eastAsia="zh-CN"/>
        </w:rPr>
        <w:t>第一部分：青少年对恋爱的正确认知</w:t>
      </w:r>
    </w:p>
    <w:p w14:paraId="67082F45" w14:textId="2007D418" w:rsidR="00544DF0" w:rsidRPr="003A7463" w:rsidRDefault="003B47BF" w:rsidP="00DB2944">
      <w:pPr>
        <w:spacing w:line="0" w:lineRule="atLeast"/>
        <w:jc w:val="center"/>
        <w:rPr>
          <w:rFonts w:ascii="細明體" w:eastAsia="細明體" w:hAnsi="細明體"/>
          <w:b/>
          <w:noProof/>
          <w:lang w:eastAsia="zh-CN"/>
        </w:rPr>
      </w:pPr>
      <w:r w:rsidRPr="003B47BF">
        <w:rPr>
          <w:rFonts w:ascii="細明體" w:eastAsia="DengXian" w:hAnsi="細明體" w:hint="eastAsia"/>
          <w:b/>
          <w:noProof/>
          <w:lang w:eastAsia="zh-CN"/>
        </w:rPr>
        <w:t>（第一至第二课节）</w:t>
      </w:r>
    </w:p>
    <w:p w14:paraId="0C56A40B" w14:textId="76DFC997" w:rsidR="00574537" w:rsidRPr="003A7463" w:rsidRDefault="003B47BF" w:rsidP="00DB2944">
      <w:pPr>
        <w:spacing w:line="0" w:lineRule="atLeast"/>
        <w:jc w:val="center"/>
        <w:rPr>
          <w:rFonts w:ascii="細明體" w:eastAsia="細明體" w:hAnsi="細明體"/>
          <w:b/>
          <w:lang w:eastAsia="zh-HK"/>
        </w:rPr>
      </w:pPr>
      <w:r w:rsidRPr="003B47BF">
        <w:rPr>
          <w:rFonts w:ascii="細明體" w:eastAsia="DengXian" w:hAnsi="細明體" w:hint="eastAsia"/>
          <w:b/>
          <w:lang w:eastAsia="zh-CN"/>
        </w:rPr>
        <w:t>学与教材料</w:t>
      </w:r>
    </w:p>
    <w:p w14:paraId="5CDEBBE7" w14:textId="4231BF87" w:rsidR="00CB11C5" w:rsidRPr="003A7463" w:rsidRDefault="003B47BF" w:rsidP="00CB11C5">
      <w:pPr>
        <w:snapToGrid w:val="0"/>
        <w:spacing w:after="120"/>
        <w:rPr>
          <w:rFonts w:eastAsia="微軟正黑體"/>
          <w:b/>
          <w:sz w:val="28"/>
          <w:szCs w:val="28"/>
          <w:lang w:eastAsia="zh-CN"/>
        </w:rPr>
      </w:pPr>
      <w:r w:rsidRPr="003B47BF">
        <w:rPr>
          <w:rFonts w:eastAsia="DengXian" w:hint="eastAsia"/>
          <w:b/>
          <w:sz w:val="28"/>
          <w:szCs w:val="28"/>
          <w:lang w:eastAsia="zh-CN"/>
        </w:rPr>
        <w:t>前言</w:t>
      </w:r>
    </w:p>
    <w:p w14:paraId="452F71FE" w14:textId="3B718B32" w:rsidR="00E67734" w:rsidRPr="003A7463" w:rsidRDefault="003B47BF" w:rsidP="00EA16DB">
      <w:pPr>
        <w:snapToGrid w:val="0"/>
        <w:spacing w:line="276" w:lineRule="auto"/>
        <w:jc w:val="both"/>
        <w:rPr>
          <w:rFonts w:eastAsia="微軟正黑體"/>
          <w:noProof/>
          <w:lang w:eastAsia="zh-HK"/>
        </w:rPr>
      </w:pPr>
      <w:r w:rsidRPr="003B47BF">
        <w:rPr>
          <w:rFonts w:eastAsia="DengXian" w:hint="eastAsia"/>
          <w:noProof/>
          <w:lang w:eastAsia="zh-CN"/>
        </w:rPr>
        <w:t>对青少年而言，中学生应否谈恋爱或许已是老生常谈，但何谓恋爱以及如何培养恰当的恋爱态度，乃是现今需探讨的重点。青少年需正确认识恋爱关系，了解友谊与恋爱的异同，以及爱情在</w:t>
      </w:r>
      <w:r w:rsidRPr="003B47BF">
        <w:rPr>
          <w:rFonts w:eastAsia="DengXian" w:hint="eastAsia"/>
          <w:noProof/>
          <w:lang w:val="en-US" w:eastAsia="zh-CN"/>
        </w:rPr>
        <w:t>青少年</w:t>
      </w:r>
      <w:r w:rsidRPr="003B47BF">
        <w:rPr>
          <w:rFonts w:eastAsia="DengXian" w:hint="eastAsia"/>
          <w:noProof/>
          <w:lang w:eastAsia="zh-CN"/>
        </w:rPr>
        <w:t>成长阶段的意义和影响，从而协助他们建立健康的人际关系。</w:t>
      </w:r>
    </w:p>
    <w:p w14:paraId="3513E64B" w14:textId="77777777" w:rsidR="00E67734" w:rsidRPr="003A7463" w:rsidRDefault="00E67734" w:rsidP="00EA16DB">
      <w:pPr>
        <w:snapToGrid w:val="0"/>
        <w:spacing w:line="276" w:lineRule="auto"/>
        <w:jc w:val="both"/>
        <w:rPr>
          <w:rFonts w:eastAsia="微軟正黑體"/>
          <w:noProof/>
          <w:lang w:eastAsia="zh-HK"/>
        </w:rPr>
      </w:pPr>
    </w:p>
    <w:p w14:paraId="2C6240B9" w14:textId="46666F25" w:rsidR="00816E57" w:rsidRPr="003A7463" w:rsidRDefault="003B47BF" w:rsidP="00EA16DB">
      <w:pPr>
        <w:snapToGrid w:val="0"/>
        <w:spacing w:line="276" w:lineRule="auto"/>
        <w:jc w:val="both"/>
        <w:rPr>
          <w:rFonts w:eastAsia="微軟正黑體"/>
          <w:noProof/>
          <w:lang w:eastAsia="zh-HK"/>
        </w:rPr>
      </w:pPr>
      <w:r w:rsidRPr="003B47BF">
        <w:rPr>
          <w:rFonts w:eastAsia="DengXian" w:hint="eastAsia"/>
          <w:noProof/>
          <w:lang w:eastAsia="zh-CN"/>
        </w:rPr>
        <w:t>踏入青春期，</w:t>
      </w:r>
      <w:r w:rsidRPr="003B47BF">
        <w:rPr>
          <w:rFonts w:eastAsia="DengXian" w:hint="eastAsia"/>
          <w:lang w:eastAsia="zh-CN"/>
        </w:rPr>
        <w:t>青少</w:t>
      </w:r>
      <w:r w:rsidRPr="003A7463">
        <w:rPr>
          <w:rFonts w:eastAsia="微軟正黑體" w:hint="eastAsia"/>
          <w:lang w:eastAsia="zh-CN"/>
        </w:rPr>
        <w:t>年</w:t>
      </w:r>
      <w:r w:rsidRPr="003B47BF">
        <w:rPr>
          <w:rFonts w:eastAsia="DengXian" w:hint="eastAsia"/>
          <w:lang w:eastAsia="zh-CN"/>
        </w:rPr>
        <w:t>开始对</w:t>
      </w:r>
      <w:r w:rsidRPr="003A7463">
        <w:rPr>
          <w:rFonts w:eastAsia="微軟正黑體" w:hint="eastAsia"/>
          <w:lang w:eastAsia="zh-CN"/>
        </w:rPr>
        <w:t>異</w:t>
      </w:r>
      <w:r w:rsidRPr="003B47BF">
        <w:rPr>
          <w:rFonts w:eastAsia="DengXian" w:hint="eastAsia"/>
          <w:lang w:eastAsia="zh-CN"/>
        </w:rPr>
        <w:t>性产生兴趣，亦对爱情充满</w:t>
      </w:r>
      <w:r w:rsidRPr="003A7463">
        <w:rPr>
          <w:rFonts w:eastAsia="微軟正黑體" w:hint="eastAsia"/>
          <w:lang w:eastAsia="zh-CN"/>
        </w:rPr>
        <w:t>浪</w:t>
      </w:r>
      <w:r w:rsidRPr="003B47BF">
        <w:rPr>
          <w:rFonts w:eastAsia="DengXian" w:hint="eastAsia"/>
          <w:lang w:eastAsia="zh-CN"/>
        </w:rPr>
        <w:t>漫的憧憬及幻想</w:t>
      </w:r>
      <w:r w:rsidRPr="003B47BF">
        <w:rPr>
          <w:rFonts w:eastAsia="DengXian" w:hint="eastAsia"/>
          <w:noProof/>
          <w:lang w:eastAsia="zh-CN"/>
        </w:rPr>
        <w:t>，容易爱慕并心仪他人，希望结交异性朋友及发展爱情关系，这些均是重要的成长发展任务。</w:t>
      </w:r>
    </w:p>
    <w:p w14:paraId="1D958C7A" w14:textId="6FE6A9E2" w:rsidR="00816E57" w:rsidRPr="003A7463" w:rsidRDefault="00816E57" w:rsidP="00EA16DB">
      <w:pPr>
        <w:snapToGrid w:val="0"/>
        <w:spacing w:line="276" w:lineRule="auto"/>
        <w:jc w:val="both"/>
        <w:rPr>
          <w:rFonts w:eastAsia="微軟正黑體"/>
          <w:noProof/>
          <w:lang w:eastAsia="zh-HK"/>
        </w:rPr>
      </w:pPr>
    </w:p>
    <w:p w14:paraId="3B9FD3AD" w14:textId="7B304854" w:rsidR="005243BE" w:rsidRPr="003A7463" w:rsidRDefault="003B47BF" w:rsidP="00EA16DB">
      <w:pPr>
        <w:snapToGrid w:val="0"/>
        <w:spacing w:line="276" w:lineRule="auto"/>
        <w:jc w:val="both"/>
        <w:rPr>
          <w:rFonts w:eastAsia="微軟正黑體"/>
          <w:noProof/>
          <w:lang w:eastAsia="zh-CN"/>
        </w:rPr>
      </w:pPr>
      <w:r w:rsidRPr="003B47BF">
        <w:rPr>
          <w:rFonts w:eastAsia="DengXian" w:hint="eastAsia"/>
          <w:noProof/>
          <w:lang w:eastAsia="zh-CN"/>
        </w:rPr>
        <w:t>但青少年对友谊、恋爱和婚姻的态度及价值观，往往受大众传媒、网络及流行文化所影响，容易产生混淆或误导。</w:t>
      </w:r>
      <w:r w:rsidRPr="003B47BF">
        <w:rPr>
          <w:rFonts w:eastAsia="DengXian" w:hint="eastAsia"/>
          <w:lang w:eastAsia="zh-CN"/>
        </w:rPr>
        <w:t>友情和爱情带来的基本情感，是生活不可或缺的部分。</w:t>
      </w:r>
      <w:r w:rsidRPr="003B47BF">
        <w:rPr>
          <w:rFonts w:eastAsia="DengXian" w:hint="eastAsia"/>
          <w:noProof/>
          <w:lang w:eastAsia="zh-CN"/>
        </w:rPr>
        <w:t>因此，我们须协助青少年建立正面的人际关系观念，使他们明白各类关系均有其应有的原则，秉持尊重的态度才能有助他们成长。</w:t>
      </w:r>
    </w:p>
    <w:p w14:paraId="736C670F" w14:textId="2B2C6E48" w:rsidR="005243BE" w:rsidRPr="003A7463" w:rsidRDefault="005243BE" w:rsidP="00EA16DB">
      <w:pPr>
        <w:snapToGrid w:val="0"/>
        <w:spacing w:line="276" w:lineRule="auto"/>
        <w:jc w:val="both"/>
        <w:rPr>
          <w:rFonts w:eastAsia="微軟正黑體"/>
          <w:noProof/>
          <w:lang w:eastAsia="zh-CN"/>
        </w:rPr>
      </w:pPr>
    </w:p>
    <w:p w14:paraId="29C82CFE" w14:textId="381C62E9" w:rsidR="00816E57" w:rsidRPr="003A7463" w:rsidRDefault="003B47BF" w:rsidP="00EA16DB">
      <w:pPr>
        <w:snapToGrid w:val="0"/>
        <w:spacing w:line="276" w:lineRule="auto"/>
        <w:jc w:val="both"/>
        <w:rPr>
          <w:rFonts w:eastAsia="微軟正黑體"/>
          <w:noProof/>
          <w:lang w:eastAsia="zh-CN"/>
        </w:rPr>
      </w:pPr>
      <w:r w:rsidRPr="003B47BF">
        <w:rPr>
          <w:rFonts w:eastAsia="DengXian" w:hint="eastAsia"/>
          <w:noProof/>
          <w:lang w:eastAsia="zh-CN"/>
        </w:rPr>
        <w:t>另一方面，由于青少年的人生阅历不够丰富，未必懂得如何</w:t>
      </w:r>
      <w:r w:rsidRPr="003B47BF">
        <w:rPr>
          <w:rFonts w:eastAsia="DengXian" w:hint="eastAsia"/>
          <w:lang w:eastAsia="zh-CN"/>
        </w:rPr>
        <w:t>培养、维系或结束恋情</w:t>
      </w:r>
      <w:r w:rsidRPr="003B47BF">
        <w:rPr>
          <w:rFonts w:eastAsia="DengXian" w:hint="eastAsia"/>
          <w:noProof/>
          <w:lang w:eastAsia="zh-CN"/>
        </w:rPr>
        <w:t>，因此容易以冲动或极端的方式表达情感，无形间让双方受伤，因此建立正确</w:t>
      </w:r>
      <w:r w:rsidR="00A61C9B" w:rsidRPr="003A7463">
        <w:rPr>
          <w:rFonts w:eastAsia="微軟正黑體"/>
          <w:noProof/>
          <w:lang w:val="en-US" w:eastAsia="zh-CN"/>
        </w:rPr>
        <w:drawing>
          <wp:anchor distT="0" distB="0" distL="114300" distR="114300" simplePos="0" relativeHeight="251725312" behindDoc="0" locked="0" layoutInCell="1" allowOverlap="1" wp14:anchorId="24AB3F82" wp14:editId="0A53F2AD">
            <wp:simplePos x="0" y="0"/>
            <wp:positionH relativeFrom="margin">
              <wp:posOffset>3216910</wp:posOffset>
            </wp:positionH>
            <wp:positionV relativeFrom="paragraph">
              <wp:posOffset>0</wp:posOffset>
            </wp:positionV>
            <wp:extent cx="2404110" cy="2486025"/>
            <wp:effectExtent l="0" t="0" r="0" b="9525"/>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2404110" cy="2486025"/>
                    </a:xfrm>
                    <a:prstGeom prst="rect">
                      <a:avLst/>
                    </a:prstGeom>
                  </pic:spPr>
                </pic:pic>
              </a:graphicData>
            </a:graphic>
            <wp14:sizeRelH relativeFrom="margin">
              <wp14:pctWidth>0</wp14:pctWidth>
            </wp14:sizeRelH>
            <wp14:sizeRelV relativeFrom="margin">
              <wp14:pctHeight>0</wp14:pctHeight>
            </wp14:sizeRelV>
          </wp:anchor>
        </w:drawing>
      </w:r>
      <w:r w:rsidRPr="003B47BF">
        <w:rPr>
          <w:rFonts w:eastAsia="DengXian" w:hint="eastAsia"/>
          <w:noProof/>
          <w:lang w:eastAsia="zh-CN"/>
        </w:rPr>
        <w:t>的恋爱观，不单懂得如何和恋人相处，适时审视关系的发展，更能避免因情变而产生的悲剧。</w:t>
      </w:r>
    </w:p>
    <w:p w14:paraId="73D370A6" w14:textId="08B594CC" w:rsidR="00816E57" w:rsidRPr="003A7463" w:rsidRDefault="00816E57" w:rsidP="00EA16DB">
      <w:pPr>
        <w:snapToGrid w:val="0"/>
        <w:spacing w:line="276" w:lineRule="auto"/>
        <w:jc w:val="both"/>
        <w:rPr>
          <w:rFonts w:eastAsia="微軟正黑體"/>
          <w:noProof/>
          <w:lang w:eastAsia="zh-CN"/>
        </w:rPr>
      </w:pPr>
    </w:p>
    <w:p w14:paraId="23A8A74F" w14:textId="2C37E8C9" w:rsidR="00555DB7" w:rsidRPr="003A7463" w:rsidRDefault="003B47BF" w:rsidP="00EA16DB">
      <w:pPr>
        <w:snapToGrid w:val="0"/>
        <w:spacing w:line="276" w:lineRule="auto"/>
        <w:jc w:val="both"/>
        <w:rPr>
          <w:rFonts w:eastAsia="微軟正黑體"/>
          <w:noProof/>
          <w:lang w:eastAsia="zh-HK"/>
        </w:rPr>
      </w:pPr>
      <w:r w:rsidRPr="003B47BF">
        <w:rPr>
          <w:rFonts w:eastAsia="DengXian" w:hint="eastAsia"/>
          <w:noProof/>
          <w:lang w:eastAsia="zh-CN"/>
        </w:rPr>
        <w:t>此教材将协助青少年厘清友谊与恋爱，介绍恋爱所包含的元素及内涵，恋爱的目的，应抱持的态度，理解恋爱关系结束的因素和恰当处理感情结束的方法，使青少年学会如何避免因爱情道路不顺，而影响其恋爱观及日后的成长。</w:t>
      </w:r>
    </w:p>
    <w:p w14:paraId="1C9A90CD" w14:textId="705FB1E0" w:rsidR="005F7399" w:rsidRPr="003A7463" w:rsidRDefault="005F7399" w:rsidP="0000451C">
      <w:pPr>
        <w:rPr>
          <w:rFonts w:eastAsia="新細明體"/>
          <w:noProof/>
          <w:lang w:eastAsia="zh-HK"/>
        </w:rPr>
      </w:pPr>
    </w:p>
    <w:p w14:paraId="2237CE65" w14:textId="14EE4203" w:rsidR="00594B6C" w:rsidRPr="003A7463" w:rsidRDefault="00594B6C" w:rsidP="0000451C">
      <w:pPr>
        <w:rPr>
          <w:rFonts w:eastAsia="新細明體"/>
          <w:noProof/>
          <w:lang w:eastAsia="zh-HK"/>
        </w:rPr>
      </w:pPr>
    </w:p>
    <w:p w14:paraId="0644E854" w14:textId="6105BF7C" w:rsidR="00594B6C" w:rsidRPr="003A7463" w:rsidRDefault="00594B6C" w:rsidP="0000451C">
      <w:pPr>
        <w:rPr>
          <w:rFonts w:eastAsia="新細明體"/>
          <w:noProof/>
          <w:lang w:eastAsia="zh-HK"/>
        </w:rPr>
      </w:pPr>
    </w:p>
    <w:p w14:paraId="65C4136B" w14:textId="5C027FAC" w:rsidR="00594B6C" w:rsidRPr="003A7463" w:rsidRDefault="00594B6C" w:rsidP="0000451C">
      <w:pPr>
        <w:rPr>
          <w:rFonts w:eastAsia="新細明體"/>
          <w:noProof/>
          <w:lang w:eastAsia="zh-HK"/>
        </w:rPr>
      </w:pPr>
    </w:p>
    <w:p w14:paraId="4986689D" w14:textId="77777777" w:rsidR="002A55E2" w:rsidRDefault="002A55E2">
      <w:pPr>
        <w:rPr>
          <w:rFonts w:eastAsia="DengXian"/>
          <w:b/>
          <w:noProof/>
          <w:sz w:val="28"/>
          <w:lang w:eastAsia="zh-CN"/>
        </w:rPr>
      </w:pPr>
      <w:r>
        <w:rPr>
          <w:rFonts w:eastAsia="DengXian"/>
          <w:b/>
          <w:noProof/>
          <w:sz w:val="28"/>
          <w:lang w:eastAsia="zh-CN"/>
        </w:rPr>
        <w:br w:type="page"/>
      </w:r>
    </w:p>
    <w:p w14:paraId="697B44D9" w14:textId="0927737E" w:rsidR="00E55CDE" w:rsidRPr="003A7463" w:rsidRDefault="003B47BF" w:rsidP="0057449A">
      <w:pPr>
        <w:snapToGrid w:val="0"/>
        <w:spacing w:line="276" w:lineRule="auto"/>
        <w:rPr>
          <w:rFonts w:eastAsia="微軟正黑體"/>
          <w:b/>
          <w:noProof/>
          <w:lang w:eastAsia="zh-CN"/>
        </w:rPr>
      </w:pPr>
      <w:r w:rsidRPr="003B47BF">
        <w:rPr>
          <w:rFonts w:eastAsia="DengXian" w:hint="eastAsia"/>
          <w:b/>
          <w:noProof/>
          <w:sz w:val="28"/>
          <w:lang w:eastAsia="zh-CN"/>
        </w:rPr>
        <w:lastRenderedPageBreak/>
        <w:t>工作纸一︰认识友谊和恋爱的异同</w:t>
      </w:r>
    </w:p>
    <w:p w14:paraId="3AEEC4C5" w14:textId="6C13D55B" w:rsidR="00D344DB" w:rsidRPr="003A7463" w:rsidRDefault="003B47BF" w:rsidP="00544DF0">
      <w:pPr>
        <w:snapToGrid w:val="0"/>
        <w:jc w:val="both"/>
        <w:rPr>
          <w:rFonts w:eastAsia="微軟正黑體"/>
          <w:szCs w:val="20"/>
          <w:lang w:val="en-US" w:eastAsia="zh-CN"/>
        </w:rPr>
      </w:pPr>
      <w:r w:rsidRPr="003B47BF">
        <w:rPr>
          <w:rFonts w:eastAsia="DengXian" w:hint="eastAsia"/>
          <w:szCs w:val="20"/>
          <w:lang w:val="en-US" w:eastAsia="zh-CN"/>
        </w:rPr>
        <w:t>不论友情还是爱情，均是青少年在成长阶段中需面对的情感，两者的基础或许是相同的，源于双方相</w:t>
      </w:r>
      <w:r w:rsidRPr="003B47BF">
        <w:rPr>
          <w:rFonts w:eastAsia="DengXian" w:hint="eastAsia"/>
          <w:color w:val="000000" w:themeColor="text1"/>
          <w:szCs w:val="20"/>
          <w:lang w:val="en-US" w:eastAsia="zh-CN"/>
        </w:rPr>
        <w:t>互欣赏、志趣相投或彼此关心，但两种关系的发展与型态却不尽相同。在中一单元</w:t>
      </w:r>
      <w:r w:rsidRPr="003B47BF">
        <w:rPr>
          <w:rFonts w:ascii="微軟正黑體" w:eastAsia="DengXian" w:hAnsi="微軟正黑體"/>
          <w:color w:val="000000" w:themeColor="text1"/>
          <w:lang w:eastAsia="zh-CN"/>
        </w:rPr>
        <w:t>1.2</w:t>
      </w:r>
      <w:r w:rsidRPr="003B47BF">
        <w:rPr>
          <w:rFonts w:ascii="微軟正黑體" w:eastAsia="DengXian" w:hAnsi="微軟正黑體" w:hint="eastAsia"/>
          <w:color w:val="000000" w:themeColor="text1"/>
          <w:lang w:eastAsia="zh-CN"/>
        </w:rPr>
        <w:t>（第二部分）</w:t>
      </w:r>
      <w:r w:rsidRPr="003B47BF">
        <w:rPr>
          <w:rFonts w:eastAsia="DengXian" w:hint="eastAsia"/>
          <w:color w:val="000000" w:themeColor="text1"/>
          <w:szCs w:val="20"/>
          <w:lang w:val="en-US" w:eastAsia="zh-CN"/>
        </w:rPr>
        <w:t>「携手互</w:t>
      </w:r>
      <w:r w:rsidRPr="003B47BF">
        <w:rPr>
          <w:rFonts w:eastAsia="DengXian" w:hint="eastAsia"/>
          <w:szCs w:val="20"/>
          <w:lang w:val="en-US" w:eastAsia="zh-CN"/>
        </w:rPr>
        <w:t>助，彼此尊重」，我们曾讨论友谊对个人成长的重要性，而踏入青春期的男女亦开始对异性产生好奇，渴望与异性建立友谊以及发展恋爱关系。而友情及爱情的异同之处，应如何分辨甚至划下界线，是我们在人际关系中必经的一课。</w:t>
      </w:r>
    </w:p>
    <w:p w14:paraId="74FF8458" w14:textId="65AACC0B" w:rsidR="00D344DB" w:rsidRPr="003A7463" w:rsidRDefault="00D344DB" w:rsidP="00D344DB">
      <w:pPr>
        <w:snapToGrid w:val="0"/>
        <w:spacing w:line="276" w:lineRule="auto"/>
        <w:rPr>
          <w:rFonts w:eastAsia="微軟正黑體"/>
          <w:b/>
          <w:lang w:val="en-US" w:eastAsia="zh-CN"/>
        </w:rPr>
      </w:pPr>
    </w:p>
    <w:p w14:paraId="19B6E0DC" w14:textId="095784B3" w:rsidR="002B4F92" w:rsidRPr="003A7463" w:rsidRDefault="002B4F92" w:rsidP="00D344DB">
      <w:pPr>
        <w:snapToGrid w:val="0"/>
        <w:spacing w:line="276" w:lineRule="auto"/>
        <w:rPr>
          <w:rFonts w:eastAsia="微軟正黑體"/>
          <w:b/>
          <w:sz w:val="28"/>
          <w:szCs w:val="28"/>
          <w:lang w:val="en-US" w:eastAsia="zh-HK"/>
        </w:rPr>
      </w:pPr>
    </w:p>
    <w:p w14:paraId="698C30C5" w14:textId="38B06970" w:rsidR="002B4F92" w:rsidRPr="003A7463" w:rsidRDefault="002B4F92" w:rsidP="00D344DB">
      <w:pPr>
        <w:snapToGrid w:val="0"/>
        <w:spacing w:line="276" w:lineRule="auto"/>
        <w:rPr>
          <w:rFonts w:eastAsia="微軟正黑體"/>
          <w:bCs/>
          <w:lang w:val="en-US" w:eastAsia="zh-CN"/>
        </w:rPr>
      </w:pPr>
    </w:p>
    <w:p w14:paraId="1630C176" w14:textId="00D39D4A" w:rsidR="002B4F92" w:rsidRPr="003A7463" w:rsidRDefault="00C6143D" w:rsidP="00D344DB">
      <w:pPr>
        <w:snapToGrid w:val="0"/>
        <w:spacing w:line="276" w:lineRule="auto"/>
        <w:rPr>
          <w:rFonts w:eastAsia="微軟正黑體"/>
          <w:b/>
          <w:sz w:val="28"/>
          <w:szCs w:val="28"/>
          <w:lang w:val="en-US" w:eastAsia="zh-HK"/>
        </w:rPr>
      </w:pPr>
      <w:r w:rsidRPr="003A7463">
        <w:rPr>
          <w:rFonts w:eastAsia="微軟正黑體"/>
          <w:b/>
          <w:noProof/>
          <w:lang w:val="en-US" w:eastAsia="zh-CN"/>
        </w:rPr>
        <mc:AlternateContent>
          <mc:Choice Requires="wps">
            <w:drawing>
              <wp:anchor distT="0" distB="0" distL="114300" distR="114300" simplePos="0" relativeHeight="251606528" behindDoc="0" locked="0" layoutInCell="1" allowOverlap="1" wp14:anchorId="648B8E29" wp14:editId="31341A33">
                <wp:simplePos x="0" y="0"/>
                <wp:positionH relativeFrom="column">
                  <wp:posOffset>3093720</wp:posOffset>
                </wp:positionH>
                <wp:positionV relativeFrom="paragraph">
                  <wp:posOffset>13335</wp:posOffset>
                </wp:positionV>
                <wp:extent cx="1420495" cy="1061085"/>
                <wp:effectExtent l="57150" t="0" r="46355" b="1015365"/>
                <wp:wrapNone/>
                <wp:docPr id="41" name="想法泡泡: 雲朵 41"/>
                <wp:cNvGraphicFramePr/>
                <a:graphic xmlns:a="http://schemas.openxmlformats.org/drawingml/2006/main">
                  <a:graphicData uri="http://schemas.microsoft.com/office/word/2010/wordprocessingShape">
                    <wps:wsp>
                      <wps:cNvSpPr/>
                      <wps:spPr>
                        <a:xfrm>
                          <a:off x="0" y="0"/>
                          <a:ext cx="1420495" cy="1061085"/>
                        </a:xfrm>
                        <a:prstGeom prst="cloudCallout">
                          <a:avLst>
                            <a:gd name="adj1" fmla="val -51410"/>
                            <a:gd name="adj2" fmla="val 140058"/>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AB440" w14:textId="489F0448" w:rsidR="00556D0C" w:rsidRPr="00C6143D" w:rsidRDefault="00305A5A" w:rsidP="00C6143D">
                            <w:pPr>
                              <w:snapToGrid w:val="0"/>
                              <w:spacing w:line="276" w:lineRule="auto"/>
                              <w:jc w:val="center"/>
                              <w:rPr>
                                <w:rFonts w:eastAsia="微軟正黑體"/>
                                <w:b/>
                                <w:color w:val="000000" w:themeColor="text1"/>
                                <w:sz w:val="28"/>
                                <w:szCs w:val="28"/>
                                <w:lang w:val="en-US" w:eastAsia="zh-HK"/>
                              </w:rPr>
                            </w:pPr>
                            <w:r w:rsidRPr="00305A5A">
                              <w:rPr>
                                <w:rFonts w:eastAsia="DengXian" w:hint="eastAsia"/>
                                <w:b/>
                                <w:color w:val="000000" w:themeColor="text1"/>
                                <w:sz w:val="28"/>
                                <w:szCs w:val="28"/>
                                <w:lang w:val="en-US" w:eastAsia="zh-CN"/>
                              </w:rPr>
                              <w:t>友谊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8B8E2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想法泡泡: 雲朵 41" o:spid="_x0000_s1029" type="#_x0000_t106" style="position:absolute;margin-left:243.6pt;margin-top:1.05pt;width:111.85pt;height:83.5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" adj="-305,41053" filled="f" strokecolor="#0070c0" strokeweight="1.5pt">
                <v:stroke joinstyle="miter"/>
                <v:textbox>
                  <w:txbxContent>
                    <w:p w14:paraId="6D6AB440" w14:textId="489F0448" w:rsidR="00556D0C" w:rsidRPr="00C6143D" w:rsidRDefault="00305A5A" w:rsidP="00C6143D">
                      <w:pPr>
                        <w:snapToGrid w:val="0"/>
                        <w:spacing w:line="276" w:lineRule="auto"/>
                        <w:jc w:val="center"/>
                        <w:rPr>
                          <w:rFonts w:eastAsia="微軟正黑體"/>
                          <w:b/>
                          <w:color w:val="000000" w:themeColor="text1"/>
                          <w:sz w:val="28"/>
                          <w:szCs w:val="28"/>
                          <w:lang w:val="en-US" w:eastAsia="zh-HK"/>
                        </w:rPr>
                      </w:pPr>
                      <w:r w:rsidRPr="00305A5A">
                        <w:rPr>
                          <w:rFonts w:eastAsia="DengXian" w:hint="eastAsia"/>
                          <w:b/>
                          <w:color w:val="000000" w:themeColor="text1"/>
                          <w:sz w:val="28"/>
                          <w:szCs w:val="28"/>
                          <w:lang w:val="en-US" w:eastAsia="zh-CN"/>
                        </w:rPr>
                        <w:t>友谊</w:t>
                      </w:r>
                    </w:p>
                  </w:txbxContent>
                </v:textbox>
              </v:shape>
            </w:pict>
          </mc:Fallback>
        </mc:AlternateContent>
      </w:r>
    </w:p>
    <w:p w14:paraId="247BA67B" w14:textId="468CD042" w:rsidR="002B4F92" w:rsidRPr="003A7463" w:rsidRDefault="002B4F92" w:rsidP="00D344DB">
      <w:pPr>
        <w:snapToGrid w:val="0"/>
        <w:spacing w:line="276" w:lineRule="auto"/>
        <w:rPr>
          <w:rFonts w:eastAsia="微軟正黑體"/>
          <w:bCs/>
          <w:sz w:val="22"/>
          <w:szCs w:val="22"/>
          <w:lang w:val="en-US" w:eastAsia="zh-CN"/>
        </w:rPr>
      </w:pPr>
    </w:p>
    <w:p w14:paraId="4EE3D85C" w14:textId="65AA3A08" w:rsidR="002B4F92" w:rsidRPr="003A7463" w:rsidRDefault="00585EC2">
      <w:pPr>
        <w:rPr>
          <w:rFonts w:eastAsia="微軟正黑體"/>
          <w:lang w:val="en-US" w:eastAsia="zh-HK"/>
        </w:rPr>
      </w:pPr>
      <w:r w:rsidRPr="003A7463">
        <w:rPr>
          <w:noProof/>
          <w:lang w:val="en-US" w:eastAsia="zh-CN"/>
        </w:rPr>
        <w:drawing>
          <wp:anchor distT="0" distB="0" distL="114300" distR="114300" simplePos="0" relativeHeight="251605504" behindDoc="0" locked="0" layoutInCell="1" allowOverlap="1" wp14:anchorId="78CB9293" wp14:editId="63042F53">
            <wp:simplePos x="0" y="0"/>
            <wp:positionH relativeFrom="margin">
              <wp:posOffset>-209146</wp:posOffset>
            </wp:positionH>
            <wp:positionV relativeFrom="paragraph">
              <wp:posOffset>1551074</wp:posOffset>
            </wp:positionV>
            <wp:extent cx="1710113" cy="2431102"/>
            <wp:effectExtent l="0" t="0" r="4445"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0113" cy="2431102"/>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603456" behindDoc="0" locked="0" layoutInCell="1" allowOverlap="1" wp14:anchorId="3FA2D33F" wp14:editId="773F0727">
            <wp:simplePos x="0" y="0"/>
            <wp:positionH relativeFrom="margin">
              <wp:posOffset>1974215</wp:posOffset>
            </wp:positionH>
            <wp:positionV relativeFrom="paragraph">
              <wp:posOffset>2526954</wp:posOffset>
            </wp:positionV>
            <wp:extent cx="1306830" cy="1790700"/>
            <wp:effectExtent l="0" t="0" r="127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0683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604480" behindDoc="0" locked="0" layoutInCell="1" allowOverlap="1" wp14:anchorId="240D6390" wp14:editId="480248B2">
            <wp:simplePos x="0" y="0"/>
            <wp:positionH relativeFrom="margin">
              <wp:posOffset>4000500</wp:posOffset>
            </wp:positionH>
            <wp:positionV relativeFrom="paragraph">
              <wp:posOffset>1104323</wp:posOffset>
            </wp:positionV>
            <wp:extent cx="1298864" cy="2082164"/>
            <wp:effectExtent l="0" t="0" r="0" b="127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12461" cy="210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43D" w:rsidRPr="003A7463">
        <w:rPr>
          <w:rFonts w:eastAsia="微軟正黑體"/>
          <w:b/>
          <w:noProof/>
          <w:lang w:val="en-US" w:eastAsia="zh-CN"/>
        </w:rPr>
        <mc:AlternateContent>
          <mc:Choice Requires="wps">
            <w:drawing>
              <wp:anchor distT="0" distB="0" distL="114300" distR="114300" simplePos="0" relativeHeight="251607552" behindDoc="0" locked="0" layoutInCell="1" allowOverlap="1" wp14:anchorId="0F40A8B1" wp14:editId="1AABB34D">
                <wp:simplePos x="0" y="0"/>
                <wp:positionH relativeFrom="column">
                  <wp:posOffset>200660</wp:posOffset>
                </wp:positionH>
                <wp:positionV relativeFrom="paragraph">
                  <wp:posOffset>39370</wp:posOffset>
                </wp:positionV>
                <wp:extent cx="1420495" cy="1061085"/>
                <wp:effectExtent l="38100" t="19050" r="46355" b="501015"/>
                <wp:wrapNone/>
                <wp:docPr id="42" name="想法泡泡: 雲朵 42"/>
                <wp:cNvGraphicFramePr/>
                <a:graphic xmlns:a="http://schemas.openxmlformats.org/drawingml/2006/main">
                  <a:graphicData uri="http://schemas.microsoft.com/office/word/2010/wordprocessingShape">
                    <wps:wsp>
                      <wps:cNvSpPr/>
                      <wps:spPr>
                        <a:xfrm>
                          <a:off x="0" y="0"/>
                          <a:ext cx="1420495" cy="1061085"/>
                        </a:xfrm>
                        <a:prstGeom prst="cloudCallout">
                          <a:avLst>
                            <a:gd name="adj1" fmla="val 35492"/>
                            <a:gd name="adj2" fmla="val 90712"/>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B1C18" w14:textId="57D62418" w:rsidR="00556D0C" w:rsidRPr="00C6143D" w:rsidRDefault="00305A5A" w:rsidP="00C6143D">
                            <w:pPr>
                              <w:snapToGrid w:val="0"/>
                              <w:spacing w:line="276" w:lineRule="auto"/>
                              <w:jc w:val="center"/>
                              <w:rPr>
                                <w:rFonts w:eastAsia="微軟正黑體"/>
                                <w:b/>
                                <w:color w:val="000000" w:themeColor="text1"/>
                                <w:sz w:val="28"/>
                                <w:szCs w:val="28"/>
                                <w:lang w:val="en-US" w:eastAsia="zh-HK"/>
                              </w:rPr>
                            </w:pPr>
                            <w:r w:rsidRPr="00305A5A">
                              <w:rPr>
                                <w:rFonts w:eastAsia="DengXian" w:hint="eastAsia"/>
                                <w:b/>
                                <w:color w:val="000000" w:themeColor="text1"/>
                                <w:sz w:val="28"/>
                                <w:szCs w:val="28"/>
                                <w:lang w:val="en-US" w:eastAsia="zh-CN"/>
                              </w:rPr>
                              <w:t>爱情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40A8B1" id="想法泡泡: 雲朵 42" o:spid="_x0000_s1030" type="#_x0000_t106" style="position:absolute;margin-left:15.8pt;margin-top:3.1pt;width:111.85pt;height:83.55pt;z-index:25160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" adj="18466,30394" filled="f" strokecolor="red" strokeweight="2.25pt">
                <v:stroke joinstyle="miter"/>
                <v:textbox>
                  <w:txbxContent>
                    <w:p w14:paraId="0C3B1C18" w14:textId="57D62418" w:rsidR="00556D0C" w:rsidRPr="00C6143D" w:rsidRDefault="00305A5A" w:rsidP="00C6143D">
                      <w:pPr>
                        <w:snapToGrid w:val="0"/>
                        <w:spacing w:line="276" w:lineRule="auto"/>
                        <w:jc w:val="center"/>
                        <w:rPr>
                          <w:rFonts w:eastAsia="微軟正黑體"/>
                          <w:b/>
                          <w:color w:val="000000" w:themeColor="text1"/>
                          <w:sz w:val="28"/>
                          <w:szCs w:val="28"/>
                          <w:lang w:val="en-US" w:eastAsia="zh-HK"/>
                        </w:rPr>
                      </w:pPr>
                      <w:r w:rsidRPr="00305A5A">
                        <w:rPr>
                          <w:rFonts w:eastAsia="DengXian" w:hint="eastAsia"/>
                          <w:b/>
                          <w:color w:val="000000" w:themeColor="text1"/>
                          <w:sz w:val="28"/>
                          <w:szCs w:val="28"/>
                          <w:lang w:val="en-US" w:eastAsia="zh-CN"/>
                        </w:rPr>
                        <w:t>爱情</w:t>
                      </w:r>
                    </w:p>
                  </w:txbxContent>
                </v:textbox>
              </v:shape>
            </w:pict>
          </mc:Fallback>
        </mc:AlternateContent>
      </w:r>
      <w:r w:rsidR="002B4F92" w:rsidRPr="003A7463">
        <w:rPr>
          <w:rFonts w:eastAsia="微軟正黑體"/>
          <w:lang w:val="en-US" w:eastAsia="zh-HK"/>
        </w:rPr>
        <w:br w:type="page"/>
      </w:r>
    </w:p>
    <w:p w14:paraId="37699915" w14:textId="77777777" w:rsidR="00FA1D19" w:rsidRPr="003A7463" w:rsidRDefault="00FA1D19" w:rsidP="00544DF0">
      <w:pPr>
        <w:snapToGrid w:val="0"/>
        <w:rPr>
          <w:rFonts w:eastAsia="微軟正黑體"/>
          <w:b/>
          <w:sz w:val="28"/>
          <w:szCs w:val="28"/>
          <w:lang w:val="en-US" w:eastAsia="zh-CN"/>
        </w:rPr>
      </w:pPr>
    </w:p>
    <w:p w14:paraId="1DCCCE93" w14:textId="15339E96" w:rsidR="00A85F33" w:rsidRPr="003A7463" w:rsidRDefault="003B47BF" w:rsidP="00544DF0">
      <w:pPr>
        <w:snapToGrid w:val="0"/>
        <w:rPr>
          <w:rFonts w:eastAsia="微軟正黑體"/>
          <w:b/>
          <w:sz w:val="28"/>
          <w:szCs w:val="28"/>
          <w:lang w:val="en-US" w:eastAsia="zh-CN"/>
        </w:rPr>
      </w:pPr>
      <w:r w:rsidRPr="003B47BF">
        <w:rPr>
          <w:rFonts w:eastAsia="DengXian" w:hint="eastAsia"/>
          <w:b/>
          <w:sz w:val="28"/>
          <w:szCs w:val="28"/>
          <w:lang w:val="en-US" w:eastAsia="zh-CN"/>
        </w:rPr>
        <w:t>知识内容一：友谊和恋爱的异同</w:t>
      </w:r>
    </w:p>
    <w:p w14:paraId="0AE64CFD" w14:textId="3C0D49D0" w:rsidR="002E02DC" w:rsidRPr="003A7463" w:rsidRDefault="003B47BF" w:rsidP="00544DF0">
      <w:pPr>
        <w:snapToGrid w:val="0"/>
        <w:jc w:val="both"/>
        <w:rPr>
          <w:rFonts w:eastAsia="微軟正黑體"/>
          <w:bCs/>
          <w:lang w:val="en-US" w:eastAsia="zh-CN"/>
        </w:rPr>
      </w:pPr>
      <w:r w:rsidRPr="003B47BF">
        <w:rPr>
          <w:rFonts w:eastAsia="DengXian" w:hint="eastAsia"/>
          <w:bCs/>
          <w:lang w:val="en-US" w:eastAsia="zh-CN"/>
        </w:rPr>
        <w:t>亲情、友情和爱情带来的基本情感，是我们生活不可或缺的部分，因此我们应厘清友情和爱情，以免投放错误情感以致影响彼此间的关系。友谊和恋爱方面有以下异同：</w:t>
      </w:r>
    </w:p>
    <w:tbl>
      <w:tblPr>
        <w:tblStyle w:val="aa"/>
        <w:tblW w:w="9940" w:type="dxa"/>
        <w:tblInd w:w="-845" w:type="dxa"/>
        <w:tblLook w:val="04A0" w:firstRow="1" w:lastRow="0" w:firstColumn="1" w:lastColumn="0" w:noHBand="0" w:noVBand="1"/>
      </w:tblPr>
      <w:tblGrid>
        <w:gridCol w:w="1435"/>
        <w:gridCol w:w="1815"/>
        <w:gridCol w:w="3345"/>
        <w:gridCol w:w="3345"/>
      </w:tblGrid>
      <w:tr w:rsidR="00DC260E" w:rsidRPr="003A7463" w14:paraId="0654CB08" w14:textId="77777777" w:rsidTr="009A410C">
        <w:trPr>
          <w:trHeight w:val="459"/>
        </w:trPr>
        <w:tc>
          <w:tcPr>
            <w:tcW w:w="1435" w:type="dxa"/>
            <w:shd w:val="clear" w:color="auto" w:fill="FFD966" w:themeFill="accent4" w:themeFillTint="99"/>
          </w:tcPr>
          <w:p w14:paraId="5DA31E59" w14:textId="221F6321"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FFD966" w:themeFill="accent4" w:themeFillTint="99"/>
          </w:tcPr>
          <w:p w14:paraId="4408C76D" w14:textId="6CCFBE3F" w:rsidR="00DC260E" w:rsidRPr="003A7463" w:rsidRDefault="003B47BF" w:rsidP="00A47285">
            <w:pPr>
              <w:snapToGrid w:val="0"/>
              <w:spacing w:line="276" w:lineRule="auto"/>
              <w:jc w:val="center"/>
              <w:rPr>
                <w:rFonts w:ascii="微軟正黑體" w:eastAsia="微軟正黑體" w:hAnsi="微軟正黑體"/>
                <w:b/>
                <w:bCs/>
                <w:sz w:val="24"/>
                <w:szCs w:val="24"/>
              </w:rPr>
            </w:pPr>
            <w:r w:rsidRPr="003B47BF">
              <w:rPr>
                <w:rFonts w:ascii="微軟正黑體" w:eastAsia="DengXian" w:hAnsi="微軟正黑體" w:hint="eastAsia"/>
                <w:b/>
                <w:bCs/>
                <w:sz w:val="24"/>
                <w:szCs w:val="24"/>
                <w:lang w:eastAsia="zh-CN"/>
              </w:rPr>
              <w:t>方面</w:t>
            </w:r>
          </w:p>
        </w:tc>
        <w:tc>
          <w:tcPr>
            <w:tcW w:w="3345" w:type="dxa"/>
            <w:shd w:val="clear" w:color="auto" w:fill="FFD966" w:themeFill="accent4" w:themeFillTint="99"/>
          </w:tcPr>
          <w:p w14:paraId="55D013B3" w14:textId="54C49D1B" w:rsidR="00DC260E" w:rsidRPr="003A7463" w:rsidRDefault="003B47BF" w:rsidP="00A47285">
            <w:pPr>
              <w:snapToGrid w:val="0"/>
              <w:spacing w:line="276" w:lineRule="auto"/>
              <w:jc w:val="center"/>
              <w:rPr>
                <w:rFonts w:ascii="微軟正黑體" w:eastAsia="微軟正黑體" w:hAnsi="微軟正黑體"/>
                <w:b/>
                <w:bCs/>
                <w:sz w:val="24"/>
                <w:szCs w:val="24"/>
                <w:lang w:val="en-US"/>
              </w:rPr>
            </w:pPr>
            <w:r w:rsidRPr="003B47BF">
              <w:rPr>
                <w:rFonts w:ascii="微軟正黑體" w:eastAsia="DengXian" w:hAnsi="微軟正黑體" w:hint="eastAsia"/>
                <w:b/>
                <w:bCs/>
                <w:sz w:val="24"/>
                <w:szCs w:val="24"/>
                <w:lang w:eastAsia="zh-CN"/>
              </w:rPr>
              <w:t>友谊</w:t>
            </w:r>
          </w:p>
        </w:tc>
        <w:tc>
          <w:tcPr>
            <w:tcW w:w="3345" w:type="dxa"/>
            <w:shd w:val="clear" w:color="auto" w:fill="FFD966" w:themeFill="accent4" w:themeFillTint="99"/>
          </w:tcPr>
          <w:p w14:paraId="2A908BED" w14:textId="2EBB9E94" w:rsidR="00DC260E" w:rsidRPr="003A7463" w:rsidRDefault="003B47BF" w:rsidP="00A47285">
            <w:pPr>
              <w:snapToGrid w:val="0"/>
              <w:spacing w:line="276" w:lineRule="auto"/>
              <w:jc w:val="center"/>
              <w:rPr>
                <w:rFonts w:ascii="微軟正黑體" w:eastAsia="微軟正黑體" w:hAnsi="微軟正黑體"/>
                <w:b/>
                <w:bCs/>
                <w:sz w:val="24"/>
                <w:szCs w:val="24"/>
                <w:lang w:val="en-US"/>
              </w:rPr>
            </w:pPr>
            <w:r w:rsidRPr="003B47BF">
              <w:rPr>
                <w:rFonts w:ascii="微軟正黑體" w:eastAsia="DengXian" w:hAnsi="微軟正黑體" w:hint="eastAsia"/>
                <w:b/>
                <w:bCs/>
                <w:sz w:val="24"/>
                <w:szCs w:val="24"/>
                <w:lang w:eastAsia="zh-CN"/>
              </w:rPr>
              <w:t>恋</w:t>
            </w:r>
            <w:r w:rsidRPr="003B47BF">
              <w:rPr>
                <w:rFonts w:ascii="微軟正黑體" w:eastAsia="DengXian" w:hAnsi="微軟正黑體" w:cs="新細明體" w:hint="eastAsia"/>
                <w:b/>
                <w:bCs/>
                <w:sz w:val="24"/>
                <w:szCs w:val="24"/>
                <w:lang w:eastAsia="zh-CN"/>
              </w:rPr>
              <w:t>爱</w:t>
            </w:r>
          </w:p>
        </w:tc>
      </w:tr>
      <w:tr w:rsidR="00DC260E" w:rsidRPr="003A7463" w14:paraId="565DED30" w14:textId="77777777" w:rsidTr="009A410C">
        <w:trPr>
          <w:trHeight w:val="482"/>
        </w:trPr>
        <w:tc>
          <w:tcPr>
            <w:tcW w:w="1435" w:type="dxa"/>
            <w:shd w:val="clear" w:color="auto" w:fill="F4B083" w:themeFill="accent2" w:themeFillTint="99"/>
            <w:vAlign w:val="center"/>
          </w:tcPr>
          <w:p w14:paraId="7DFDB3C4" w14:textId="0E462714" w:rsidR="00DC260E" w:rsidRPr="003A7463" w:rsidRDefault="003B47BF" w:rsidP="00405975">
            <w:pPr>
              <w:snapToGrid w:val="0"/>
              <w:spacing w:line="276" w:lineRule="auto"/>
              <w:jc w:val="center"/>
              <w:rPr>
                <w:rFonts w:ascii="微軟正黑體" w:eastAsia="微軟正黑體" w:hAnsi="微軟正黑體"/>
                <w:b/>
                <w:bCs/>
                <w:sz w:val="24"/>
                <w:szCs w:val="24"/>
              </w:rPr>
            </w:pPr>
            <w:r w:rsidRPr="003B47BF">
              <w:rPr>
                <w:rFonts w:ascii="微軟正黑體" w:eastAsia="DengXian" w:hAnsi="微軟正黑體" w:hint="eastAsia"/>
                <w:b/>
                <w:bCs/>
                <w:sz w:val="24"/>
                <w:szCs w:val="24"/>
                <w:lang w:eastAsia="zh-CN"/>
              </w:rPr>
              <w:t>相同之处</w:t>
            </w:r>
          </w:p>
        </w:tc>
        <w:tc>
          <w:tcPr>
            <w:tcW w:w="1815" w:type="dxa"/>
            <w:shd w:val="clear" w:color="auto" w:fill="F7CAAC" w:themeFill="accent2" w:themeFillTint="66"/>
          </w:tcPr>
          <w:p w14:paraId="27DD13BC" w14:textId="5BD562F4" w:rsidR="00DC260E" w:rsidRPr="003A7463" w:rsidRDefault="003B47BF" w:rsidP="00DC260E">
            <w:pPr>
              <w:snapToGrid w:val="0"/>
              <w:spacing w:line="276" w:lineRule="auto"/>
              <w:rPr>
                <w:rFonts w:ascii="微軟正黑體" w:eastAsia="微軟正黑體" w:hAnsi="微軟正黑體"/>
                <w:b/>
                <w:color w:val="000000" w:themeColor="text1"/>
                <w:sz w:val="24"/>
                <w:szCs w:val="24"/>
              </w:rPr>
            </w:pPr>
            <w:r w:rsidRPr="003B47BF">
              <w:rPr>
                <w:rFonts w:ascii="微軟正黑體" w:eastAsia="DengXian" w:hAnsi="微軟正黑體" w:hint="eastAsia"/>
                <w:b/>
                <w:color w:val="000000" w:themeColor="text1"/>
                <w:sz w:val="24"/>
                <w:szCs w:val="24"/>
                <w:lang w:eastAsia="zh-CN"/>
              </w:rPr>
              <w:t>感情基础</w:t>
            </w:r>
          </w:p>
        </w:tc>
        <w:tc>
          <w:tcPr>
            <w:tcW w:w="6690" w:type="dxa"/>
            <w:gridSpan w:val="2"/>
          </w:tcPr>
          <w:p w14:paraId="08022BFB" w14:textId="4257741D" w:rsidR="00DC260E" w:rsidRPr="003A7463" w:rsidRDefault="003B47BF" w:rsidP="00246BF2">
            <w:pPr>
              <w:snapToGrid w:val="0"/>
              <w:spacing w:line="276" w:lineRule="auto"/>
              <w:jc w:val="both"/>
              <w:rPr>
                <w:rFonts w:ascii="微軟正黑體" w:eastAsia="微軟正黑體" w:hAnsi="微軟正黑體"/>
                <w:b/>
                <w:color w:val="000000" w:themeColor="text1"/>
                <w:sz w:val="24"/>
                <w:szCs w:val="24"/>
                <w:lang w:val="en-US" w:eastAsia="zh-CN"/>
              </w:rPr>
            </w:pPr>
            <w:r w:rsidRPr="003B47BF">
              <w:rPr>
                <w:rFonts w:ascii="微軟正黑體" w:eastAsia="DengXian" w:hAnsi="微軟正黑體" w:hint="eastAsia"/>
                <w:color w:val="000000" w:themeColor="text1"/>
                <w:sz w:val="24"/>
                <w:szCs w:val="24"/>
                <w:lang w:eastAsia="zh-CN"/>
              </w:rPr>
              <w:t>友谊和恋爱须建基于双方的了解、信任和包</w:t>
            </w:r>
            <w:r w:rsidRPr="003B47BF">
              <w:rPr>
                <w:rFonts w:ascii="微軟正黑體" w:eastAsia="DengXian" w:hAnsi="微軟正黑體" w:cs="新細明體" w:hint="eastAsia"/>
                <w:color w:val="000000" w:themeColor="text1"/>
                <w:sz w:val="24"/>
                <w:szCs w:val="24"/>
                <w:lang w:eastAsia="zh-CN"/>
              </w:rPr>
              <w:t>容</w:t>
            </w:r>
          </w:p>
        </w:tc>
      </w:tr>
      <w:tr w:rsidR="00DC260E" w:rsidRPr="003A7463" w14:paraId="3556337F" w14:textId="77777777" w:rsidTr="009A410C">
        <w:trPr>
          <w:trHeight w:val="919"/>
        </w:trPr>
        <w:tc>
          <w:tcPr>
            <w:tcW w:w="1435" w:type="dxa"/>
            <w:vMerge w:val="restart"/>
            <w:shd w:val="clear" w:color="auto" w:fill="C5E0B3" w:themeFill="accent6" w:themeFillTint="66"/>
            <w:vAlign w:val="center"/>
          </w:tcPr>
          <w:p w14:paraId="6C611C55" w14:textId="3C58ED10" w:rsidR="00DC260E" w:rsidRPr="003A7463" w:rsidRDefault="003B47BF" w:rsidP="00405975">
            <w:pPr>
              <w:snapToGrid w:val="0"/>
              <w:spacing w:line="276" w:lineRule="auto"/>
              <w:jc w:val="center"/>
              <w:rPr>
                <w:rFonts w:ascii="微軟正黑體" w:eastAsia="微軟正黑體" w:hAnsi="微軟正黑體"/>
                <w:b/>
                <w:bCs/>
                <w:sz w:val="24"/>
                <w:szCs w:val="24"/>
              </w:rPr>
            </w:pPr>
            <w:r w:rsidRPr="003B47BF">
              <w:rPr>
                <w:rFonts w:ascii="微軟正黑體" w:eastAsia="DengXian" w:hAnsi="微軟正黑體" w:hint="eastAsia"/>
                <w:b/>
                <w:bCs/>
                <w:sz w:val="24"/>
                <w:szCs w:val="24"/>
                <w:lang w:eastAsia="zh-CN"/>
              </w:rPr>
              <w:t>相异之处</w:t>
            </w:r>
          </w:p>
        </w:tc>
        <w:tc>
          <w:tcPr>
            <w:tcW w:w="1815" w:type="dxa"/>
            <w:shd w:val="clear" w:color="auto" w:fill="C5E0B3" w:themeFill="accent6" w:themeFillTint="66"/>
          </w:tcPr>
          <w:p w14:paraId="3B5C443B" w14:textId="03BDB23E"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color w:val="000000" w:themeColor="text1"/>
                <w:sz w:val="24"/>
                <w:szCs w:val="24"/>
              </w:rPr>
            </w:pPr>
            <w:r w:rsidRPr="003B47BF">
              <w:rPr>
                <w:rFonts w:ascii="微軟正黑體" w:eastAsia="DengXian" w:hAnsi="微軟正黑體" w:hint="eastAsia"/>
                <w:b/>
                <w:color w:val="000000" w:themeColor="text1"/>
                <w:sz w:val="24"/>
                <w:szCs w:val="24"/>
              </w:rPr>
              <w:t>对象的数量</w:t>
            </w:r>
          </w:p>
        </w:tc>
        <w:tc>
          <w:tcPr>
            <w:tcW w:w="3345" w:type="dxa"/>
          </w:tcPr>
          <w:p w14:paraId="6488D72C" w14:textId="7AD0A6E4" w:rsidR="00DC260E" w:rsidRPr="003A7463" w:rsidRDefault="003B47BF" w:rsidP="00654551">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eastAsia="zh-CN"/>
              </w:rPr>
              <w:t>朋友的对象较广，愿意接纳其他人加</w:t>
            </w:r>
            <w:r w:rsidRPr="003B47BF">
              <w:rPr>
                <w:rFonts w:ascii="微軟正黑體" w:eastAsia="DengXian" w:hAnsi="微軟正黑體" w:cs="新細明體" w:hint="eastAsia"/>
                <w:color w:val="000000" w:themeColor="text1"/>
                <w:sz w:val="24"/>
                <w:szCs w:val="24"/>
                <w:lang w:eastAsia="zh-CN"/>
              </w:rPr>
              <w:t>入</w:t>
            </w:r>
          </w:p>
        </w:tc>
        <w:tc>
          <w:tcPr>
            <w:tcW w:w="3345" w:type="dxa"/>
          </w:tcPr>
          <w:p w14:paraId="70B39B35" w14:textId="3D29302D" w:rsidR="00DC260E" w:rsidRPr="003A7463" w:rsidRDefault="003B47BF" w:rsidP="00246BF2">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恋爱是专一，对象只有一个，不容许第三者介入</w:t>
            </w:r>
          </w:p>
        </w:tc>
      </w:tr>
      <w:tr w:rsidR="00DC260E" w:rsidRPr="003A7463" w14:paraId="2CB516CA" w14:textId="77777777" w:rsidTr="009A410C">
        <w:trPr>
          <w:trHeight w:val="919"/>
        </w:trPr>
        <w:tc>
          <w:tcPr>
            <w:tcW w:w="1435" w:type="dxa"/>
            <w:vMerge/>
            <w:shd w:val="clear" w:color="auto" w:fill="C5E0B3" w:themeFill="accent6" w:themeFillTint="66"/>
          </w:tcPr>
          <w:p w14:paraId="470250B3"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1F1DA907" w14:textId="18498272"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color w:val="000000" w:themeColor="text1"/>
                <w:sz w:val="24"/>
                <w:szCs w:val="24"/>
                <w:lang w:val="en-US"/>
              </w:rPr>
            </w:pPr>
            <w:r w:rsidRPr="003B47BF">
              <w:rPr>
                <w:rFonts w:ascii="微軟正黑體" w:eastAsia="DengXian" w:hAnsi="微軟正黑體" w:hint="eastAsia"/>
                <w:b/>
                <w:color w:val="000000" w:themeColor="text1"/>
                <w:sz w:val="24"/>
                <w:szCs w:val="24"/>
                <w:lang w:val="en-US"/>
              </w:rPr>
              <w:t>付出程度</w:t>
            </w:r>
          </w:p>
        </w:tc>
        <w:tc>
          <w:tcPr>
            <w:tcW w:w="3345" w:type="dxa"/>
          </w:tcPr>
          <w:p w14:paraId="3EDEBA65" w14:textId="39F0C1FF" w:rsidR="00DC260E" w:rsidRPr="003A7463" w:rsidRDefault="003B47BF" w:rsidP="00246BF2">
            <w:pPr>
              <w:snapToGrid w:val="0"/>
              <w:spacing w:line="276" w:lineRule="auto"/>
              <w:jc w:val="both"/>
              <w:rPr>
                <w:rFonts w:ascii="微軟正黑體" w:eastAsia="微軟正黑體" w:hAnsi="微軟正黑體"/>
                <w:color w:val="000000" w:themeColor="text1"/>
                <w:sz w:val="24"/>
                <w:szCs w:val="24"/>
                <w:lang w:val="en-US"/>
              </w:rPr>
            </w:pPr>
            <w:r w:rsidRPr="003B47BF">
              <w:rPr>
                <w:rFonts w:ascii="微軟正黑體" w:eastAsia="DengXian" w:hAnsi="微軟正黑體" w:hint="eastAsia"/>
                <w:color w:val="000000" w:themeColor="text1"/>
                <w:sz w:val="24"/>
                <w:szCs w:val="24"/>
                <w:lang w:val="en-US" w:eastAsia="zh-CN"/>
              </w:rPr>
              <w:t>朋友愿意为对方付出</w:t>
            </w:r>
          </w:p>
        </w:tc>
        <w:tc>
          <w:tcPr>
            <w:tcW w:w="3345" w:type="dxa"/>
          </w:tcPr>
          <w:p w14:paraId="01A18698" w14:textId="195F0199" w:rsidR="00DC260E" w:rsidRPr="003A7463" w:rsidRDefault="003B47BF" w:rsidP="00246BF2">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恋爱双方会产生互相倾慕之情，愿意为对方付出，其付出程度可以较友谊更为深入</w:t>
            </w:r>
          </w:p>
        </w:tc>
      </w:tr>
      <w:tr w:rsidR="00DC260E" w:rsidRPr="003A7463" w14:paraId="11E8231D" w14:textId="77777777" w:rsidTr="009A410C">
        <w:trPr>
          <w:trHeight w:val="919"/>
        </w:trPr>
        <w:tc>
          <w:tcPr>
            <w:tcW w:w="1435" w:type="dxa"/>
            <w:vMerge/>
            <w:shd w:val="clear" w:color="auto" w:fill="C5E0B3" w:themeFill="accent6" w:themeFillTint="66"/>
          </w:tcPr>
          <w:p w14:paraId="3A38053F"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66E847F9" w14:textId="11661E2A"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color w:val="000000" w:themeColor="text1"/>
                <w:sz w:val="24"/>
                <w:szCs w:val="24"/>
                <w:lang w:val="en-US"/>
              </w:rPr>
            </w:pPr>
            <w:r w:rsidRPr="003B47BF">
              <w:rPr>
                <w:rFonts w:ascii="微軟正黑體" w:eastAsia="DengXian" w:hAnsi="微軟正黑體" w:hint="eastAsia"/>
                <w:b/>
                <w:color w:val="000000" w:themeColor="text1"/>
                <w:sz w:val="24"/>
                <w:szCs w:val="24"/>
                <w:lang w:val="en-US"/>
              </w:rPr>
              <w:t>安全感</w:t>
            </w:r>
          </w:p>
        </w:tc>
        <w:tc>
          <w:tcPr>
            <w:tcW w:w="3345" w:type="dxa"/>
          </w:tcPr>
          <w:p w14:paraId="122E1A45" w14:textId="339240E6" w:rsidR="00DC260E" w:rsidRPr="003A7463" w:rsidRDefault="003B47BF" w:rsidP="00246BF2">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朋友之间需要安全感，但所需程度通常较恋人为低</w:t>
            </w:r>
          </w:p>
        </w:tc>
        <w:tc>
          <w:tcPr>
            <w:tcW w:w="3345" w:type="dxa"/>
          </w:tcPr>
          <w:p w14:paraId="0DB272BB" w14:textId="25B91EAE" w:rsidR="00DC260E" w:rsidRPr="003A7463" w:rsidRDefault="003B47BF" w:rsidP="006D1293">
            <w:pPr>
              <w:snapToGrid w:val="0"/>
              <w:spacing w:line="276" w:lineRule="auto"/>
              <w:jc w:val="both"/>
              <w:rPr>
                <w:rFonts w:ascii="微軟正黑體" w:eastAsia="微軟正黑體" w:hAnsi="微軟正黑體"/>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恋爱双方通常需要较高的安全感</w:t>
            </w:r>
          </w:p>
        </w:tc>
      </w:tr>
      <w:tr w:rsidR="00DC260E" w:rsidRPr="003A7463" w14:paraId="043518F3" w14:textId="77777777" w:rsidTr="009A410C">
        <w:trPr>
          <w:trHeight w:val="482"/>
        </w:trPr>
        <w:tc>
          <w:tcPr>
            <w:tcW w:w="1435" w:type="dxa"/>
            <w:vMerge/>
            <w:shd w:val="clear" w:color="auto" w:fill="C5E0B3" w:themeFill="accent6" w:themeFillTint="66"/>
          </w:tcPr>
          <w:p w14:paraId="1197C556"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35E71644" w14:textId="676A133A"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bCs/>
                <w:color w:val="000000" w:themeColor="text1"/>
                <w:sz w:val="24"/>
                <w:szCs w:val="24"/>
                <w:lang w:val="en-US"/>
              </w:rPr>
            </w:pPr>
            <w:r w:rsidRPr="003B47BF">
              <w:rPr>
                <w:rFonts w:ascii="微軟正黑體" w:eastAsia="DengXian" w:hAnsi="微軟正黑體" w:hint="eastAsia"/>
                <w:b/>
                <w:bCs/>
                <w:color w:val="000000" w:themeColor="text1"/>
                <w:sz w:val="24"/>
                <w:szCs w:val="24"/>
                <w:lang w:val="en-US"/>
              </w:rPr>
              <w:t>相处方式</w:t>
            </w:r>
          </w:p>
        </w:tc>
        <w:tc>
          <w:tcPr>
            <w:tcW w:w="3345" w:type="dxa"/>
          </w:tcPr>
          <w:p w14:paraId="067A37C2" w14:textId="543C0467" w:rsidR="00DC260E" w:rsidRPr="003A7463" w:rsidRDefault="003B47BF" w:rsidP="00246BF2">
            <w:pPr>
              <w:snapToGrid w:val="0"/>
              <w:spacing w:line="276" w:lineRule="auto"/>
              <w:jc w:val="both"/>
              <w:rPr>
                <w:rFonts w:ascii="微軟正黑體" w:eastAsia="微軟正黑體" w:hAnsi="微軟正黑體"/>
                <w:bCs/>
                <w:color w:val="000000" w:themeColor="text1"/>
                <w:sz w:val="24"/>
                <w:szCs w:val="24"/>
                <w:lang w:val="en-US" w:eastAsia="zh-CN"/>
              </w:rPr>
            </w:pPr>
            <w:r w:rsidRPr="003B47BF">
              <w:rPr>
                <w:rFonts w:ascii="微軟正黑體" w:eastAsia="DengXian" w:hAnsi="微軟正黑體" w:hint="eastAsia"/>
                <w:bCs/>
                <w:color w:val="000000" w:themeColor="text1"/>
                <w:sz w:val="24"/>
                <w:szCs w:val="24"/>
                <w:lang w:val="en-US" w:eastAsia="zh-CN"/>
              </w:rPr>
              <w:t>朋友间接纳单独或集体活动</w:t>
            </w:r>
          </w:p>
        </w:tc>
        <w:tc>
          <w:tcPr>
            <w:tcW w:w="3345" w:type="dxa"/>
          </w:tcPr>
          <w:p w14:paraId="19B9B3D8" w14:textId="14BC64DC" w:rsidR="00DC260E" w:rsidRPr="003A7463" w:rsidRDefault="003B47BF" w:rsidP="00246BF2">
            <w:pPr>
              <w:snapToGrid w:val="0"/>
              <w:spacing w:line="276" w:lineRule="auto"/>
              <w:jc w:val="both"/>
              <w:rPr>
                <w:rFonts w:ascii="微軟正黑體" w:eastAsia="微軟正黑體" w:hAnsi="微軟正黑體"/>
                <w:bCs/>
                <w:color w:val="000000" w:themeColor="text1"/>
                <w:sz w:val="24"/>
                <w:szCs w:val="24"/>
                <w:lang w:val="en-US" w:eastAsia="zh-CN"/>
              </w:rPr>
            </w:pPr>
            <w:r w:rsidRPr="003B47BF">
              <w:rPr>
                <w:rFonts w:ascii="微軟正黑體" w:eastAsia="DengXian" w:hAnsi="微軟正黑體" w:hint="eastAsia"/>
                <w:bCs/>
                <w:color w:val="000000" w:themeColor="text1"/>
                <w:sz w:val="24"/>
                <w:szCs w:val="24"/>
                <w:lang w:val="en-US" w:eastAsia="zh-CN"/>
              </w:rPr>
              <w:t>恋爱活动多属单独约会</w:t>
            </w:r>
          </w:p>
        </w:tc>
      </w:tr>
      <w:tr w:rsidR="00DC260E" w:rsidRPr="003A7463" w14:paraId="33F70A45" w14:textId="77777777" w:rsidTr="009A410C">
        <w:trPr>
          <w:trHeight w:val="1380"/>
        </w:trPr>
        <w:tc>
          <w:tcPr>
            <w:tcW w:w="1435" w:type="dxa"/>
            <w:vMerge/>
            <w:shd w:val="clear" w:color="auto" w:fill="C5E0B3" w:themeFill="accent6" w:themeFillTint="66"/>
          </w:tcPr>
          <w:p w14:paraId="040ACD97"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349C5A53" w14:textId="47241799"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bCs/>
                <w:color w:val="000000" w:themeColor="text1"/>
                <w:sz w:val="24"/>
                <w:szCs w:val="24"/>
                <w:lang w:val="en-US"/>
              </w:rPr>
            </w:pPr>
            <w:r w:rsidRPr="003B47BF">
              <w:rPr>
                <w:rFonts w:ascii="微軟正黑體" w:eastAsia="DengXian" w:hAnsi="微軟正黑體" w:hint="eastAsia"/>
                <w:b/>
                <w:bCs/>
                <w:color w:val="000000" w:themeColor="text1"/>
                <w:sz w:val="24"/>
                <w:szCs w:val="24"/>
                <w:lang w:val="en-US"/>
              </w:rPr>
              <w:t>目标和持久性</w:t>
            </w:r>
          </w:p>
        </w:tc>
        <w:tc>
          <w:tcPr>
            <w:tcW w:w="3345" w:type="dxa"/>
          </w:tcPr>
          <w:p w14:paraId="2D7DCCE2" w14:textId="4BFB9E15" w:rsidR="00DC260E" w:rsidRPr="003A7463" w:rsidRDefault="003B47BF" w:rsidP="00943A00">
            <w:pPr>
              <w:snapToGrid w:val="0"/>
              <w:spacing w:line="276" w:lineRule="auto"/>
              <w:jc w:val="both"/>
              <w:rPr>
                <w:rFonts w:ascii="微軟正黑體" w:eastAsia="微軟正黑體" w:hAnsi="微軟正黑體"/>
                <w:bCs/>
                <w:color w:val="000000" w:themeColor="text1"/>
                <w:sz w:val="24"/>
                <w:szCs w:val="24"/>
                <w:lang w:val="en-US" w:eastAsia="zh-HK"/>
              </w:rPr>
            </w:pPr>
            <w:r w:rsidRPr="003B47BF">
              <w:rPr>
                <w:rFonts w:ascii="微軟正黑體" w:eastAsia="DengXian" w:hAnsi="微軟正黑體" w:hint="eastAsia"/>
                <w:bCs/>
                <w:color w:val="000000" w:themeColor="text1"/>
                <w:sz w:val="24"/>
                <w:szCs w:val="24"/>
                <w:lang w:val="en-US" w:eastAsia="zh-CN"/>
              </w:rPr>
              <w:t>友谊有深浅之分，通常讲求投契和合拍，人们较接受友谊因环境改变而转淡</w:t>
            </w:r>
          </w:p>
        </w:tc>
        <w:tc>
          <w:tcPr>
            <w:tcW w:w="3345" w:type="dxa"/>
          </w:tcPr>
          <w:p w14:paraId="4E29C853" w14:textId="17D57402" w:rsidR="00DC260E" w:rsidRPr="003A7463" w:rsidRDefault="003B47BF" w:rsidP="00943A00">
            <w:pPr>
              <w:snapToGrid w:val="0"/>
              <w:spacing w:line="276" w:lineRule="auto"/>
              <w:jc w:val="both"/>
              <w:rPr>
                <w:rFonts w:ascii="微軟正黑體" w:eastAsia="微軟正黑體" w:hAnsi="微軟正黑體"/>
                <w:bCs/>
                <w:color w:val="000000" w:themeColor="text1"/>
                <w:sz w:val="24"/>
                <w:szCs w:val="24"/>
                <w:lang w:val="en-US" w:eastAsia="zh-HK"/>
              </w:rPr>
            </w:pPr>
            <w:r w:rsidRPr="003B47BF">
              <w:rPr>
                <w:rFonts w:ascii="微軟正黑體" w:eastAsia="DengXian" w:hAnsi="微軟正黑體" w:hint="eastAsia"/>
                <w:bCs/>
                <w:color w:val="000000" w:themeColor="text1"/>
                <w:sz w:val="24"/>
                <w:szCs w:val="24"/>
                <w:lang w:val="en-US" w:eastAsia="zh-CN"/>
              </w:rPr>
              <w:t>恋爱双方会在感情上逐渐深入发展，常以婚姻作为最终目标，人们一般期望恋爱关系不因环境改变而变迁</w:t>
            </w:r>
          </w:p>
        </w:tc>
      </w:tr>
      <w:tr w:rsidR="00DC260E" w:rsidRPr="003A7463" w14:paraId="5A9DA49E" w14:textId="77777777" w:rsidTr="009A410C">
        <w:trPr>
          <w:trHeight w:val="919"/>
        </w:trPr>
        <w:tc>
          <w:tcPr>
            <w:tcW w:w="1435" w:type="dxa"/>
            <w:vMerge/>
            <w:shd w:val="clear" w:color="auto" w:fill="C5E0B3" w:themeFill="accent6" w:themeFillTint="66"/>
          </w:tcPr>
          <w:p w14:paraId="2751C50C" w14:textId="77777777" w:rsidR="00DC260E" w:rsidRPr="003A7463" w:rsidRDefault="00DC260E" w:rsidP="00BC1D1E">
            <w:pPr>
              <w:snapToGrid w:val="0"/>
              <w:spacing w:line="276" w:lineRule="auto"/>
              <w:rPr>
                <w:rFonts w:ascii="微軟正黑體" w:eastAsia="微軟正黑體" w:hAnsi="微軟正黑體"/>
                <w:b/>
                <w:sz w:val="24"/>
                <w:szCs w:val="24"/>
                <w:lang w:val="en-US" w:eastAsia="zh-CN"/>
              </w:rPr>
            </w:pPr>
          </w:p>
        </w:tc>
        <w:tc>
          <w:tcPr>
            <w:tcW w:w="1815" w:type="dxa"/>
            <w:shd w:val="clear" w:color="auto" w:fill="C5E0B3" w:themeFill="accent6" w:themeFillTint="66"/>
          </w:tcPr>
          <w:p w14:paraId="17EB8B42" w14:textId="3579F708" w:rsidR="00DC260E" w:rsidRPr="003A7463" w:rsidRDefault="003B47BF" w:rsidP="00544DF0">
            <w:pPr>
              <w:pStyle w:val="af1"/>
              <w:numPr>
                <w:ilvl w:val="6"/>
                <w:numId w:val="6"/>
              </w:numPr>
              <w:tabs>
                <w:tab w:val="clear" w:pos="2520"/>
                <w:tab w:val="num" w:pos="323"/>
              </w:tabs>
              <w:snapToGrid w:val="0"/>
              <w:spacing w:line="276" w:lineRule="auto"/>
              <w:ind w:leftChars="0" w:left="323" w:hanging="323"/>
              <w:rPr>
                <w:rFonts w:ascii="微軟正黑體" w:eastAsia="微軟正黑體" w:hAnsi="微軟正黑體"/>
                <w:b/>
                <w:color w:val="000000" w:themeColor="text1"/>
                <w:sz w:val="24"/>
                <w:szCs w:val="24"/>
                <w:lang w:val="en-US"/>
              </w:rPr>
            </w:pPr>
            <w:r w:rsidRPr="003B47BF">
              <w:rPr>
                <w:rFonts w:ascii="微軟正黑體" w:eastAsia="DengXian" w:hAnsi="微軟正黑體" w:hint="eastAsia"/>
                <w:b/>
                <w:color w:val="000000" w:themeColor="text1"/>
                <w:sz w:val="24"/>
                <w:szCs w:val="24"/>
                <w:lang w:val="en-US"/>
              </w:rPr>
              <w:t>断舍离的难易度</w:t>
            </w:r>
          </w:p>
        </w:tc>
        <w:tc>
          <w:tcPr>
            <w:tcW w:w="3345" w:type="dxa"/>
          </w:tcPr>
          <w:p w14:paraId="070117E2" w14:textId="48DE4901" w:rsidR="00DC260E" w:rsidRPr="003A7463" w:rsidRDefault="003B47BF" w:rsidP="007D2934">
            <w:pPr>
              <w:snapToGrid w:val="0"/>
              <w:spacing w:line="276" w:lineRule="auto"/>
              <w:jc w:val="both"/>
              <w:rPr>
                <w:rFonts w:ascii="微軟正黑體" w:eastAsia="微軟正黑體" w:hAnsi="微軟正黑體"/>
                <w:bCs/>
                <w:color w:val="000000" w:themeColor="text1"/>
                <w:sz w:val="24"/>
                <w:szCs w:val="24"/>
                <w:lang w:val="en-US" w:eastAsia="zh-CN"/>
              </w:rPr>
            </w:pPr>
            <w:r w:rsidRPr="003B47BF">
              <w:rPr>
                <w:rFonts w:ascii="微軟正黑體" w:eastAsia="DengXian" w:hAnsi="微軟正黑體" w:hint="eastAsia"/>
                <w:color w:val="000000" w:themeColor="text1"/>
                <w:sz w:val="24"/>
                <w:szCs w:val="24"/>
                <w:lang w:val="en-US" w:eastAsia="zh-CN"/>
              </w:rPr>
              <w:t>朋友间</w:t>
            </w:r>
            <w:r w:rsidRPr="003B47BF">
              <w:rPr>
                <w:rFonts w:ascii="微軟正黑體" w:eastAsia="DengXian" w:hAnsi="微軟正黑體" w:hint="eastAsia"/>
                <w:bCs/>
                <w:color w:val="000000" w:themeColor="text1"/>
                <w:sz w:val="24"/>
                <w:szCs w:val="24"/>
                <w:lang w:val="en-US" w:eastAsia="zh-CN"/>
              </w:rPr>
              <w:t>较易以理智就感情事作出选择和取舍</w:t>
            </w:r>
          </w:p>
        </w:tc>
        <w:tc>
          <w:tcPr>
            <w:tcW w:w="3345" w:type="dxa"/>
          </w:tcPr>
          <w:p w14:paraId="4FFDE742" w14:textId="69870CDD" w:rsidR="00DC260E" w:rsidRPr="003A7463" w:rsidRDefault="003B47BF" w:rsidP="00405975">
            <w:pPr>
              <w:snapToGrid w:val="0"/>
              <w:spacing w:line="276" w:lineRule="auto"/>
              <w:jc w:val="both"/>
              <w:rPr>
                <w:rFonts w:ascii="微軟正黑體" w:eastAsia="微軟正黑體" w:hAnsi="微軟正黑體"/>
                <w:bCs/>
                <w:color w:val="000000" w:themeColor="text1"/>
                <w:sz w:val="24"/>
                <w:szCs w:val="24"/>
                <w:lang w:val="en-US" w:eastAsia="zh-CN"/>
              </w:rPr>
            </w:pPr>
            <w:r w:rsidRPr="003B47BF">
              <w:rPr>
                <w:rFonts w:ascii="微軟正黑體" w:eastAsia="DengXian" w:hAnsi="微軟正黑體" w:hint="eastAsia"/>
                <w:bCs/>
                <w:color w:val="000000" w:themeColor="text1"/>
                <w:sz w:val="24"/>
                <w:szCs w:val="24"/>
                <w:lang w:val="en-US" w:eastAsia="zh-CN"/>
              </w:rPr>
              <w:t>情侣间通常较难以理智就感情事作出选择和取舍</w:t>
            </w:r>
          </w:p>
        </w:tc>
      </w:tr>
    </w:tbl>
    <w:p w14:paraId="47BE14DE" w14:textId="6A4ED740" w:rsidR="004E73FF" w:rsidRPr="003A7463" w:rsidRDefault="00585EC2" w:rsidP="004E73FF">
      <w:pPr>
        <w:snapToGrid w:val="0"/>
        <w:spacing w:line="276" w:lineRule="auto"/>
        <w:rPr>
          <w:rFonts w:eastAsia="微軟正黑體"/>
          <w:b/>
          <w:bCs/>
          <w:sz w:val="28"/>
          <w:szCs w:val="28"/>
          <w:lang w:val="en-US" w:eastAsia="zh-CN"/>
        </w:rPr>
      </w:pPr>
      <w:r w:rsidRPr="003A7463">
        <w:rPr>
          <w:rFonts w:eastAsia="微軟正黑體"/>
          <w:b/>
          <w:noProof/>
          <w:sz w:val="28"/>
          <w:szCs w:val="28"/>
          <w:lang w:val="en-US" w:eastAsia="zh-CN"/>
        </w:rPr>
        <w:drawing>
          <wp:anchor distT="0" distB="0" distL="114300" distR="114300" simplePos="0" relativeHeight="251680256" behindDoc="0" locked="0" layoutInCell="1" allowOverlap="1" wp14:anchorId="71BB8F67" wp14:editId="480A5442">
            <wp:simplePos x="0" y="0"/>
            <wp:positionH relativeFrom="column">
              <wp:posOffset>4174144</wp:posOffset>
            </wp:positionH>
            <wp:positionV relativeFrom="paragraph">
              <wp:posOffset>251460</wp:posOffset>
            </wp:positionV>
            <wp:extent cx="1198418" cy="1797627"/>
            <wp:effectExtent l="0" t="0" r="0" b="6350"/>
            <wp:wrapNone/>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yho\AppData\Local\Microsoft\Windows\INetCache\Content.MSO\B8CE1A5D.tmp"/>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98418" cy="17976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b/>
          <w:bCs/>
          <w:lang w:eastAsia="zh-CN"/>
        </w:rPr>
        <w:t>表</w:t>
      </w:r>
      <w:r w:rsidR="003B47BF" w:rsidRPr="003B47BF">
        <w:rPr>
          <w:rFonts w:eastAsia="DengXian"/>
          <w:b/>
          <w:bCs/>
          <w:lang w:eastAsia="zh-CN"/>
        </w:rPr>
        <w:t xml:space="preserve">1  </w:t>
      </w:r>
      <w:r w:rsidR="003B47BF" w:rsidRPr="003B47BF">
        <w:rPr>
          <w:rFonts w:eastAsia="DengXian" w:hint="eastAsia"/>
          <w:b/>
          <w:bCs/>
          <w:lang w:eastAsia="zh-CN"/>
        </w:rPr>
        <w:t>友谊和恋爱的异同</w:t>
      </w:r>
    </w:p>
    <w:p w14:paraId="5258D1F8" w14:textId="4810F093" w:rsidR="004E73FF" w:rsidRPr="003A7463" w:rsidRDefault="00585EC2">
      <w:pPr>
        <w:rPr>
          <w:rFonts w:eastAsia="微軟正黑體"/>
          <w:b/>
          <w:sz w:val="28"/>
          <w:szCs w:val="28"/>
          <w:lang w:val="en-US" w:eastAsia="zh-CN"/>
        </w:rPr>
      </w:pPr>
      <w:r w:rsidRPr="003A7463">
        <w:rPr>
          <w:rFonts w:eastAsia="微軟正黑體"/>
          <w:b/>
          <w:noProof/>
          <w:sz w:val="28"/>
          <w:szCs w:val="28"/>
          <w:lang w:val="en-US" w:eastAsia="zh-CN"/>
        </w:rPr>
        <w:drawing>
          <wp:anchor distT="0" distB="0" distL="114300" distR="114300" simplePos="0" relativeHeight="251679232" behindDoc="0" locked="0" layoutInCell="1" allowOverlap="1" wp14:anchorId="266C3245" wp14:editId="4F4F4629">
            <wp:simplePos x="0" y="0"/>
            <wp:positionH relativeFrom="column">
              <wp:posOffset>2316480</wp:posOffset>
            </wp:positionH>
            <wp:positionV relativeFrom="paragraph">
              <wp:posOffset>154207</wp:posOffset>
            </wp:positionV>
            <wp:extent cx="1280357" cy="1776846"/>
            <wp:effectExtent l="0" t="0" r="2540" b="1270"/>
            <wp:wrapNone/>
            <wp:docPr id="478" name="圖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yho\AppData\Local\Microsoft\Windows\INetCache\Content.MSO\ABE5EC37.tmp"/>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80357" cy="1776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463">
        <w:rPr>
          <w:rFonts w:eastAsia="微軟正黑體"/>
          <w:b/>
          <w:noProof/>
          <w:sz w:val="28"/>
          <w:szCs w:val="28"/>
          <w:lang w:val="en-US" w:eastAsia="zh-CN"/>
        </w:rPr>
        <w:drawing>
          <wp:anchor distT="0" distB="0" distL="114300" distR="114300" simplePos="0" relativeHeight="251678208" behindDoc="0" locked="0" layoutInCell="1" allowOverlap="1" wp14:anchorId="416CE953" wp14:editId="2F437919">
            <wp:simplePos x="0" y="0"/>
            <wp:positionH relativeFrom="column">
              <wp:posOffset>72448</wp:posOffset>
            </wp:positionH>
            <wp:positionV relativeFrom="paragraph">
              <wp:posOffset>280324</wp:posOffset>
            </wp:positionV>
            <wp:extent cx="1485496" cy="1935425"/>
            <wp:effectExtent l="0" t="0" r="635" b="0"/>
            <wp:wrapNone/>
            <wp:docPr id="476" name="圖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Free png Long Time No See Friends, Vector Material, Friends  Gathering, Meet ... - DLPNG.com"/>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85496" cy="193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3FF" w:rsidRPr="003A7463">
        <w:rPr>
          <w:rFonts w:eastAsia="微軟正黑體"/>
          <w:b/>
          <w:sz w:val="28"/>
          <w:szCs w:val="28"/>
          <w:lang w:val="en-US" w:eastAsia="zh-CN"/>
        </w:rPr>
        <w:br w:type="page"/>
      </w:r>
    </w:p>
    <w:p w14:paraId="20F0D092" w14:textId="79544673" w:rsidR="006036E0" w:rsidRPr="003A7463" w:rsidRDefault="00CB12E5" w:rsidP="006036E0">
      <w:pPr>
        <w:snapToGrid w:val="0"/>
        <w:spacing w:line="276" w:lineRule="auto"/>
        <w:rPr>
          <w:rFonts w:eastAsia="微軟正黑體"/>
          <w:b/>
          <w:sz w:val="28"/>
          <w:szCs w:val="28"/>
          <w:lang w:val="en-US" w:eastAsia="zh-CN"/>
        </w:rPr>
      </w:pPr>
      <w:r w:rsidRPr="003A7463">
        <w:rPr>
          <w:rFonts w:eastAsia="微軟正黑體"/>
          <w:b/>
          <w:noProof/>
          <w:lang w:val="en-US" w:eastAsia="zh-CN"/>
        </w:rPr>
        <w:lastRenderedPageBreak/>
        <w:drawing>
          <wp:anchor distT="0" distB="0" distL="114300" distR="114300" simplePos="0" relativeHeight="251608576" behindDoc="0" locked="0" layoutInCell="1" allowOverlap="1" wp14:anchorId="3BB15723" wp14:editId="66D5AD84">
            <wp:simplePos x="0" y="0"/>
            <wp:positionH relativeFrom="margin">
              <wp:posOffset>2307772</wp:posOffset>
            </wp:positionH>
            <wp:positionV relativeFrom="paragraph">
              <wp:posOffset>-374768</wp:posOffset>
            </wp:positionV>
            <wp:extent cx="1012372" cy="677571"/>
            <wp:effectExtent l="0" t="0" r="0" b="8255"/>
            <wp:wrapNone/>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ri_500x150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0326" cy="682895"/>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b/>
          <w:sz w:val="28"/>
          <w:szCs w:val="28"/>
          <w:lang w:val="en-US" w:eastAsia="zh-CN"/>
        </w:rPr>
        <w:t>活动一：爱情、友谊考眼力</w:t>
      </w:r>
    </w:p>
    <w:p w14:paraId="616F8CF2" w14:textId="75BD2A42" w:rsidR="006036E0" w:rsidRPr="003A7463" w:rsidRDefault="006036E0" w:rsidP="00D344DB">
      <w:pPr>
        <w:snapToGrid w:val="0"/>
        <w:spacing w:line="276" w:lineRule="auto"/>
        <w:rPr>
          <w:rFonts w:eastAsia="微軟正黑體"/>
          <w:lang w:val="en-US"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94D22" w:rsidRPr="003A7463" w14:paraId="3AB8ECCC" w14:textId="77777777" w:rsidTr="00130530">
        <w:tc>
          <w:tcPr>
            <w:tcW w:w="8290" w:type="dxa"/>
            <w:shd w:val="clear" w:color="auto" w:fill="FFFFCC"/>
          </w:tcPr>
          <w:p w14:paraId="19588CCE" w14:textId="25D47F00" w:rsidR="00494D22" w:rsidRPr="003A7463" w:rsidRDefault="003B47BF" w:rsidP="00130530">
            <w:pPr>
              <w:snapToGrid w:val="0"/>
              <w:spacing w:line="276" w:lineRule="auto"/>
              <w:rPr>
                <w:rFonts w:ascii="微軟正黑體" w:eastAsia="微軟正黑體" w:hAnsi="微軟正黑體"/>
                <w:b/>
                <w:sz w:val="28"/>
                <w:szCs w:val="28"/>
                <w:lang w:eastAsia="zh-CN"/>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3B47BF">
              <w:rPr>
                <w:rFonts w:ascii="微軟正黑體" w:eastAsia="DengXian" w:hAnsi="微軟正黑體" w:hint="eastAsia"/>
                <w:b/>
                <w:sz w:val="28"/>
                <w:szCs w:val="28"/>
                <w:lang w:eastAsia="zh-CN"/>
              </w:rPr>
              <w:t>教学提示：</w:t>
            </w:r>
          </w:p>
          <w:p w14:paraId="751E8A55" w14:textId="2AAED80D" w:rsidR="00494D22" w:rsidRPr="003A7463" w:rsidRDefault="00494D22" w:rsidP="00130530">
            <w:pPr>
              <w:snapToGrid w:val="0"/>
              <w:spacing w:line="276" w:lineRule="auto"/>
              <w:jc w:val="both"/>
              <w:rPr>
                <w:rFonts w:ascii="微軟正黑體" w:eastAsia="微軟正黑體" w:hAnsi="微軟正黑體"/>
                <w:b/>
                <w:sz w:val="24"/>
                <w:szCs w:val="24"/>
                <w:lang w:eastAsia="zh-CN"/>
              </w:rPr>
            </w:pPr>
            <w:r w:rsidRPr="003A7463">
              <w:rPr>
                <w:rFonts w:ascii="微軟正黑體" w:eastAsia="微軟正黑體" w:hAnsi="微軟正黑體"/>
                <w:b/>
                <w:noProof/>
                <w:color w:val="FF0000"/>
                <w:lang w:val="en-US" w:eastAsia="zh-CN"/>
              </w:rPr>
              <w:drawing>
                <wp:inline distT="0" distB="0" distL="0" distR="0" wp14:anchorId="63610EFF" wp14:editId="1D893204">
                  <wp:extent cx="355600" cy="346694"/>
                  <wp:effectExtent l="0" t="0" r="6350" b="0"/>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hint="eastAsia"/>
                <w:b/>
                <w:sz w:val="24"/>
                <w:szCs w:val="24"/>
                <w:lang w:eastAsia="zh-CN"/>
              </w:rPr>
              <w:t>教师应采取审慎及客观的态度，开放而细心地聆听及了解学生的需要、疑惑或面对的困难，帮助他们以负责任的态度讨论两性相处的课题，让他们透过分析相关学习情境和教师的解说，建构正确的恋爱认知。</w:t>
            </w:r>
          </w:p>
          <w:p w14:paraId="2FADD45E" w14:textId="5F681E11" w:rsidR="00494D22" w:rsidRPr="003A7463" w:rsidRDefault="00494D22" w:rsidP="00130530">
            <w:pPr>
              <w:snapToGrid w:val="0"/>
              <w:spacing w:line="276" w:lineRule="auto"/>
              <w:jc w:val="both"/>
              <w:rPr>
                <w:rFonts w:ascii="微軟正黑體" w:eastAsia="微軟正黑體" w:hAnsi="微軟正黑體"/>
                <w:sz w:val="24"/>
                <w:szCs w:val="24"/>
                <w:lang w:eastAsia="zh-CN"/>
              </w:rPr>
            </w:pPr>
            <w:r w:rsidRPr="003A7463">
              <w:rPr>
                <w:rFonts w:ascii="微軟正黑體" w:eastAsia="微軟正黑體" w:hAnsi="微軟正黑體"/>
                <w:b/>
                <w:noProof/>
                <w:color w:val="FF0000"/>
                <w:lang w:val="en-US" w:eastAsia="zh-CN"/>
              </w:rPr>
              <w:drawing>
                <wp:inline distT="0" distB="0" distL="0" distR="0" wp14:anchorId="33509414" wp14:editId="354D87D3">
                  <wp:extent cx="355600" cy="346694"/>
                  <wp:effectExtent l="0" t="0" r="6350" b="0"/>
                  <wp:docPr id="543" name="圖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hint="eastAsia"/>
                <w:b/>
                <w:sz w:val="24"/>
                <w:szCs w:val="24"/>
                <w:lang w:eastAsia="zh-CN"/>
              </w:rPr>
              <w:t>教师须提醒学生面对个人问题时，可寻求专业辅导、教师、社工、家人的帮助和建议。</w:t>
            </w:r>
          </w:p>
        </w:tc>
      </w:tr>
    </w:tbl>
    <w:p w14:paraId="750B25E0" w14:textId="77777777" w:rsidR="0070767F" w:rsidRPr="003A7463" w:rsidRDefault="0070767F" w:rsidP="00D344DB">
      <w:pPr>
        <w:snapToGrid w:val="0"/>
        <w:spacing w:line="276" w:lineRule="auto"/>
        <w:rPr>
          <w:rFonts w:eastAsia="微軟正黑體"/>
          <w:lang w:val="en-US" w:eastAsia="zh-HK"/>
        </w:rPr>
      </w:pPr>
    </w:p>
    <w:p w14:paraId="4BAE448B" w14:textId="24B654F0" w:rsidR="006A238B" w:rsidRPr="003A7463" w:rsidRDefault="003B47BF" w:rsidP="00D344DB">
      <w:pPr>
        <w:snapToGrid w:val="0"/>
        <w:spacing w:line="276" w:lineRule="auto"/>
        <w:rPr>
          <w:rFonts w:eastAsia="微軟正黑體"/>
          <w:lang w:eastAsia="zh-CN"/>
        </w:rPr>
      </w:pPr>
      <w:r w:rsidRPr="003B47BF">
        <w:rPr>
          <w:rFonts w:eastAsia="DengXian" w:hint="eastAsia"/>
          <w:lang w:val="en-US" w:eastAsia="zh-CN"/>
        </w:rPr>
        <w:t>试根据以下图片中的线索，判断他们的关系，并指出线索和提供理由。</w:t>
      </w:r>
    </w:p>
    <w:tbl>
      <w:tblPr>
        <w:tblStyle w:val="aa"/>
        <w:tblW w:w="0" w:type="auto"/>
        <w:tblLook w:val="04A0" w:firstRow="1" w:lastRow="0" w:firstColumn="1" w:lastColumn="0" w:noHBand="0" w:noVBand="1"/>
      </w:tblPr>
      <w:tblGrid>
        <w:gridCol w:w="4237"/>
        <w:gridCol w:w="4053"/>
      </w:tblGrid>
      <w:tr w:rsidR="005735D0" w:rsidRPr="003A7463" w14:paraId="4559C0FB" w14:textId="77777777" w:rsidTr="002B4F92">
        <w:tc>
          <w:tcPr>
            <w:tcW w:w="4237" w:type="dxa"/>
          </w:tcPr>
          <w:p w14:paraId="121227A7" w14:textId="5C05B08E" w:rsidR="005735D0" w:rsidRPr="003A7463" w:rsidRDefault="003B47BF" w:rsidP="00F90146">
            <w:pPr>
              <w:snapToGrid w:val="0"/>
              <w:spacing w:line="276" w:lineRule="auto"/>
              <w:jc w:val="center"/>
              <w:rPr>
                <w:rFonts w:eastAsia="微軟正黑體"/>
                <w:b/>
                <w:noProof/>
                <w:lang w:val="en-US"/>
              </w:rPr>
            </w:pPr>
            <w:r w:rsidRPr="003B47BF">
              <w:rPr>
                <w:rFonts w:eastAsia="DengXian"/>
                <w:b/>
                <w:noProof/>
                <w:sz w:val="24"/>
                <w:lang w:val="en-US" w:eastAsia="zh-CN"/>
              </w:rPr>
              <w:t xml:space="preserve">  </w:t>
            </w:r>
            <w:r w:rsidRPr="003B47BF">
              <w:rPr>
                <w:rFonts w:eastAsia="DengXian" w:hint="eastAsia"/>
                <w:b/>
                <w:noProof/>
                <w:sz w:val="24"/>
                <w:szCs w:val="24"/>
                <w:lang w:val="en-US" w:eastAsia="zh-CN"/>
              </w:rPr>
              <w:t>图片</w:t>
            </w:r>
            <w:r w:rsidRPr="003B47BF">
              <w:rPr>
                <w:rFonts w:eastAsia="DengXian" w:hint="eastAsia"/>
                <w:b/>
                <w:noProof/>
                <w:sz w:val="24"/>
                <w:lang w:val="en-US" w:eastAsia="zh-CN"/>
              </w:rPr>
              <w:t>（例子）</w:t>
            </w:r>
          </w:p>
        </w:tc>
        <w:tc>
          <w:tcPr>
            <w:tcW w:w="4053" w:type="dxa"/>
          </w:tcPr>
          <w:p w14:paraId="5D87FF4B" w14:textId="1C172B0A" w:rsidR="005735D0" w:rsidRPr="003A7463" w:rsidRDefault="003B47BF" w:rsidP="00663BB9">
            <w:pPr>
              <w:snapToGrid w:val="0"/>
              <w:spacing w:line="276" w:lineRule="auto"/>
              <w:jc w:val="center"/>
              <w:rPr>
                <w:rFonts w:eastAsia="微軟正黑體"/>
                <w:b/>
                <w:lang w:val="en-US" w:eastAsia="zh-HK"/>
              </w:rPr>
            </w:pPr>
            <w:r w:rsidRPr="003B47BF">
              <w:rPr>
                <w:rFonts w:eastAsia="DengXian" w:hint="eastAsia"/>
                <w:b/>
                <w:sz w:val="24"/>
                <w:lang w:val="en-US" w:eastAsia="zh-CN"/>
              </w:rPr>
              <w:t>图片显示</w:t>
            </w:r>
            <w:r w:rsidRPr="003B47BF">
              <w:rPr>
                <w:rFonts w:eastAsia="DengXian" w:hint="eastAsia"/>
                <w:b/>
                <w:noProof/>
                <w:sz w:val="24"/>
                <w:lang w:val="en-US" w:eastAsia="zh-CN"/>
              </w:rPr>
              <w:t>他们是</w:t>
            </w:r>
            <w:r>
              <w:rPr>
                <w:rFonts w:eastAsia="DengXian" w:hint="eastAsia"/>
                <w:b/>
                <w:noProof/>
                <w:sz w:val="24"/>
                <w:lang w:val="en-US" w:eastAsia="zh-CN"/>
              </w:rPr>
              <w:t>什么</w:t>
            </w:r>
            <w:r w:rsidRPr="003B47BF">
              <w:rPr>
                <w:rFonts w:eastAsia="DengXian" w:hint="eastAsia"/>
                <w:b/>
                <w:sz w:val="24"/>
                <w:lang w:val="en-US" w:eastAsia="zh-CN"/>
              </w:rPr>
              <w:t>关系？</w:t>
            </w:r>
          </w:p>
        </w:tc>
      </w:tr>
      <w:tr w:rsidR="005735D0" w:rsidRPr="003A7463" w14:paraId="0930654A" w14:textId="77777777" w:rsidTr="002B4F92">
        <w:tc>
          <w:tcPr>
            <w:tcW w:w="4237" w:type="dxa"/>
            <w:vMerge w:val="restart"/>
          </w:tcPr>
          <w:p w14:paraId="4F5AEC1E" w14:textId="13C0BB0C" w:rsidR="005735D0" w:rsidRPr="003A7463" w:rsidRDefault="007D2934" w:rsidP="007D2934">
            <w:pPr>
              <w:snapToGrid w:val="0"/>
              <w:spacing w:line="276" w:lineRule="auto"/>
              <w:rPr>
                <w:rFonts w:eastAsia="微軟正黑體"/>
                <w:b/>
                <w:lang w:val="en-US"/>
              </w:rPr>
            </w:pPr>
            <w:r w:rsidRPr="003A7463">
              <w:rPr>
                <w:rFonts w:eastAsia="微軟正黑體"/>
                <w:b/>
                <w:noProof/>
                <w:lang w:val="en-US" w:eastAsia="zh-CN"/>
              </w:rPr>
              <w:drawing>
                <wp:inline distT="0" distB="0" distL="0" distR="0" wp14:anchorId="59FB2945" wp14:editId="18B1F872">
                  <wp:extent cx="2105026" cy="141316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0x525a0a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4375" cy="1419440"/>
                          </a:xfrm>
                          <a:prstGeom prst="rect">
                            <a:avLst/>
                          </a:prstGeom>
                        </pic:spPr>
                      </pic:pic>
                    </a:graphicData>
                  </a:graphic>
                </wp:inline>
              </w:drawing>
            </w:r>
            <w:r w:rsidR="0063738C" w:rsidRPr="003A7463">
              <w:rPr>
                <w:rFonts w:eastAsia="微軟正黑體"/>
                <w:b/>
                <w:noProof/>
                <w:lang w:val="en-US" w:eastAsia="zh-CN"/>
              </w:rPr>
              <mc:AlternateContent>
                <mc:Choice Requires="wps">
                  <w:drawing>
                    <wp:anchor distT="0" distB="0" distL="114300" distR="114300" simplePos="0" relativeHeight="251551232" behindDoc="0" locked="0" layoutInCell="1" allowOverlap="1" wp14:anchorId="4E9239A7" wp14:editId="7E94ECBA">
                      <wp:simplePos x="0" y="0"/>
                      <wp:positionH relativeFrom="column">
                        <wp:posOffset>986790</wp:posOffset>
                      </wp:positionH>
                      <wp:positionV relativeFrom="paragraph">
                        <wp:posOffset>754611</wp:posOffset>
                      </wp:positionV>
                      <wp:extent cx="264969" cy="311780"/>
                      <wp:effectExtent l="12700" t="12700" r="27305" b="31750"/>
                      <wp:wrapNone/>
                      <wp:docPr id="516" name="橢圓 516"/>
                      <wp:cNvGraphicFramePr/>
                      <a:graphic xmlns:a="http://schemas.openxmlformats.org/drawingml/2006/main">
                        <a:graphicData uri="http://schemas.microsoft.com/office/word/2010/wordprocessingShape">
                          <wps:wsp>
                            <wps:cNvSpPr/>
                            <wps:spPr>
                              <a:xfrm>
                                <a:off x="0" y="0"/>
                                <a:ext cx="264969" cy="31178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57C727A" id="橢圓 516" o:spid="_x0000_s1026" style="position:absolute;margin-left:77.7pt;margin-top:59.4pt;width:20.85pt;height:24.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" filled="f" strokecolor="red" strokeweight="3pt">
                      <v:stroke joinstyle="miter"/>
                    </v:oval>
                  </w:pict>
                </mc:Fallback>
              </mc:AlternateContent>
            </w:r>
          </w:p>
        </w:tc>
        <w:tc>
          <w:tcPr>
            <w:tcW w:w="4053" w:type="dxa"/>
          </w:tcPr>
          <w:p w14:paraId="6E21290A" w14:textId="2695B482" w:rsidR="005735D0" w:rsidRPr="003A7463" w:rsidRDefault="006A238B" w:rsidP="00D344DB">
            <w:pPr>
              <w:snapToGrid w:val="0"/>
              <w:spacing w:line="276" w:lineRule="auto"/>
              <w:rPr>
                <w:rFonts w:eastAsia="微軟正黑體"/>
                <w:b/>
                <w:lang w:val="en-US"/>
              </w:rPr>
            </w:pPr>
            <w:r w:rsidRPr="003A7463">
              <w:rPr>
                <w:rFonts w:eastAsia="微軟正黑體"/>
                <w:b/>
                <w:noProof/>
                <w:lang w:val="en-US" w:eastAsia="zh-CN"/>
              </w:rPr>
              <w:drawing>
                <wp:inline distT="0" distB="0" distL="0" distR="0" wp14:anchorId="2566CA34" wp14:editId="324A8811">
                  <wp:extent cx="389466" cy="389466"/>
                  <wp:effectExtent l="0" t="0" r="0" b="0"/>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5735D0" w:rsidRPr="003A7463" w14:paraId="7958AEE2" w14:textId="77777777" w:rsidTr="002B4F92">
        <w:tc>
          <w:tcPr>
            <w:tcW w:w="4237" w:type="dxa"/>
            <w:vMerge/>
          </w:tcPr>
          <w:p w14:paraId="20AA76B7" w14:textId="77777777" w:rsidR="005735D0" w:rsidRPr="003A7463" w:rsidRDefault="005735D0" w:rsidP="00D344DB">
            <w:pPr>
              <w:snapToGrid w:val="0"/>
              <w:spacing w:line="276" w:lineRule="auto"/>
              <w:rPr>
                <w:rFonts w:eastAsia="微軟正黑體"/>
                <w:b/>
                <w:lang w:val="en-US"/>
              </w:rPr>
            </w:pPr>
          </w:p>
        </w:tc>
        <w:tc>
          <w:tcPr>
            <w:tcW w:w="4053" w:type="dxa"/>
          </w:tcPr>
          <w:p w14:paraId="4699121D" w14:textId="5C3FDC5C" w:rsidR="005735D0" w:rsidRPr="003A7463" w:rsidRDefault="00E21102" w:rsidP="00D344DB">
            <w:pPr>
              <w:snapToGrid w:val="0"/>
              <w:spacing w:line="276" w:lineRule="auto"/>
              <w:rPr>
                <w:rFonts w:eastAsia="微軟正黑體"/>
                <w:b/>
                <w:lang w:val="en-US"/>
              </w:rPr>
            </w:pPr>
            <w:r w:rsidRPr="003A7463">
              <w:rPr>
                <w:rFonts w:eastAsia="微軟正黑體"/>
                <w:noProof/>
                <w:lang w:val="en-US" w:eastAsia="zh-CN"/>
              </w:rPr>
              <mc:AlternateContent>
                <mc:Choice Requires="wps">
                  <w:drawing>
                    <wp:anchor distT="45720" distB="45720" distL="114300" distR="114300" simplePos="0" relativeHeight="251600384" behindDoc="0" locked="0" layoutInCell="1" allowOverlap="1" wp14:anchorId="38FAC5AE" wp14:editId="7052CE9D">
                      <wp:simplePos x="0" y="0"/>
                      <wp:positionH relativeFrom="margin">
                        <wp:posOffset>755460</wp:posOffset>
                      </wp:positionH>
                      <wp:positionV relativeFrom="paragraph">
                        <wp:posOffset>446727</wp:posOffset>
                      </wp:positionV>
                      <wp:extent cx="1910687" cy="566382"/>
                      <wp:effectExtent l="0" t="0" r="0" b="5715"/>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687" cy="566382"/>
                              </a:xfrm>
                              <a:prstGeom prst="rect">
                                <a:avLst/>
                              </a:prstGeom>
                              <a:noFill/>
                              <a:ln w="9525">
                                <a:noFill/>
                                <a:miter lim="800000"/>
                                <a:headEnd/>
                                <a:tailEnd/>
                              </a:ln>
                            </wps:spPr>
                            <wps:txbx>
                              <w:txbxContent>
                                <w:p w14:paraId="07F8214C" w14:textId="39FF54DD" w:rsidR="00556D0C" w:rsidRPr="00483946" w:rsidRDefault="00556D0C" w:rsidP="00483946">
                                  <w:pPr>
                                    <w:rPr>
                                      <w:rFonts w:asciiTheme="minorEastAsia" w:eastAsiaTheme="minorEastAsia" w:hAnsiTheme="minorEastAsia"/>
                                      <w:i/>
                                      <w:color w:val="FF000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AC5AE" id="_x0000_s1031" type="#_x0000_t202" style="position:absolute;margin-left:59.5pt;margin-top:35.2pt;width:150.45pt;height:44.6pt;z-index:25160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" filled="f" stroked="f">
                      <v:textbox>
                        <w:txbxContent>
                          <w:p w14:paraId="07F8214C" w14:textId="39FF54DD" w:rsidR="00556D0C" w:rsidRPr="00483946" w:rsidRDefault="00556D0C" w:rsidP="00483946">
                            <w:pPr>
                              <w:rPr>
                                <w:rFonts w:asciiTheme="minorEastAsia" w:eastAsiaTheme="minorEastAsia" w:hAnsiTheme="minorEastAsia"/>
                                <w:i/>
                                <w:color w:val="FF0000"/>
                                <w:szCs w:val="20"/>
                              </w:rPr>
                            </w:pPr>
                          </w:p>
                        </w:txbxContent>
                      </v:textbox>
                      <w10:wrap anchorx="margin"/>
                    </v:shape>
                  </w:pict>
                </mc:Fallback>
              </mc:AlternateContent>
            </w:r>
            <w:r w:rsidR="0063738C" w:rsidRPr="003A7463">
              <w:rPr>
                <w:rFonts w:eastAsia="微軟正黑體"/>
                <w:b/>
                <w:noProof/>
                <w:lang w:val="en-US" w:eastAsia="zh-CN"/>
              </w:rPr>
              <mc:AlternateContent>
                <mc:Choice Requires="wps">
                  <w:drawing>
                    <wp:anchor distT="0" distB="0" distL="114300" distR="114300" simplePos="0" relativeHeight="251552256" behindDoc="0" locked="0" layoutInCell="1" allowOverlap="1" wp14:anchorId="34AEB0EB" wp14:editId="33CD4017">
                      <wp:simplePos x="0" y="0"/>
                      <wp:positionH relativeFrom="column">
                        <wp:posOffset>348095</wp:posOffset>
                      </wp:positionH>
                      <wp:positionV relativeFrom="paragraph">
                        <wp:posOffset>159153</wp:posOffset>
                      </wp:positionV>
                      <wp:extent cx="381000" cy="352945"/>
                      <wp:effectExtent l="0" t="0" r="19050" b="28575"/>
                      <wp:wrapNone/>
                      <wp:docPr id="517" name="橢圓 517"/>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5F0F63A4" id="橢圓 517" o:spid="_x0000_s1026" style="position:absolute;margin-left:27.4pt;margin-top:12.55pt;width:30pt;height:27.8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" filled="f" strokecolor="red" strokeweight="1pt">
                      <v:stroke joinstyle="miter"/>
                    </v:oval>
                  </w:pict>
                </mc:Fallback>
              </mc:AlternateContent>
            </w:r>
            <w:r w:rsidR="006A238B" w:rsidRPr="003A7463">
              <w:rPr>
                <w:rFonts w:eastAsia="微軟正黑體"/>
                <w:b/>
                <w:noProof/>
                <w:lang w:val="en-US" w:eastAsia="zh-CN"/>
              </w:rPr>
              <w:drawing>
                <wp:inline distT="0" distB="0" distL="0" distR="0" wp14:anchorId="4A69442B" wp14:editId="6420914A">
                  <wp:extent cx="389466" cy="385232"/>
                  <wp:effectExtent l="0" t="0" r="0" b="0"/>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szCs w:val="24"/>
                <w:lang w:val="en-US" w:eastAsia="zh-CN"/>
              </w:rPr>
              <w:t>爱情</w:t>
            </w:r>
          </w:p>
        </w:tc>
      </w:tr>
      <w:tr w:rsidR="005735D0" w:rsidRPr="003A7463" w14:paraId="799144B7" w14:textId="77777777" w:rsidTr="00B610B4">
        <w:trPr>
          <w:trHeight w:val="1134"/>
        </w:trPr>
        <w:tc>
          <w:tcPr>
            <w:tcW w:w="4237" w:type="dxa"/>
            <w:vMerge/>
          </w:tcPr>
          <w:p w14:paraId="5A3A17D3" w14:textId="77777777" w:rsidR="005735D0" w:rsidRPr="003A7463" w:rsidRDefault="005735D0" w:rsidP="00D344DB">
            <w:pPr>
              <w:snapToGrid w:val="0"/>
              <w:spacing w:line="276" w:lineRule="auto"/>
              <w:rPr>
                <w:rFonts w:eastAsia="微軟正黑體"/>
                <w:b/>
                <w:lang w:val="en-US"/>
              </w:rPr>
            </w:pPr>
          </w:p>
        </w:tc>
        <w:tc>
          <w:tcPr>
            <w:tcW w:w="4053" w:type="dxa"/>
          </w:tcPr>
          <w:p w14:paraId="1BA3C69C" w14:textId="223A8FD9" w:rsidR="005735D0" w:rsidRPr="003A7463" w:rsidRDefault="003B47BF" w:rsidP="00D344DB">
            <w:pPr>
              <w:snapToGrid w:val="0"/>
              <w:spacing w:line="276" w:lineRule="auto"/>
              <w:rPr>
                <w:rFonts w:eastAsia="微軟正黑體"/>
                <w:b/>
                <w:lang w:val="en-US" w:eastAsia="zh-HK"/>
              </w:rPr>
            </w:pPr>
            <w:r w:rsidRPr="003B47BF">
              <w:rPr>
                <w:rFonts w:eastAsia="DengXian" w:hint="eastAsia"/>
                <w:b/>
                <w:sz w:val="24"/>
                <w:szCs w:val="24"/>
                <w:lang w:val="en-US" w:eastAsia="zh-CN"/>
              </w:rPr>
              <w:t>线索及理由︰</w:t>
            </w:r>
          </w:p>
          <w:p w14:paraId="01B0E015" w14:textId="7DF5E0C6" w:rsidR="0063738C" w:rsidRPr="003A7463" w:rsidRDefault="003B47BF" w:rsidP="00D344DB">
            <w:pPr>
              <w:snapToGrid w:val="0"/>
              <w:spacing w:line="276" w:lineRule="auto"/>
              <w:rPr>
                <w:rFonts w:eastAsia="微軟正黑體"/>
                <w:b/>
                <w:i/>
                <w:color w:val="FF0000"/>
                <w:sz w:val="24"/>
                <w:szCs w:val="24"/>
                <w:lang w:val="en-US" w:eastAsia="zh-CN"/>
              </w:rPr>
            </w:pPr>
            <w:r w:rsidRPr="003B47BF">
              <w:rPr>
                <w:rFonts w:ascii="微軟正黑體" w:eastAsia="DengXian" w:hAnsi="微軟正黑體" w:hint="eastAsia"/>
                <w:i/>
                <w:color w:val="FF0000"/>
                <w:sz w:val="24"/>
                <w:szCs w:val="24"/>
                <w:lang w:val="en-US" w:eastAsia="zh-CN"/>
              </w:rPr>
              <w:t>亲嘴属于情侣的亲密行为</w:t>
            </w:r>
          </w:p>
        </w:tc>
      </w:tr>
    </w:tbl>
    <w:p w14:paraId="0CBB39F2" w14:textId="6CA72C7D" w:rsidR="004C21A6" w:rsidRPr="003A7463" w:rsidRDefault="004C21A6" w:rsidP="00D344DB">
      <w:pPr>
        <w:snapToGrid w:val="0"/>
        <w:spacing w:line="276" w:lineRule="auto"/>
        <w:rPr>
          <w:rFonts w:eastAsia="微軟正黑體"/>
          <w:b/>
          <w:lang w:val="en-US" w:eastAsia="zh-CN"/>
        </w:rPr>
      </w:pPr>
    </w:p>
    <w:tbl>
      <w:tblPr>
        <w:tblStyle w:val="aa"/>
        <w:tblW w:w="0" w:type="auto"/>
        <w:tblLayout w:type="fixed"/>
        <w:tblLook w:val="04A0" w:firstRow="1" w:lastRow="0" w:firstColumn="1" w:lastColumn="0" w:noHBand="0" w:noVBand="1"/>
      </w:tblPr>
      <w:tblGrid>
        <w:gridCol w:w="4248"/>
        <w:gridCol w:w="4042"/>
      </w:tblGrid>
      <w:tr w:rsidR="00E8228C" w:rsidRPr="003A7463" w14:paraId="18EBB306" w14:textId="77777777" w:rsidTr="006A238B">
        <w:tc>
          <w:tcPr>
            <w:tcW w:w="4248" w:type="dxa"/>
          </w:tcPr>
          <w:p w14:paraId="2D22FCC8" w14:textId="72218EF6" w:rsidR="00E8228C" w:rsidRPr="003A7463" w:rsidRDefault="003B47BF" w:rsidP="00F90146">
            <w:pPr>
              <w:snapToGrid w:val="0"/>
              <w:spacing w:line="276" w:lineRule="auto"/>
              <w:jc w:val="center"/>
              <w:rPr>
                <w:rFonts w:eastAsia="微軟正黑體"/>
                <w:b/>
                <w:noProof/>
                <w:lang w:val="en-US"/>
              </w:rPr>
            </w:pPr>
            <w:r w:rsidRPr="003B47BF">
              <w:rPr>
                <w:rFonts w:eastAsia="DengXian" w:hint="eastAsia"/>
                <w:b/>
                <w:noProof/>
                <w:sz w:val="24"/>
                <w:lang w:val="en-US" w:eastAsia="zh-CN"/>
              </w:rPr>
              <w:t>图片</w:t>
            </w:r>
            <w:r w:rsidRPr="003B47BF">
              <w:rPr>
                <w:rFonts w:eastAsia="DengXian"/>
                <w:b/>
                <w:noProof/>
                <w:sz w:val="24"/>
                <w:lang w:val="en-US" w:eastAsia="zh-CN"/>
              </w:rPr>
              <w:t>1</w:t>
            </w:r>
          </w:p>
        </w:tc>
        <w:tc>
          <w:tcPr>
            <w:tcW w:w="4042" w:type="dxa"/>
          </w:tcPr>
          <w:p w14:paraId="324840D3" w14:textId="4D4D3935" w:rsidR="00E8228C" w:rsidRPr="003A7463" w:rsidRDefault="003B47BF" w:rsidP="00621480">
            <w:pPr>
              <w:snapToGrid w:val="0"/>
              <w:spacing w:line="276" w:lineRule="auto"/>
              <w:jc w:val="center"/>
              <w:rPr>
                <w:rFonts w:eastAsia="微軟正黑體"/>
                <w:b/>
                <w:lang w:val="en-US" w:eastAsia="zh-HK"/>
              </w:rPr>
            </w:pPr>
            <w:r w:rsidRPr="003B47BF">
              <w:rPr>
                <w:rFonts w:eastAsia="DengXian" w:hint="eastAsia"/>
                <w:b/>
                <w:sz w:val="24"/>
                <w:lang w:val="en-US" w:eastAsia="zh-CN"/>
              </w:rPr>
              <w:t>图片显示</w:t>
            </w:r>
            <w:r w:rsidRPr="003B47BF">
              <w:rPr>
                <w:rFonts w:eastAsia="DengXian" w:hint="eastAsia"/>
                <w:b/>
                <w:noProof/>
                <w:sz w:val="24"/>
                <w:lang w:val="en-US" w:eastAsia="zh-CN"/>
              </w:rPr>
              <w:t>他们是</w:t>
            </w:r>
            <w:r>
              <w:rPr>
                <w:rFonts w:eastAsia="DengXian" w:hint="eastAsia"/>
                <w:b/>
                <w:noProof/>
                <w:sz w:val="24"/>
                <w:lang w:val="en-US" w:eastAsia="zh-CN"/>
              </w:rPr>
              <w:t>什么</w:t>
            </w:r>
            <w:r w:rsidRPr="003B47BF">
              <w:rPr>
                <w:rFonts w:eastAsia="DengXian" w:hint="eastAsia"/>
                <w:b/>
                <w:sz w:val="24"/>
                <w:lang w:val="en-US" w:eastAsia="zh-CN"/>
              </w:rPr>
              <w:t>关系？</w:t>
            </w:r>
          </w:p>
        </w:tc>
      </w:tr>
      <w:tr w:rsidR="00E8228C" w:rsidRPr="003A7463" w14:paraId="02016743" w14:textId="77777777" w:rsidTr="006A238B">
        <w:tc>
          <w:tcPr>
            <w:tcW w:w="4248" w:type="dxa"/>
            <w:vMerge w:val="restart"/>
          </w:tcPr>
          <w:p w14:paraId="253FB4E3" w14:textId="3457F446" w:rsidR="00E8228C" w:rsidRPr="003A7463" w:rsidRDefault="001B634F"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558400" behindDoc="0" locked="0" layoutInCell="1" allowOverlap="1" wp14:anchorId="67CDE98B" wp14:editId="5072A30B">
                      <wp:simplePos x="0" y="0"/>
                      <wp:positionH relativeFrom="column">
                        <wp:posOffset>1142827</wp:posOffset>
                      </wp:positionH>
                      <wp:positionV relativeFrom="paragraph">
                        <wp:posOffset>1092027</wp:posOffset>
                      </wp:positionV>
                      <wp:extent cx="508000" cy="609600"/>
                      <wp:effectExtent l="19050" t="19050" r="25400" b="19050"/>
                      <wp:wrapNone/>
                      <wp:docPr id="524" name="橢圓 524"/>
                      <wp:cNvGraphicFramePr/>
                      <a:graphic xmlns:a="http://schemas.openxmlformats.org/drawingml/2006/main">
                        <a:graphicData uri="http://schemas.microsoft.com/office/word/2010/wordprocessingShape">
                          <wps:wsp>
                            <wps:cNvSpPr/>
                            <wps:spPr>
                              <a:xfrm>
                                <a:off x="0" y="0"/>
                                <a:ext cx="508000" cy="6096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E432BED" id="橢圓 524" o:spid="_x0000_s1026" style="position:absolute;margin-left:90pt;margin-top:86pt;width:40pt;height:4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" filled="f" strokecolor="red" strokeweight="3pt">
                      <v:stroke joinstyle="miter"/>
                    </v:oval>
                  </w:pict>
                </mc:Fallback>
              </mc:AlternateContent>
            </w:r>
            <w:r w:rsidR="00E8228C" w:rsidRPr="003A7463">
              <w:rPr>
                <w:rFonts w:eastAsia="微軟正黑體"/>
                <w:b/>
                <w:noProof/>
                <w:lang w:val="en-US" w:eastAsia="zh-CN"/>
              </w:rPr>
              <w:drawing>
                <wp:inline distT="0" distB="0" distL="0" distR="0" wp14:anchorId="656EBC5A" wp14:editId="58E5AAB2">
                  <wp:extent cx="2534619" cy="1701563"/>
                  <wp:effectExtent l="0" t="0" r="0" b="635"/>
                  <wp:docPr id="467" name="圖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s (6).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34619" cy="1701563"/>
                          </a:xfrm>
                          <a:prstGeom prst="rect">
                            <a:avLst/>
                          </a:prstGeom>
                          <a:ln>
                            <a:noFill/>
                          </a:ln>
                          <a:extLst>
                            <a:ext uri="{53640926-AAD7-44D8-BBD7-CCE9431645EC}">
                              <a14:shadowObscured xmlns:a14="http://schemas.microsoft.com/office/drawing/2010/main"/>
                            </a:ext>
                          </a:extLst>
                        </pic:spPr>
                      </pic:pic>
                    </a:graphicData>
                  </a:graphic>
                </wp:inline>
              </w:drawing>
            </w:r>
          </w:p>
        </w:tc>
        <w:tc>
          <w:tcPr>
            <w:tcW w:w="4042" w:type="dxa"/>
          </w:tcPr>
          <w:p w14:paraId="180B3BCA" w14:textId="353A1868" w:rsidR="00E8228C" w:rsidRPr="003A7463" w:rsidRDefault="005A7BD3" w:rsidP="00D46A69">
            <w:pPr>
              <w:snapToGrid w:val="0"/>
              <w:spacing w:line="276" w:lineRule="auto"/>
              <w:rPr>
                <w:rFonts w:eastAsia="微軟正黑體"/>
                <w:b/>
                <w:bCs/>
                <w:lang w:val="en-US"/>
              </w:rPr>
            </w:pPr>
            <w:r w:rsidRPr="003A7463">
              <w:rPr>
                <w:rFonts w:eastAsia="微軟正黑體"/>
                <w:b/>
                <w:noProof/>
                <w:lang w:val="en-US" w:eastAsia="zh-CN"/>
              </w:rPr>
              <mc:AlternateContent>
                <mc:Choice Requires="wps">
                  <w:drawing>
                    <wp:anchor distT="0" distB="0" distL="114300" distR="114300" simplePos="0" relativeHeight="251613696" behindDoc="0" locked="0" layoutInCell="1" allowOverlap="1" wp14:anchorId="3A0FD112" wp14:editId="7DD2565D">
                      <wp:simplePos x="0" y="0"/>
                      <wp:positionH relativeFrom="column">
                        <wp:posOffset>358313</wp:posOffset>
                      </wp:positionH>
                      <wp:positionV relativeFrom="paragraph">
                        <wp:posOffset>137969</wp:posOffset>
                      </wp:positionV>
                      <wp:extent cx="381000" cy="352945"/>
                      <wp:effectExtent l="0" t="0" r="19050" b="28575"/>
                      <wp:wrapNone/>
                      <wp:docPr id="5" name="橢圓 5"/>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33685A20" id="橢圓 5" o:spid="_x0000_s1026" style="position:absolute;margin-left:28.2pt;margin-top:10.85pt;width:30pt;height:27.8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" filled="f" strokecolor="red" strokeweight="1pt">
                      <v:stroke joinstyle="miter"/>
                    </v:oval>
                  </w:pict>
                </mc:Fallback>
              </mc:AlternateContent>
            </w:r>
            <w:r w:rsidR="006A238B" w:rsidRPr="003A7463">
              <w:rPr>
                <w:rFonts w:eastAsia="微軟正黑體"/>
                <w:b/>
                <w:bCs/>
                <w:noProof/>
                <w:lang w:val="en-US" w:eastAsia="zh-CN"/>
              </w:rPr>
              <w:drawing>
                <wp:inline distT="0" distB="0" distL="0" distR="0" wp14:anchorId="1C6EC671" wp14:editId="0948169D">
                  <wp:extent cx="389466" cy="389466"/>
                  <wp:effectExtent l="0" t="0" r="0" b="0"/>
                  <wp:docPr id="479" name="圖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E8228C" w:rsidRPr="003A7463" w14:paraId="4949B845" w14:textId="77777777" w:rsidTr="006A238B">
        <w:tc>
          <w:tcPr>
            <w:tcW w:w="4248" w:type="dxa"/>
            <w:vMerge/>
          </w:tcPr>
          <w:p w14:paraId="0AE335A2" w14:textId="77777777" w:rsidR="00E8228C" w:rsidRPr="003A7463" w:rsidRDefault="00E8228C" w:rsidP="00D46A69">
            <w:pPr>
              <w:snapToGrid w:val="0"/>
              <w:spacing w:line="276" w:lineRule="auto"/>
              <w:rPr>
                <w:rFonts w:eastAsia="微軟正黑體"/>
                <w:b/>
                <w:lang w:val="en-US"/>
              </w:rPr>
            </w:pPr>
          </w:p>
        </w:tc>
        <w:tc>
          <w:tcPr>
            <w:tcW w:w="4042" w:type="dxa"/>
          </w:tcPr>
          <w:p w14:paraId="498D357C" w14:textId="449B012C" w:rsidR="00E8228C" w:rsidRPr="003A7463" w:rsidRDefault="0092710A" w:rsidP="00D46A69">
            <w:pPr>
              <w:snapToGrid w:val="0"/>
              <w:spacing w:line="276" w:lineRule="auto"/>
              <w:rPr>
                <w:rFonts w:eastAsia="微軟正黑體"/>
                <w:lang w:val="en-US"/>
              </w:rPr>
            </w:pPr>
            <w:r w:rsidRPr="003A7463">
              <w:rPr>
                <w:rFonts w:eastAsia="微軟正黑體"/>
                <w:b/>
                <w:noProof/>
                <w:lang w:val="en-US" w:eastAsia="zh-CN"/>
              </w:rPr>
              <mc:AlternateContent>
                <mc:Choice Requires="wps">
                  <w:drawing>
                    <wp:anchor distT="0" distB="0" distL="114300" distR="114300" simplePos="0" relativeHeight="251756032" behindDoc="0" locked="0" layoutInCell="1" allowOverlap="1" wp14:anchorId="1DF1E906" wp14:editId="2D983D02">
                      <wp:simplePos x="0" y="0"/>
                      <wp:positionH relativeFrom="column">
                        <wp:posOffset>344170</wp:posOffset>
                      </wp:positionH>
                      <wp:positionV relativeFrom="paragraph">
                        <wp:posOffset>115570</wp:posOffset>
                      </wp:positionV>
                      <wp:extent cx="381000" cy="352945"/>
                      <wp:effectExtent l="0" t="0" r="19050" b="28575"/>
                      <wp:wrapNone/>
                      <wp:docPr id="53" name="橢圓 53"/>
                      <wp:cNvGraphicFramePr/>
                      <a:graphic xmlns:a="http://schemas.openxmlformats.org/drawingml/2006/main">
                        <a:graphicData uri="http://schemas.microsoft.com/office/word/2010/wordprocessingShape">
                          <wps:wsp>
                            <wps:cNvSpPr/>
                            <wps:spPr>
                              <a:xfrm>
                                <a:off x="0" y="0"/>
                                <a:ext cx="381000" cy="3529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24E7B131" id="橢圓 53" o:spid="_x0000_s1026" style="position:absolute;margin-left:27.1pt;margin-top:9.1pt;width:30pt;height:27.8pt;z-index:25175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" filled="f" strokecolor="red" strokeweight="1pt">
                      <v:stroke joinstyle="miter"/>
                    </v:oval>
                  </w:pict>
                </mc:Fallback>
              </mc:AlternateContent>
            </w:r>
            <w:r w:rsidR="00101FA2" w:rsidRPr="003A7463">
              <w:rPr>
                <w:rFonts w:eastAsia="微軟正黑體"/>
                <w:noProof/>
                <w:lang w:val="en-US" w:eastAsia="zh-CN"/>
              </w:rPr>
              <w:drawing>
                <wp:inline distT="0" distB="0" distL="0" distR="0" wp14:anchorId="528AA0CD" wp14:editId="44694381">
                  <wp:extent cx="389466" cy="385232"/>
                  <wp:effectExtent l="0" t="0" r="0" b="0"/>
                  <wp:docPr id="510" name="圖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szCs w:val="24"/>
                <w:lang w:val="en-US" w:eastAsia="zh-CN"/>
              </w:rPr>
              <w:t>爱情</w:t>
            </w:r>
          </w:p>
        </w:tc>
      </w:tr>
      <w:tr w:rsidR="00E8228C" w:rsidRPr="003A7463" w14:paraId="69BF2802" w14:textId="77777777" w:rsidTr="00B610B4">
        <w:trPr>
          <w:trHeight w:val="1435"/>
        </w:trPr>
        <w:tc>
          <w:tcPr>
            <w:tcW w:w="4248" w:type="dxa"/>
            <w:vMerge/>
          </w:tcPr>
          <w:p w14:paraId="2C2EFEA4" w14:textId="77777777" w:rsidR="00E8228C" w:rsidRPr="003A7463" w:rsidRDefault="00E8228C" w:rsidP="00D46A69">
            <w:pPr>
              <w:snapToGrid w:val="0"/>
              <w:spacing w:line="276" w:lineRule="auto"/>
              <w:rPr>
                <w:rFonts w:eastAsia="微軟正黑體"/>
                <w:b/>
                <w:lang w:val="en-US"/>
              </w:rPr>
            </w:pPr>
          </w:p>
        </w:tc>
        <w:tc>
          <w:tcPr>
            <w:tcW w:w="4042" w:type="dxa"/>
          </w:tcPr>
          <w:p w14:paraId="20B0ACA7" w14:textId="623F31A1" w:rsidR="00544DF0" w:rsidRPr="003A7463" w:rsidRDefault="003B47BF" w:rsidP="00D46A69">
            <w:pPr>
              <w:snapToGrid w:val="0"/>
              <w:spacing w:line="276" w:lineRule="auto"/>
              <w:rPr>
                <w:rFonts w:eastAsia="微軟正黑體"/>
                <w:b/>
                <w:sz w:val="24"/>
                <w:szCs w:val="24"/>
                <w:lang w:val="en-US" w:eastAsia="zh-HK"/>
              </w:rPr>
            </w:pPr>
            <w:r w:rsidRPr="003B47BF">
              <w:rPr>
                <w:rFonts w:eastAsia="DengXian" w:hint="eastAsia"/>
                <w:b/>
                <w:sz w:val="24"/>
                <w:szCs w:val="24"/>
                <w:lang w:val="en-US" w:eastAsia="zh-CN"/>
              </w:rPr>
              <w:t>线索及理由︰</w:t>
            </w:r>
          </w:p>
          <w:p w14:paraId="21EBAFAC" w14:textId="766965D7" w:rsidR="00E8228C" w:rsidRPr="003A7463" w:rsidRDefault="003B47BF" w:rsidP="00D26CDA">
            <w:pPr>
              <w:snapToGrid w:val="0"/>
              <w:spacing w:line="276" w:lineRule="auto"/>
              <w:rPr>
                <w:rFonts w:eastAsia="微軟正黑體"/>
                <w:b/>
                <w:sz w:val="24"/>
                <w:szCs w:val="24"/>
                <w:lang w:val="en-US" w:eastAsia="zh-CN"/>
              </w:rPr>
            </w:pPr>
            <w:r w:rsidRPr="003B47BF">
              <w:rPr>
                <w:rFonts w:ascii="微軟正黑體" w:eastAsia="DengXian" w:hAnsi="微軟正黑體" w:hint="eastAsia"/>
                <w:i/>
                <w:color w:val="FF0000"/>
                <w:lang w:val="en-US" w:eastAsia="zh-CN"/>
              </w:rPr>
              <w:t>在快餐店替他人捧餐是恋人／朋友间常见的行为</w:t>
            </w:r>
          </w:p>
        </w:tc>
      </w:tr>
    </w:tbl>
    <w:p w14:paraId="27616986" w14:textId="0CD28F3D" w:rsidR="00C1104E" w:rsidRPr="003A7463" w:rsidRDefault="00C1104E">
      <w:pPr>
        <w:rPr>
          <w:lang w:eastAsia="zh-CN"/>
        </w:rPr>
      </w:pPr>
    </w:p>
    <w:p w14:paraId="04CDD847" w14:textId="4CF6AEBF" w:rsidR="00C1104E" w:rsidRPr="003A7463" w:rsidRDefault="00C1104E">
      <w:pPr>
        <w:rPr>
          <w:lang w:eastAsia="zh-CN"/>
        </w:rPr>
      </w:pPr>
    </w:p>
    <w:p w14:paraId="2E9ABA77" w14:textId="77777777" w:rsidR="00C1104E" w:rsidRPr="003A7463" w:rsidRDefault="00C1104E">
      <w:pPr>
        <w:rPr>
          <w:lang w:eastAsia="zh-CN"/>
        </w:rPr>
      </w:pPr>
    </w:p>
    <w:p w14:paraId="555B784D" w14:textId="1BF0FE1A" w:rsidR="00F149CB" w:rsidRPr="003A7463" w:rsidRDefault="00F149CB">
      <w:pPr>
        <w:rPr>
          <w:lang w:eastAsia="zh-CN"/>
        </w:rPr>
      </w:pPr>
    </w:p>
    <w:tbl>
      <w:tblPr>
        <w:tblStyle w:val="aa"/>
        <w:tblW w:w="0" w:type="auto"/>
        <w:tblLayout w:type="fixed"/>
        <w:tblLook w:val="04A0" w:firstRow="1" w:lastRow="0" w:firstColumn="1" w:lastColumn="0" w:noHBand="0" w:noVBand="1"/>
      </w:tblPr>
      <w:tblGrid>
        <w:gridCol w:w="4321"/>
        <w:gridCol w:w="3969"/>
      </w:tblGrid>
      <w:tr w:rsidR="00454FF7" w:rsidRPr="003A7463" w14:paraId="1C9C5057" w14:textId="77777777" w:rsidTr="002B4F92">
        <w:tc>
          <w:tcPr>
            <w:tcW w:w="4321" w:type="dxa"/>
          </w:tcPr>
          <w:p w14:paraId="31ED005E" w14:textId="007B62FA" w:rsidR="00454FF7" w:rsidRPr="003A7463" w:rsidRDefault="003B47BF" w:rsidP="00556D0C">
            <w:pPr>
              <w:keepNext/>
              <w:snapToGrid w:val="0"/>
              <w:spacing w:line="276" w:lineRule="auto"/>
              <w:jc w:val="center"/>
              <w:rPr>
                <w:rFonts w:eastAsia="微軟正黑體"/>
                <w:b/>
                <w:noProof/>
                <w:sz w:val="24"/>
                <w:lang w:val="en-US" w:eastAsia="zh-HK"/>
              </w:rPr>
            </w:pPr>
            <w:r w:rsidRPr="003B47BF">
              <w:rPr>
                <w:rFonts w:eastAsia="DengXian" w:hint="eastAsia"/>
                <w:b/>
                <w:noProof/>
                <w:sz w:val="24"/>
                <w:lang w:val="en-US" w:eastAsia="zh-CN"/>
              </w:rPr>
              <w:lastRenderedPageBreak/>
              <w:t>图片</w:t>
            </w:r>
            <w:r w:rsidRPr="003B47BF">
              <w:rPr>
                <w:rFonts w:eastAsia="DengXian"/>
                <w:b/>
                <w:noProof/>
                <w:sz w:val="24"/>
                <w:lang w:val="en-US" w:eastAsia="zh-CN"/>
              </w:rPr>
              <w:t>2</w:t>
            </w:r>
          </w:p>
        </w:tc>
        <w:tc>
          <w:tcPr>
            <w:tcW w:w="3969" w:type="dxa"/>
          </w:tcPr>
          <w:p w14:paraId="6C33DC6E" w14:textId="4500B8AC" w:rsidR="00454FF7" w:rsidRPr="003A7463" w:rsidRDefault="003B47BF" w:rsidP="00556D0C">
            <w:pPr>
              <w:keepNext/>
              <w:snapToGrid w:val="0"/>
              <w:spacing w:line="276" w:lineRule="auto"/>
              <w:jc w:val="center"/>
              <w:rPr>
                <w:rFonts w:eastAsia="微軟正黑體"/>
                <w:b/>
                <w:noProof/>
                <w:sz w:val="24"/>
                <w:lang w:val="en-US" w:eastAsia="zh-HK"/>
              </w:rPr>
            </w:pPr>
            <w:r w:rsidRPr="003B47BF">
              <w:rPr>
                <w:rFonts w:eastAsia="DengXian" w:hint="eastAsia"/>
                <w:b/>
                <w:sz w:val="24"/>
                <w:lang w:val="en-US" w:eastAsia="zh-CN"/>
              </w:rPr>
              <w:t>图片显示</w:t>
            </w:r>
            <w:r w:rsidRPr="003B47BF">
              <w:rPr>
                <w:rFonts w:eastAsia="DengXian" w:hint="eastAsia"/>
                <w:b/>
                <w:bCs/>
                <w:sz w:val="24"/>
                <w:szCs w:val="24"/>
                <w:lang w:val="en-US" w:eastAsia="zh-CN"/>
              </w:rPr>
              <w:t>他们是</w:t>
            </w:r>
            <w:r>
              <w:rPr>
                <w:rFonts w:eastAsia="DengXian" w:hint="eastAsia"/>
                <w:b/>
                <w:bCs/>
                <w:sz w:val="24"/>
                <w:szCs w:val="24"/>
                <w:lang w:val="en-US" w:eastAsia="zh-CN"/>
              </w:rPr>
              <w:t>什么</w:t>
            </w:r>
            <w:r w:rsidRPr="003B47BF">
              <w:rPr>
                <w:rFonts w:eastAsia="DengXian" w:hint="eastAsia"/>
                <w:b/>
                <w:bCs/>
                <w:sz w:val="24"/>
                <w:szCs w:val="24"/>
                <w:lang w:val="en-US" w:eastAsia="zh-CN"/>
              </w:rPr>
              <w:t>关系？</w:t>
            </w:r>
          </w:p>
        </w:tc>
      </w:tr>
      <w:tr w:rsidR="00454FF7" w:rsidRPr="003A7463" w14:paraId="3EB4DDD5" w14:textId="77777777" w:rsidTr="002B4F92">
        <w:tc>
          <w:tcPr>
            <w:tcW w:w="4321" w:type="dxa"/>
            <w:vMerge w:val="restart"/>
          </w:tcPr>
          <w:p w14:paraId="33C2CE22" w14:textId="21D72087" w:rsidR="00454FF7" w:rsidRPr="003A7463" w:rsidRDefault="001B634F"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560448" behindDoc="0" locked="0" layoutInCell="1" allowOverlap="1" wp14:anchorId="6D05C97C" wp14:editId="42C5BE25">
                      <wp:simplePos x="0" y="0"/>
                      <wp:positionH relativeFrom="column">
                        <wp:posOffset>743643</wp:posOffset>
                      </wp:positionH>
                      <wp:positionV relativeFrom="paragraph">
                        <wp:posOffset>503382</wp:posOffset>
                      </wp:positionV>
                      <wp:extent cx="1024890" cy="1223010"/>
                      <wp:effectExtent l="19050" t="19050" r="22860" b="15240"/>
                      <wp:wrapNone/>
                      <wp:docPr id="532" name="橢圓 532"/>
                      <wp:cNvGraphicFramePr/>
                      <a:graphic xmlns:a="http://schemas.openxmlformats.org/drawingml/2006/main">
                        <a:graphicData uri="http://schemas.microsoft.com/office/word/2010/wordprocessingShape">
                          <wps:wsp>
                            <wps:cNvSpPr/>
                            <wps:spPr>
                              <a:xfrm>
                                <a:off x="0" y="0"/>
                                <a:ext cx="1024890" cy="122301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4A4232B" id="橢圓 532" o:spid="_x0000_s1026" style="position:absolute;margin-left:58.55pt;margin-top:39.65pt;width:80.7pt;height:96.3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" filled="f" strokecolor="red" strokeweight="3pt">
                      <v:stroke joinstyle="miter"/>
                    </v:oval>
                  </w:pict>
                </mc:Fallback>
              </mc:AlternateContent>
            </w:r>
            <w:r w:rsidR="003B47BF" w:rsidRPr="003B47BF">
              <w:rPr>
                <w:rFonts w:eastAsia="DengXian"/>
                <w:b/>
                <w:lang w:val="en-US" w:eastAsia="zh-CN"/>
              </w:rPr>
              <w:t xml:space="preserve">          </w:t>
            </w:r>
            <w:r w:rsidR="00454FF7" w:rsidRPr="003A7463">
              <w:rPr>
                <w:rFonts w:eastAsia="微軟正黑體"/>
                <w:b/>
                <w:noProof/>
                <w:lang w:val="en-US" w:eastAsia="zh-CN"/>
              </w:rPr>
              <w:drawing>
                <wp:inline distT="0" distB="0" distL="0" distR="0" wp14:anchorId="49B3E601" wp14:editId="371C6D61">
                  <wp:extent cx="1271022" cy="2177560"/>
                  <wp:effectExtent l="0" t="0" r="0" b="0"/>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55493410-illustration-of-a-printed-photograph-of-a-teen-coupl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1022" cy="2177560"/>
                          </a:xfrm>
                          <a:prstGeom prst="rect">
                            <a:avLst/>
                          </a:prstGeom>
                        </pic:spPr>
                      </pic:pic>
                    </a:graphicData>
                  </a:graphic>
                </wp:inline>
              </w:drawing>
            </w:r>
          </w:p>
        </w:tc>
        <w:tc>
          <w:tcPr>
            <w:tcW w:w="3969" w:type="dxa"/>
          </w:tcPr>
          <w:p w14:paraId="536AAE7D" w14:textId="1E40F280" w:rsidR="00454FF7" w:rsidRPr="003A7463" w:rsidRDefault="006A238B" w:rsidP="00D46A69">
            <w:pPr>
              <w:snapToGrid w:val="0"/>
              <w:spacing w:line="276" w:lineRule="auto"/>
              <w:rPr>
                <w:rFonts w:eastAsia="微軟正黑體"/>
                <w:b/>
                <w:lang w:val="en-US"/>
              </w:rPr>
            </w:pPr>
            <w:r w:rsidRPr="003A7463">
              <w:rPr>
                <w:rFonts w:eastAsia="微軟正黑體"/>
                <w:b/>
                <w:bCs/>
                <w:noProof/>
                <w:lang w:val="en-US" w:eastAsia="zh-CN"/>
              </w:rPr>
              <w:drawing>
                <wp:inline distT="0" distB="0" distL="0" distR="0" wp14:anchorId="6FDB1B03" wp14:editId="589CF735">
                  <wp:extent cx="389466" cy="389466"/>
                  <wp:effectExtent l="0" t="0" r="0" b="0"/>
                  <wp:docPr id="474" name="圖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454FF7" w:rsidRPr="003A7463" w14:paraId="062CE624" w14:textId="77777777" w:rsidTr="002B4F92">
        <w:tc>
          <w:tcPr>
            <w:tcW w:w="4321" w:type="dxa"/>
            <w:vMerge/>
          </w:tcPr>
          <w:p w14:paraId="3BAF07DA" w14:textId="77777777" w:rsidR="00454FF7" w:rsidRPr="003A7463" w:rsidRDefault="00454FF7" w:rsidP="00D46A69">
            <w:pPr>
              <w:snapToGrid w:val="0"/>
              <w:spacing w:line="276" w:lineRule="auto"/>
              <w:rPr>
                <w:rFonts w:eastAsia="微軟正黑體"/>
                <w:b/>
                <w:lang w:val="en-US"/>
              </w:rPr>
            </w:pPr>
          </w:p>
        </w:tc>
        <w:tc>
          <w:tcPr>
            <w:tcW w:w="3969" w:type="dxa"/>
          </w:tcPr>
          <w:p w14:paraId="44CCF702" w14:textId="735661AB" w:rsidR="00454FF7" w:rsidRPr="003A7463" w:rsidRDefault="005A7BD3"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615744" behindDoc="0" locked="0" layoutInCell="1" allowOverlap="1" wp14:anchorId="3770759E" wp14:editId="18C48559">
                      <wp:simplePos x="0" y="0"/>
                      <wp:positionH relativeFrom="column">
                        <wp:posOffset>332509</wp:posOffset>
                      </wp:positionH>
                      <wp:positionV relativeFrom="paragraph">
                        <wp:posOffset>117764</wp:posOffset>
                      </wp:positionV>
                      <wp:extent cx="381000" cy="352945"/>
                      <wp:effectExtent l="0" t="0" r="19050" b="28575"/>
                      <wp:wrapNone/>
                      <wp:docPr id="39" name="橢圓 39"/>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397FB4E8" id="橢圓 39" o:spid="_x0000_s1026" style="position:absolute;margin-left:26.2pt;margin-top:9.25pt;width:30pt;height:27.8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" filled="f" strokecolor="red" strokeweight="1pt">
                      <v:stroke joinstyle="miter"/>
                    </v:oval>
                  </w:pict>
                </mc:Fallback>
              </mc:AlternateContent>
            </w:r>
            <w:r w:rsidR="00101FA2" w:rsidRPr="003A7463">
              <w:rPr>
                <w:rFonts w:eastAsia="微軟正黑體"/>
                <w:b/>
                <w:bCs/>
                <w:noProof/>
                <w:lang w:val="en-US" w:eastAsia="zh-CN"/>
              </w:rPr>
              <w:drawing>
                <wp:inline distT="0" distB="0" distL="0" distR="0" wp14:anchorId="0934AD90" wp14:editId="463C59AF">
                  <wp:extent cx="389466" cy="385232"/>
                  <wp:effectExtent l="0" t="0" r="0" b="0"/>
                  <wp:docPr id="513" name="圖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szCs w:val="24"/>
                <w:lang w:val="en-US" w:eastAsia="zh-CN"/>
              </w:rPr>
              <w:t>爱情</w:t>
            </w:r>
          </w:p>
        </w:tc>
      </w:tr>
      <w:tr w:rsidR="00454FF7" w:rsidRPr="003A7463" w14:paraId="04F907CE" w14:textId="77777777" w:rsidTr="002B4F92">
        <w:tc>
          <w:tcPr>
            <w:tcW w:w="4321" w:type="dxa"/>
            <w:vMerge/>
          </w:tcPr>
          <w:p w14:paraId="0385A176" w14:textId="77777777" w:rsidR="00454FF7" w:rsidRPr="003A7463" w:rsidRDefault="00454FF7" w:rsidP="00D46A69">
            <w:pPr>
              <w:snapToGrid w:val="0"/>
              <w:spacing w:line="276" w:lineRule="auto"/>
              <w:rPr>
                <w:rFonts w:eastAsia="微軟正黑體"/>
                <w:b/>
                <w:lang w:val="en-US"/>
              </w:rPr>
            </w:pPr>
          </w:p>
        </w:tc>
        <w:tc>
          <w:tcPr>
            <w:tcW w:w="3969" w:type="dxa"/>
          </w:tcPr>
          <w:p w14:paraId="5A8ACA30" w14:textId="6833A0C1" w:rsidR="00544DF0" w:rsidRPr="003A7463" w:rsidRDefault="003B47BF" w:rsidP="00D46A69">
            <w:pPr>
              <w:snapToGrid w:val="0"/>
              <w:spacing w:line="276" w:lineRule="auto"/>
              <w:rPr>
                <w:rFonts w:eastAsia="微軟正黑體"/>
                <w:b/>
                <w:bCs/>
                <w:sz w:val="24"/>
                <w:szCs w:val="24"/>
                <w:lang w:val="en-US" w:eastAsia="zh-HK"/>
              </w:rPr>
            </w:pPr>
            <w:r w:rsidRPr="003B47BF">
              <w:rPr>
                <w:rFonts w:eastAsia="DengXian" w:hint="eastAsia"/>
                <w:b/>
                <w:bCs/>
                <w:sz w:val="24"/>
                <w:szCs w:val="24"/>
                <w:lang w:val="en-US" w:eastAsia="zh-CN"/>
              </w:rPr>
              <w:t>线索及理由︰</w:t>
            </w:r>
          </w:p>
          <w:p w14:paraId="388FF00D" w14:textId="383FCF73" w:rsidR="00454FF7" w:rsidRPr="003A7463" w:rsidRDefault="003B47BF" w:rsidP="009C2DEF">
            <w:pPr>
              <w:snapToGrid w:val="0"/>
              <w:spacing w:line="276" w:lineRule="auto"/>
              <w:rPr>
                <w:rFonts w:eastAsia="微軟正黑體"/>
                <w:b/>
                <w:sz w:val="24"/>
                <w:szCs w:val="24"/>
                <w:lang w:val="en-US" w:eastAsia="zh-CN"/>
              </w:rPr>
            </w:pPr>
            <w:r w:rsidRPr="003B47BF">
              <w:rPr>
                <w:rFonts w:ascii="微軟正黑體" w:eastAsia="DengXian" w:hAnsi="微軟正黑體" w:hint="eastAsia"/>
                <w:i/>
                <w:color w:val="FF0000"/>
                <w:sz w:val="24"/>
                <w:szCs w:val="24"/>
                <w:lang w:val="en-US" w:eastAsia="zh-CN"/>
              </w:rPr>
              <w:t>自拍</w:t>
            </w:r>
            <w:r w:rsidRPr="003B47BF">
              <w:rPr>
                <w:rFonts w:ascii="微軟正黑體" w:eastAsia="DengXian" w:hAnsi="微軟正黑體"/>
                <w:i/>
                <w:color w:val="FF0000"/>
                <w:sz w:val="24"/>
                <w:szCs w:val="24"/>
                <w:lang w:val="en-US" w:eastAsia="zh-CN"/>
              </w:rPr>
              <w:t>/</w:t>
            </w:r>
            <w:r w:rsidRPr="003B47BF">
              <w:rPr>
                <w:rFonts w:ascii="微軟正黑體" w:eastAsia="DengXian" w:hAnsi="微軟正黑體" w:hint="eastAsia"/>
                <w:i/>
                <w:color w:val="FF0000"/>
                <w:sz w:val="24"/>
                <w:szCs w:val="24"/>
                <w:lang w:val="en-US" w:eastAsia="zh-CN"/>
              </w:rPr>
              <w:t>拍摄亲密合照是情侣间惯常表现</w:t>
            </w:r>
          </w:p>
        </w:tc>
      </w:tr>
    </w:tbl>
    <w:p w14:paraId="04E83619" w14:textId="089F3FD6" w:rsidR="00D81A2F" w:rsidRPr="003A7463" w:rsidRDefault="00D81A2F" w:rsidP="00D81A2F">
      <w:pPr>
        <w:snapToGrid w:val="0"/>
        <w:spacing w:line="276" w:lineRule="auto"/>
        <w:rPr>
          <w:rFonts w:eastAsia="微軟正黑體"/>
          <w:b/>
          <w:lang w:val="en-US" w:eastAsia="zh-CN"/>
        </w:rPr>
      </w:pPr>
    </w:p>
    <w:tbl>
      <w:tblPr>
        <w:tblStyle w:val="aa"/>
        <w:tblW w:w="0" w:type="auto"/>
        <w:tblLook w:val="04A0" w:firstRow="1" w:lastRow="0" w:firstColumn="1" w:lastColumn="0" w:noHBand="0" w:noVBand="1"/>
      </w:tblPr>
      <w:tblGrid>
        <w:gridCol w:w="4335"/>
        <w:gridCol w:w="3955"/>
      </w:tblGrid>
      <w:tr w:rsidR="00D81A2F" w:rsidRPr="003A7463" w14:paraId="698616E4" w14:textId="77777777" w:rsidTr="00C13EFE">
        <w:tc>
          <w:tcPr>
            <w:tcW w:w="4335" w:type="dxa"/>
          </w:tcPr>
          <w:p w14:paraId="5B7000F9" w14:textId="21635F9A" w:rsidR="00D81A2F" w:rsidRPr="003A7463" w:rsidRDefault="003B47BF" w:rsidP="009D0CDE">
            <w:pPr>
              <w:snapToGrid w:val="0"/>
              <w:spacing w:line="276" w:lineRule="auto"/>
              <w:jc w:val="center"/>
              <w:rPr>
                <w:rFonts w:eastAsia="微軟正黑體"/>
                <w:b/>
                <w:noProof/>
                <w:lang w:val="en-US"/>
              </w:rPr>
            </w:pPr>
            <w:r w:rsidRPr="003B47BF">
              <w:rPr>
                <w:rFonts w:eastAsia="DengXian" w:hint="eastAsia"/>
                <w:b/>
                <w:noProof/>
                <w:sz w:val="24"/>
                <w:lang w:val="en-US" w:eastAsia="zh-CN"/>
              </w:rPr>
              <w:t>图片</w:t>
            </w:r>
            <w:r w:rsidRPr="003B47BF">
              <w:rPr>
                <w:rFonts w:eastAsia="DengXian"/>
                <w:b/>
                <w:noProof/>
                <w:sz w:val="24"/>
                <w:lang w:val="en-US" w:eastAsia="zh-CN"/>
              </w:rPr>
              <w:t>3</w:t>
            </w:r>
          </w:p>
        </w:tc>
        <w:tc>
          <w:tcPr>
            <w:tcW w:w="3955" w:type="dxa"/>
          </w:tcPr>
          <w:p w14:paraId="72E22A85" w14:textId="32D967D9" w:rsidR="00D81A2F" w:rsidRPr="003A7463" w:rsidRDefault="003B47BF" w:rsidP="00621480">
            <w:pPr>
              <w:snapToGrid w:val="0"/>
              <w:spacing w:line="276" w:lineRule="auto"/>
              <w:jc w:val="center"/>
              <w:rPr>
                <w:rFonts w:eastAsia="微軟正黑體"/>
                <w:b/>
                <w:lang w:val="en-US" w:eastAsia="zh-HK"/>
              </w:rPr>
            </w:pPr>
            <w:r w:rsidRPr="003B47BF">
              <w:rPr>
                <w:rFonts w:eastAsia="DengXian" w:hint="eastAsia"/>
                <w:b/>
                <w:sz w:val="24"/>
                <w:lang w:val="en-US" w:eastAsia="zh-CN"/>
              </w:rPr>
              <w:t>图片显示</w:t>
            </w:r>
            <w:r w:rsidRPr="003B47BF">
              <w:rPr>
                <w:rFonts w:eastAsia="DengXian" w:hint="eastAsia"/>
                <w:b/>
                <w:noProof/>
                <w:sz w:val="24"/>
                <w:lang w:val="en-US" w:eastAsia="zh-CN"/>
              </w:rPr>
              <w:t>他们是</w:t>
            </w:r>
            <w:r>
              <w:rPr>
                <w:rFonts w:eastAsia="DengXian" w:hint="eastAsia"/>
                <w:b/>
                <w:noProof/>
                <w:sz w:val="24"/>
                <w:lang w:val="en-US" w:eastAsia="zh-CN"/>
              </w:rPr>
              <w:t>什么</w:t>
            </w:r>
            <w:r w:rsidRPr="003B47BF">
              <w:rPr>
                <w:rFonts w:eastAsia="DengXian" w:hint="eastAsia"/>
                <w:b/>
                <w:sz w:val="24"/>
                <w:lang w:val="en-US" w:eastAsia="zh-CN"/>
              </w:rPr>
              <w:t>关系？</w:t>
            </w:r>
          </w:p>
        </w:tc>
      </w:tr>
      <w:tr w:rsidR="00D81A2F" w:rsidRPr="003A7463" w14:paraId="7BA65ABD" w14:textId="77777777" w:rsidTr="00C13EFE">
        <w:tc>
          <w:tcPr>
            <w:tcW w:w="4335" w:type="dxa"/>
            <w:vMerge w:val="restart"/>
          </w:tcPr>
          <w:p w14:paraId="5AB9FA48" w14:textId="333ADE3C" w:rsidR="00D81A2F" w:rsidRPr="003A7463" w:rsidRDefault="0063738C" w:rsidP="00D46A69">
            <w:pPr>
              <w:snapToGrid w:val="0"/>
              <w:spacing w:line="276" w:lineRule="auto"/>
              <w:rPr>
                <w:rFonts w:eastAsia="微軟正黑體"/>
                <w:b/>
                <w:noProof/>
                <w:lang w:val="en-US" w:eastAsia="zh-CN"/>
              </w:rPr>
            </w:pPr>
            <w:r w:rsidRPr="003A7463">
              <w:rPr>
                <w:rFonts w:eastAsia="微軟正黑體"/>
                <w:b/>
                <w:noProof/>
                <w:lang w:val="en-US" w:eastAsia="zh-CN"/>
              </w:rPr>
              <w:t xml:space="preserve"> </w:t>
            </w:r>
          </w:p>
          <w:p w14:paraId="58291C4B" w14:textId="2F33A4DA" w:rsidR="00C42FE1" w:rsidRPr="003A7463" w:rsidRDefault="00C42FE1"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559424" behindDoc="0" locked="0" layoutInCell="1" allowOverlap="1" wp14:anchorId="2D6BD312" wp14:editId="4A3705DB">
                      <wp:simplePos x="0" y="0"/>
                      <wp:positionH relativeFrom="column">
                        <wp:posOffset>960120</wp:posOffset>
                      </wp:positionH>
                      <wp:positionV relativeFrom="paragraph">
                        <wp:posOffset>715856</wp:posOffset>
                      </wp:positionV>
                      <wp:extent cx="508000" cy="609600"/>
                      <wp:effectExtent l="19050" t="19050" r="25400" b="19050"/>
                      <wp:wrapNone/>
                      <wp:docPr id="531" name="橢圓 531"/>
                      <wp:cNvGraphicFramePr/>
                      <a:graphic xmlns:a="http://schemas.openxmlformats.org/drawingml/2006/main">
                        <a:graphicData uri="http://schemas.microsoft.com/office/word/2010/wordprocessingShape">
                          <wps:wsp>
                            <wps:cNvSpPr/>
                            <wps:spPr>
                              <a:xfrm>
                                <a:off x="0" y="0"/>
                                <a:ext cx="508000" cy="6096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7D0E0" id="橢圓 531" o:spid="_x0000_s1026" style="position:absolute;margin-left:75.6pt;margin-top:56.35pt;width:40pt;height:4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" filled="f" strokecolor="red" strokeweight="3pt">
                      <v:stroke joinstyle="miter"/>
                    </v:oval>
                  </w:pict>
                </mc:Fallback>
              </mc:AlternateContent>
            </w:r>
            <w:r w:rsidRPr="003A7463">
              <w:rPr>
                <w:rFonts w:eastAsia="微軟正黑體"/>
                <w:b/>
                <w:noProof/>
                <w:lang w:val="en-US" w:eastAsia="zh-CN"/>
              </w:rPr>
              <w:drawing>
                <wp:inline distT="0" distB="0" distL="0" distR="0" wp14:anchorId="4ED73E07" wp14:editId="558326DF">
                  <wp:extent cx="2414270" cy="1633855"/>
                  <wp:effectExtent l="0" t="0" r="5080" b="4445"/>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4270" cy="1633855"/>
                          </a:xfrm>
                          <a:prstGeom prst="rect">
                            <a:avLst/>
                          </a:prstGeom>
                          <a:noFill/>
                        </pic:spPr>
                      </pic:pic>
                    </a:graphicData>
                  </a:graphic>
                </wp:inline>
              </w:drawing>
            </w:r>
          </w:p>
        </w:tc>
        <w:tc>
          <w:tcPr>
            <w:tcW w:w="3955" w:type="dxa"/>
          </w:tcPr>
          <w:p w14:paraId="3C2F3F90" w14:textId="705CCEC7" w:rsidR="00D81A2F" w:rsidRPr="003A7463" w:rsidRDefault="005A7BD3"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616768" behindDoc="0" locked="0" layoutInCell="1" allowOverlap="1" wp14:anchorId="2E69B004" wp14:editId="3771069A">
                      <wp:simplePos x="0" y="0"/>
                      <wp:positionH relativeFrom="column">
                        <wp:posOffset>373438</wp:posOffset>
                      </wp:positionH>
                      <wp:positionV relativeFrom="paragraph">
                        <wp:posOffset>178608</wp:posOffset>
                      </wp:positionV>
                      <wp:extent cx="381000" cy="352945"/>
                      <wp:effectExtent l="0" t="0" r="19050" b="28575"/>
                      <wp:wrapNone/>
                      <wp:docPr id="44" name="橢圓 44"/>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0B4BFFC5" id="橢圓 44" o:spid="_x0000_s1026" style="position:absolute;margin-left:29.4pt;margin-top:14.05pt;width:30pt;height:27.8pt;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" filled="f" strokecolor="red" strokeweight="1pt">
                      <v:stroke joinstyle="miter"/>
                    </v:oval>
                  </w:pict>
                </mc:Fallback>
              </mc:AlternateContent>
            </w:r>
            <w:r w:rsidR="006A238B" w:rsidRPr="003A7463">
              <w:rPr>
                <w:rFonts w:eastAsia="微軟正黑體"/>
                <w:b/>
                <w:noProof/>
                <w:lang w:val="en-US" w:eastAsia="zh-CN"/>
              </w:rPr>
              <w:drawing>
                <wp:inline distT="0" distB="0" distL="0" distR="0" wp14:anchorId="2CCCBC54" wp14:editId="06171C2A">
                  <wp:extent cx="389466" cy="389466"/>
                  <wp:effectExtent l="0" t="0" r="0" b="0"/>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D81A2F" w:rsidRPr="003A7463" w14:paraId="0D262310" w14:textId="77777777" w:rsidTr="00C13EFE">
        <w:tc>
          <w:tcPr>
            <w:tcW w:w="4335" w:type="dxa"/>
            <w:vMerge/>
          </w:tcPr>
          <w:p w14:paraId="37F40649" w14:textId="77777777" w:rsidR="00D81A2F" w:rsidRPr="003A7463" w:rsidRDefault="00D81A2F" w:rsidP="00D46A69">
            <w:pPr>
              <w:snapToGrid w:val="0"/>
              <w:spacing w:line="276" w:lineRule="auto"/>
              <w:rPr>
                <w:rFonts w:eastAsia="微軟正黑體"/>
                <w:b/>
                <w:lang w:val="en-US"/>
              </w:rPr>
            </w:pPr>
          </w:p>
        </w:tc>
        <w:tc>
          <w:tcPr>
            <w:tcW w:w="3955" w:type="dxa"/>
          </w:tcPr>
          <w:p w14:paraId="27A201A7" w14:textId="3FE2AF18" w:rsidR="00D81A2F" w:rsidRPr="003A7463" w:rsidRDefault="0092710A" w:rsidP="00D46A69">
            <w:pPr>
              <w:snapToGrid w:val="0"/>
              <w:spacing w:line="276" w:lineRule="auto"/>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751936" behindDoc="0" locked="0" layoutInCell="1" allowOverlap="1" wp14:anchorId="53CB3A1A" wp14:editId="3FA01F0C">
                      <wp:simplePos x="0" y="0"/>
                      <wp:positionH relativeFrom="column">
                        <wp:posOffset>367030</wp:posOffset>
                      </wp:positionH>
                      <wp:positionV relativeFrom="paragraph">
                        <wp:posOffset>160655</wp:posOffset>
                      </wp:positionV>
                      <wp:extent cx="381000" cy="352945"/>
                      <wp:effectExtent l="0" t="0" r="19050" b="28575"/>
                      <wp:wrapNone/>
                      <wp:docPr id="2" name="橢圓 2"/>
                      <wp:cNvGraphicFramePr/>
                      <a:graphic xmlns:a="http://schemas.openxmlformats.org/drawingml/2006/main">
                        <a:graphicData uri="http://schemas.microsoft.com/office/word/2010/wordprocessingShape">
                          <wps:wsp>
                            <wps:cNvSpPr/>
                            <wps:spPr>
                              <a:xfrm>
                                <a:off x="0" y="0"/>
                                <a:ext cx="381000" cy="35294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2CBCD40C" id="橢圓 2" o:spid="_x0000_s1026" style="position:absolute;margin-left:28.9pt;margin-top:12.65pt;width:30pt;height:27.8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" filled="f" strokecolor="red" strokeweight="1pt">
                      <v:stroke joinstyle="miter"/>
                    </v:oval>
                  </w:pict>
                </mc:Fallback>
              </mc:AlternateContent>
            </w:r>
            <w:r w:rsidR="00101FA2" w:rsidRPr="003A7463">
              <w:rPr>
                <w:rFonts w:eastAsia="微軟正黑體"/>
                <w:b/>
                <w:noProof/>
                <w:lang w:val="en-US" w:eastAsia="zh-CN"/>
              </w:rPr>
              <w:drawing>
                <wp:inline distT="0" distB="0" distL="0" distR="0" wp14:anchorId="284D683F" wp14:editId="7CD3D424">
                  <wp:extent cx="389466" cy="385232"/>
                  <wp:effectExtent l="0" t="0" r="0" b="0"/>
                  <wp:docPr id="514" name="圖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szCs w:val="24"/>
                <w:lang w:val="en-US" w:eastAsia="zh-CN"/>
              </w:rPr>
              <w:t>爱情</w:t>
            </w:r>
          </w:p>
        </w:tc>
      </w:tr>
      <w:tr w:rsidR="00D81A2F" w:rsidRPr="003A7463" w14:paraId="35E56790" w14:textId="77777777" w:rsidTr="00C13EFE">
        <w:tc>
          <w:tcPr>
            <w:tcW w:w="4335" w:type="dxa"/>
            <w:vMerge/>
          </w:tcPr>
          <w:p w14:paraId="0B1BC38E" w14:textId="77777777" w:rsidR="00D81A2F" w:rsidRPr="003A7463" w:rsidRDefault="00D81A2F" w:rsidP="00D46A69">
            <w:pPr>
              <w:snapToGrid w:val="0"/>
              <w:spacing w:line="276" w:lineRule="auto"/>
              <w:rPr>
                <w:rFonts w:eastAsia="微軟正黑體"/>
                <w:b/>
                <w:lang w:val="en-US"/>
              </w:rPr>
            </w:pPr>
          </w:p>
        </w:tc>
        <w:tc>
          <w:tcPr>
            <w:tcW w:w="3955" w:type="dxa"/>
          </w:tcPr>
          <w:p w14:paraId="5F3045A4" w14:textId="754D3B18" w:rsidR="00544DF0" w:rsidRPr="003A7463" w:rsidRDefault="003B47BF" w:rsidP="00544DF0">
            <w:pPr>
              <w:rPr>
                <w:rFonts w:eastAsia="微軟正黑體"/>
                <w:b/>
                <w:bCs/>
                <w:sz w:val="24"/>
                <w:szCs w:val="24"/>
                <w:lang w:val="en-US" w:eastAsia="zh-HK"/>
              </w:rPr>
            </w:pPr>
            <w:r w:rsidRPr="003B47BF">
              <w:rPr>
                <w:rFonts w:eastAsia="DengXian" w:hint="eastAsia"/>
                <w:b/>
                <w:bCs/>
                <w:sz w:val="24"/>
                <w:szCs w:val="24"/>
                <w:lang w:val="en-US" w:eastAsia="zh-CN"/>
              </w:rPr>
              <w:t>线索及理由︰</w:t>
            </w:r>
          </w:p>
          <w:p w14:paraId="4329CE8A" w14:textId="2B6D26A4" w:rsidR="00D81A2F" w:rsidRPr="003A7463" w:rsidRDefault="003B47BF" w:rsidP="00544DF0">
            <w:pPr>
              <w:rPr>
                <w:rFonts w:ascii="微軟正黑體" w:eastAsia="微軟正黑體" w:hAnsi="微軟正黑體"/>
                <w:i/>
                <w:color w:val="FF0000"/>
                <w:sz w:val="24"/>
                <w:szCs w:val="24"/>
                <w:lang w:val="en-GB" w:eastAsia="zh-HK"/>
              </w:rPr>
            </w:pPr>
            <w:r w:rsidRPr="003B47BF">
              <w:rPr>
                <w:rFonts w:ascii="微軟正黑體" w:eastAsia="DengXian" w:hAnsi="微軟正黑體" w:hint="eastAsia"/>
                <w:i/>
                <w:color w:val="FF0000"/>
                <w:sz w:val="24"/>
                <w:szCs w:val="24"/>
                <w:lang w:val="en-US" w:eastAsia="zh-CN"/>
              </w:rPr>
              <w:t>恋人／朋友之间都可以一起跳舞</w:t>
            </w:r>
          </w:p>
        </w:tc>
      </w:tr>
    </w:tbl>
    <w:p w14:paraId="390D8B59" w14:textId="3A86363C" w:rsidR="005D21B5" w:rsidRPr="003A7463" w:rsidRDefault="005D21B5">
      <w:pPr>
        <w:rPr>
          <w:rFonts w:eastAsia="微軟正黑體"/>
          <w:b/>
          <w:lang w:val="en-US" w:eastAsia="zh-CN"/>
        </w:rPr>
      </w:pPr>
    </w:p>
    <w:tbl>
      <w:tblPr>
        <w:tblStyle w:val="aa"/>
        <w:tblW w:w="0" w:type="auto"/>
        <w:tblLook w:val="04A0" w:firstRow="1" w:lastRow="0" w:firstColumn="1" w:lastColumn="0" w:noHBand="0" w:noVBand="1"/>
      </w:tblPr>
      <w:tblGrid>
        <w:gridCol w:w="4390"/>
        <w:gridCol w:w="3900"/>
      </w:tblGrid>
      <w:tr w:rsidR="005D21B5" w:rsidRPr="003A7463" w14:paraId="6EF624CA" w14:textId="77777777" w:rsidTr="004823BF">
        <w:tc>
          <w:tcPr>
            <w:tcW w:w="4390" w:type="dxa"/>
          </w:tcPr>
          <w:p w14:paraId="1ED985B5" w14:textId="120AA853" w:rsidR="005D21B5" w:rsidRPr="003A7463" w:rsidRDefault="003B47BF" w:rsidP="00F90146">
            <w:pPr>
              <w:snapToGrid w:val="0"/>
              <w:spacing w:line="276" w:lineRule="auto"/>
              <w:jc w:val="center"/>
              <w:rPr>
                <w:rFonts w:eastAsia="微軟正黑體"/>
                <w:b/>
                <w:noProof/>
                <w:sz w:val="24"/>
                <w:lang w:val="en-US"/>
              </w:rPr>
            </w:pPr>
            <w:r w:rsidRPr="003B47BF">
              <w:rPr>
                <w:rFonts w:eastAsia="DengXian" w:hint="eastAsia"/>
                <w:b/>
                <w:noProof/>
                <w:sz w:val="24"/>
                <w:lang w:val="en-US" w:eastAsia="zh-CN"/>
              </w:rPr>
              <w:t>图片</w:t>
            </w:r>
            <w:r w:rsidRPr="003B47BF">
              <w:rPr>
                <w:rFonts w:eastAsia="DengXian"/>
                <w:b/>
                <w:noProof/>
                <w:sz w:val="24"/>
                <w:lang w:val="en-US" w:eastAsia="zh-CN"/>
              </w:rPr>
              <w:t>4</w:t>
            </w:r>
          </w:p>
        </w:tc>
        <w:tc>
          <w:tcPr>
            <w:tcW w:w="3900" w:type="dxa"/>
          </w:tcPr>
          <w:p w14:paraId="19EB3252" w14:textId="7DA5F967" w:rsidR="005D21B5" w:rsidRPr="003A7463" w:rsidRDefault="003B47BF" w:rsidP="00621480">
            <w:pPr>
              <w:snapToGrid w:val="0"/>
              <w:spacing w:line="276" w:lineRule="auto"/>
              <w:jc w:val="center"/>
              <w:rPr>
                <w:rFonts w:eastAsia="微軟正黑體"/>
                <w:b/>
                <w:sz w:val="24"/>
                <w:lang w:val="en-US" w:eastAsia="zh-HK"/>
              </w:rPr>
            </w:pPr>
            <w:r w:rsidRPr="003B47BF">
              <w:rPr>
                <w:rFonts w:eastAsia="DengXian" w:hint="eastAsia"/>
                <w:b/>
                <w:sz w:val="24"/>
                <w:lang w:val="en-US" w:eastAsia="zh-CN"/>
              </w:rPr>
              <w:t>图片显示</w:t>
            </w:r>
            <w:r w:rsidRPr="003B47BF">
              <w:rPr>
                <w:rFonts w:eastAsia="DengXian" w:hint="eastAsia"/>
                <w:b/>
                <w:noProof/>
                <w:sz w:val="24"/>
                <w:lang w:val="en-US" w:eastAsia="zh-CN"/>
              </w:rPr>
              <w:t>他们是</w:t>
            </w:r>
            <w:r>
              <w:rPr>
                <w:rFonts w:eastAsia="DengXian" w:hint="eastAsia"/>
                <w:b/>
                <w:noProof/>
                <w:sz w:val="24"/>
                <w:lang w:val="en-US" w:eastAsia="zh-CN"/>
              </w:rPr>
              <w:t>什么</w:t>
            </w:r>
            <w:r w:rsidRPr="003B47BF">
              <w:rPr>
                <w:rFonts w:eastAsia="DengXian" w:hint="eastAsia"/>
                <w:b/>
                <w:sz w:val="24"/>
                <w:lang w:val="en-US" w:eastAsia="zh-CN"/>
              </w:rPr>
              <w:t>关系？</w:t>
            </w:r>
          </w:p>
        </w:tc>
      </w:tr>
      <w:tr w:rsidR="005D21B5" w:rsidRPr="003A7463" w14:paraId="6FE1A92E" w14:textId="77777777" w:rsidTr="004823BF">
        <w:tc>
          <w:tcPr>
            <w:tcW w:w="4390" w:type="dxa"/>
            <w:vMerge w:val="restart"/>
          </w:tcPr>
          <w:p w14:paraId="73EE51A4" w14:textId="46778D19" w:rsidR="005D21B5" w:rsidRPr="003A7463" w:rsidRDefault="004B6C31" w:rsidP="00DB2944">
            <w:pPr>
              <w:snapToGrid w:val="0"/>
              <w:spacing w:line="276" w:lineRule="auto"/>
              <w:jc w:val="center"/>
              <w:rPr>
                <w:rFonts w:eastAsia="微軟正黑體"/>
                <w:b/>
                <w:lang w:val="en-US"/>
              </w:rPr>
            </w:pPr>
            <w:r w:rsidRPr="003A7463">
              <w:rPr>
                <w:rFonts w:eastAsia="微軟正黑體"/>
                <w:b/>
                <w:noProof/>
                <w:lang w:val="en-US" w:eastAsia="zh-CN"/>
              </w:rPr>
              <mc:AlternateContent>
                <mc:Choice Requires="wps">
                  <w:drawing>
                    <wp:anchor distT="0" distB="0" distL="114300" distR="114300" simplePos="0" relativeHeight="251562496" behindDoc="0" locked="0" layoutInCell="1" allowOverlap="1" wp14:anchorId="786FCA2C" wp14:editId="6685FE69">
                      <wp:simplePos x="0" y="0"/>
                      <wp:positionH relativeFrom="column">
                        <wp:posOffset>1185727</wp:posOffset>
                      </wp:positionH>
                      <wp:positionV relativeFrom="paragraph">
                        <wp:posOffset>990327</wp:posOffset>
                      </wp:positionV>
                      <wp:extent cx="355600" cy="266700"/>
                      <wp:effectExtent l="19050" t="19050" r="25400" b="19050"/>
                      <wp:wrapNone/>
                      <wp:docPr id="535" name="橢圓 535"/>
                      <wp:cNvGraphicFramePr/>
                      <a:graphic xmlns:a="http://schemas.openxmlformats.org/drawingml/2006/main">
                        <a:graphicData uri="http://schemas.microsoft.com/office/word/2010/wordprocessingShape">
                          <wps:wsp>
                            <wps:cNvSpPr/>
                            <wps:spPr>
                              <a:xfrm>
                                <a:off x="0" y="0"/>
                                <a:ext cx="355600" cy="26670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6B8B7" id="橢圓 535" o:spid="_x0000_s1026" style="position:absolute;margin-left:93.35pt;margin-top:78pt;width:28pt;height:2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" filled="f" strokecolor="red" strokeweight="3pt">
                      <v:stroke joinstyle="miter"/>
                    </v:oval>
                  </w:pict>
                </mc:Fallback>
              </mc:AlternateContent>
            </w:r>
            <w:r w:rsidR="009903A4" w:rsidRPr="003A7463">
              <w:rPr>
                <w:rFonts w:eastAsia="微軟正黑體"/>
                <w:b/>
                <w:noProof/>
                <w:lang w:val="en-US" w:eastAsia="zh-CN"/>
              </w:rPr>
              <w:drawing>
                <wp:inline distT="0" distB="0" distL="0" distR="0" wp14:anchorId="6AED8B22" wp14:editId="52137041">
                  <wp:extent cx="1304925" cy="1792605"/>
                  <wp:effectExtent l="0" t="0" r="9525" b="0"/>
                  <wp:docPr id="521" name="圖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1792605"/>
                          </a:xfrm>
                          <a:prstGeom prst="rect">
                            <a:avLst/>
                          </a:prstGeom>
                          <a:noFill/>
                        </pic:spPr>
                      </pic:pic>
                    </a:graphicData>
                  </a:graphic>
                </wp:inline>
              </w:drawing>
            </w:r>
          </w:p>
        </w:tc>
        <w:tc>
          <w:tcPr>
            <w:tcW w:w="3900" w:type="dxa"/>
          </w:tcPr>
          <w:p w14:paraId="18BEEEF3" w14:textId="58462B51" w:rsidR="005D21B5" w:rsidRPr="003A7463" w:rsidRDefault="006A238B" w:rsidP="00004AC2">
            <w:pPr>
              <w:snapToGrid w:val="0"/>
              <w:spacing w:line="276" w:lineRule="auto"/>
              <w:rPr>
                <w:rFonts w:eastAsia="微軟正黑體"/>
                <w:sz w:val="24"/>
                <w:lang w:val="en-US"/>
              </w:rPr>
            </w:pPr>
            <w:r w:rsidRPr="003A7463">
              <w:rPr>
                <w:rFonts w:eastAsia="微軟正黑體"/>
                <w:noProof/>
                <w:lang w:val="en-US" w:eastAsia="zh-CN"/>
              </w:rPr>
              <w:drawing>
                <wp:inline distT="0" distB="0" distL="0" distR="0" wp14:anchorId="137094B6" wp14:editId="4EC8787D">
                  <wp:extent cx="389466" cy="389466"/>
                  <wp:effectExtent l="0" t="0" r="0" b="0"/>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466" cy="389466"/>
                          </a:xfrm>
                          <a:prstGeom prst="rect">
                            <a:avLst/>
                          </a:prstGeom>
                        </pic:spPr>
                      </pic:pic>
                    </a:graphicData>
                  </a:graphic>
                </wp:inline>
              </w:drawing>
            </w:r>
            <w:r w:rsidR="003B47BF" w:rsidRPr="003B47BF">
              <w:rPr>
                <w:rFonts w:eastAsia="DengXian" w:hint="eastAsia"/>
                <w:b/>
                <w:bCs/>
                <w:sz w:val="24"/>
                <w:szCs w:val="24"/>
                <w:lang w:val="en-US" w:eastAsia="zh-CN"/>
              </w:rPr>
              <w:t>友谊</w:t>
            </w:r>
          </w:p>
        </w:tc>
      </w:tr>
      <w:tr w:rsidR="005D21B5" w:rsidRPr="003A7463" w14:paraId="4458805C" w14:textId="77777777" w:rsidTr="004823BF">
        <w:tc>
          <w:tcPr>
            <w:tcW w:w="4390" w:type="dxa"/>
            <w:vMerge/>
          </w:tcPr>
          <w:p w14:paraId="3F243FCC" w14:textId="77777777" w:rsidR="005D21B5" w:rsidRPr="003A7463" w:rsidRDefault="005D21B5" w:rsidP="00004AC2">
            <w:pPr>
              <w:snapToGrid w:val="0"/>
              <w:spacing w:line="276" w:lineRule="auto"/>
              <w:rPr>
                <w:rFonts w:eastAsia="微軟正黑體"/>
                <w:b/>
                <w:lang w:val="en-US"/>
              </w:rPr>
            </w:pPr>
          </w:p>
        </w:tc>
        <w:tc>
          <w:tcPr>
            <w:tcW w:w="3900" w:type="dxa"/>
          </w:tcPr>
          <w:p w14:paraId="6CB05923" w14:textId="5E28F4E3" w:rsidR="005D21B5" w:rsidRPr="003A7463" w:rsidRDefault="005A7BD3" w:rsidP="00004AC2">
            <w:pPr>
              <w:snapToGrid w:val="0"/>
              <w:spacing w:line="276" w:lineRule="auto"/>
              <w:rPr>
                <w:rFonts w:eastAsia="微軟正黑體"/>
                <w:sz w:val="24"/>
                <w:lang w:val="en-US"/>
              </w:rPr>
            </w:pPr>
            <w:r w:rsidRPr="003A7463">
              <w:rPr>
                <w:rFonts w:eastAsia="微軟正黑體"/>
                <w:b/>
                <w:noProof/>
                <w:lang w:val="en-US" w:eastAsia="zh-CN"/>
              </w:rPr>
              <mc:AlternateContent>
                <mc:Choice Requires="wps">
                  <w:drawing>
                    <wp:anchor distT="0" distB="0" distL="114300" distR="114300" simplePos="0" relativeHeight="251617792" behindDoc="0" locked="0" layoutInCell="1" allowOverlap="1" wp14:anchorId="720A8416" wp14:editId="7BC33989">
                      <wp:simplePos x="0" y="0"/>
                      <wp:positionH relativeFrom="column">
                        <wp:posOffset>364606</wp:posOffset>
                      </wp:positionH>
                      <wp:positionV relativeFrom="paragraph">
                        <wp:posOffset>138834</wp:posOffset>
                      </wp:positionV>
                      <wp:extent cx="381000" cy="352945"/>
                      <wp:effectExtent l="0" t="0" r="19050" b="28575"/>
                      <wp:wrapNone/>
                      <wp:docPr id="46" name="橢圓 46"/>
                      <wp:cNvGraphicFramePr/>
                      <a:graphic xmlns:a="http://schemas.openxmlformats.org/drawingml/2006/main">
                        <a:graphicData uri="http://schemas.microsoft.com/office/word/2010/wordprocessingShape">
                          <wps:wsp>
                            <wps:cNvSpPr/>
                            <wps:spPr>
                              <a:xfrm>
                                <a:off x="0" y="0"/>
                                <a:ext cx="381000" cy="35294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oval w14:anchorId="2054A769" id="橢圓 46" o:spid="_x0000_s1026" style="position:absolute;margin-left:28.7pt;margin-top:10.95pt;width:30pt;height:27.8pt;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" filled="f" strokecolor="red" strokeweight="1pt">
                      <v:stroke joinstyle="miter"/>
                    </v:oval>
                  </w:pict>
                </mc:Fallback>
              </mc:AlternateContent>
            </w:r>
            <w:r w:rsidR="00101FA2" w:rsidRPr="003A7463">
              <w:rPr>
                <w:rFonts w:eastAsia="微軟正黑體"/>
                <w:noProof/>
                <w:lang w:val="en-US" w:eastAsia="zh-CN"/>
              </w:rPr>
              <w:drawing>
                <wp:inline distT="0" distB="0" distL="0" distR="0" wp14:anchorId="39CBE2BF" wp14:editId="0B832CB7">
                  <wp:extent cx="389466" cy="385232"/>
                  <wp:effectExtent l="0" t="0" r="0" b="0"/>
                  <wp:docPr id="515" name="圖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58e0bb8c73df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466" cy="385232"/>
                          </a:xfrm>
                          <a:prstGeom prst="rect">
                            <a:avLst/>
                          </a:prstGeom>
                        </pic:spPr>
                      </pic:pic>
                    </a:graphicData>
                  </a:graphic>
                </wp:inline>
              </w:drawing>
            </w:r>
            <w:r w:rsidR="003B47BF" w:rsidRPr="003B47BF">
              <w:rPr>
                <w:rFonts w:eastAsia="DengXian" w:hint="eastAsia"/>
                <w:b/>
                <w:bCs/>
                <w:sz w:val="24"/>
                <w:lang w:val="en-US" w:eastAsia="zh-CN"/>
              </w:rPr>
              <w:t>爱情</w:t>
            </w:r>
          </w:p>
        </w:tc>
      </w:tr>
      <w:tr w:rsidR="005D21B5" w:rsidRPr="003A7463" w14:paraId="4DE7C60C" w14:textId="77777777" w:rsidTr="004823BF">
        <w:tc>
          <w:tcPr>
            <w:tcW w:w="4390" w:type="dxa"/>
            <w:vMerge/>
          </w:tcPr>
          <w:p w14:paraId="124131F3" w14:textId="77777777" w:rsidR="005D21B5" w:rsidRPr="003A7463" w:rsidRDefault="005D21B5" w:rsidP="00004AC2">
            <w:pPr>
              <w:snapToGrid w:val="0"/>
              <w:spacing w:line="276" w:lineRule="auto"/>
              <w:rPr>
                <w:rFonts w:eastAsia="微軟正黑體"/>
                <w:b/>
                <w:lang w:val="en-US"/>
              </w:rPr>
            </w:pPr>
          </w:p>
        </w:tc>
        <w:tc>
          <w:tcPr>
            <w:tcW w:w="3900" w:type="dxa"/>
          </w:tcPr>
          <w:p w14:paraId="2F31B1C2" w14:textId="29109CF9" w:rsidR="005D21B5" w:rsidRPr="003A7463" w:rsidRDefault="003B47BF" w:rsidP="00004AC2">
            <w:pPr>
              <w:snapToGrid w:val="0"/>
              <w:spacing w:line="276" w:lineRule="auto"/>
              <w:rPr>
                <w:rFonts w:eastAsia="微軟正黑體"/>
                <w:b/>
                <w:sz w:val="24"/>
                <w:szCs w:val="24"/>
                <w:lang w:val="en-US" w:eastAsia="zh-HK"/>
              </w:rPr>
            </w:pPr>
            <w:r w:rsidRPr="003B47BF">
              <w:rPr>
                <w:rFonts w:eastAsia="DengXian" w:hint="eastAsia"/>
                <w:b/>
                <w:sz w:val="24"/>
                <w:szCs w:val="24"/>
                <w:lang w:val="en-US" w:eastAsia="zh-CN"/>
              </w:rPr>
              <w:t>线索及理由︰</w:t>
            </w:r>
          </w:p>
          <w:p w14:paraId="6A25F9A9" w14:textId="4F34E7C9" w:rsidR="0063738C" w:rsidRPr="003A7463" w:rsidRDefault="003B47BF" w:rsidP="00C23611">
            <w:pPr>
              <w:rPr>
                <w:rFonts w:eastAsia="微軟正黑體"/>
                <w:b/>
                <w:sz w:val="24"/>
                <w:lang w:eastAsia="zh-CN"/>
              </w:rPr>
            </w:pPr>
            <w:r w:rsidRPr="003B47BF">
              <w:rPr>
                <w:rFonts w:ascii="微軟正黑體" w:eastAsia="DengXian" w:hAnsi="微軟正黑體" w:hint="eastAsia"/>
                <w:i/>
                <w:color w:val="FF0000"/>
                <w:sz w:val="24"/>
                <w:szCs w:val="24"/>
                <w:lang w:val="en-US" w:eastAsia="zh-CN"/>
              </w:rPr>
              <w:t>青春期后的男女拖手属于较亲密关系</w:t>
            </w:r>
          </w:p>
        </w:tc>
      </w:tr>
    </w:tbl>
    <w:p w14:paraId="7CB39F75" w14:textId="0736C059" w:rsidR="007753B1" w:rsidRPr="003A7463" w:rsidRDefault="007753B1" w:rsidP="007753B1">
      <w:pPr>
        <w:autoSpaceDE w:val="0"/>
        <w:autoSpaceDN w:val="0"/>
        <w:snapToGrid w:val="0"/>
        <w:spacing w:line="276" w:lineRule="auto"/>
        <w:rPr>
          <w:rFonts w:eastAsiaTheme="majorEastAsia"/>
          <w:color w:val="000000"/>
          <w:u w:color="000000"/>
          <w:lang w:eastAsia="zh-CN"/>
        </w:rPr>
      </w:pPr>
    </w:p>
    <w:p w14:paraId="5CC8F87E" w14:textId="0B7B07B4" w:rsidR="000D67B8" w:rsidRPr="003A7463" w:rsidRDefault="000D67B8">
      <w:pPr>
        <w:rPr>
          <w:rFonts w:eastAsiaTheme="majorEastAsia"/>
          <w:color w:val="000000"/>
          <w:u w:color="000000"/>
          <w:lang w:eastAsia="zh-CN"/>
        </w:rPr>
      </w:pPr>
      <w:r w:rsidRPr="003A7463">
        <w:rPr>
          <w:rFonts w:eastAsiaTheme="majorEastAsia"/>
          <w:color w:val="000000"/>
          <w:u w:color="000000"/>
          <w:lang w:eastAsia="zh-CN"/>
        </w:rPr>
        <w:br w:type="page"/>
      </w:r>
    </w:p>
    <w:p w14:paraId="76780C8A" w14:textId="28B60D6D" w:rsidR="002A61C6" w:rsidRPr="003A7463" w:rsidRDefault="002A61C6" w:rsidP="00C43FEF">
      <w:pPr>
        <w:snapToGrid w:val="0"/>
        <w:spacing w:line="276" w:lineRule="auto"/>
        <w:rPr>
          <w:rFonts w:eastAsia="微軟正黑體"/>
          <w:b/>
          <w:sz w:val="28"/>
          <w:szCs w:val="28"/>
          <w:lang w:val="en-US" w:eastAsia="zh-HK"/>
        </w:rPr>
      </w:pPr>
      <w:r w:rsidRPr="003A7463">
        <w:rPr>
          <w:noProof/>
          <w:lang w:val="en-US" w:eastAsia="zh-CN"/>
        </w:rPr>
        <w:lastRenderedPageBreak/>
        <mc:AlternateContent>
          <mc:Choice Requires="wps">
            <w:drawing>
              <wp:anchor distT="0" distB="0" distL="114300" distR="114300" simplePos="0" relativeHeight="251728384" behindDoc="0" locked="0" layoutInCell="1" allowOverlap="1" wp14:anchorId="6E954D73" wp14:editId="5857BD31">
                <wp:simplePos x="0" y="0"/>
                <wp:positionH relativeFrom="margin">
                  <wp:posOffset>2788920</wp:posOffset>
                </wp:positionH>
                <wp:positionV relativeFrom="paragraph">
                  <wp:posOffset>-502920</wp:posOffset>
                </wp:positionV>
                <wp:extent cx="2350559" cy="762000"/>
                <wp:effectExtent l="0" t="0" r="12065" b="19050"/>
                <wp:wrapNone/>
                <wp:docPr id="126"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0559" cy="762000"/>
                        </a:xfrm>
                        <a:prstGeom prst="roundRect">
                          <a:avLst/>
                        </a:prstGeom>
                        <a:solidFill>
                          <a:sysClr val="window" lastClr="FFFFFF"/>
                        </a:solidFill>
                        <a:ln w="25400" cap="flat" cmpd="sng" algn="ctr">
                          <a:solidFill>
                            <a:srgbClr val="FF0000"/>
                          </a:solidFill>
                          <a:prstDash val="sysDash"/>
                        </a:ln>
                        <a:effectLst/>
                      </wps:spPr>
                      <wps:txbx>
                        <w:txbxContent>
                          <w:p w14:paraId="6EC08CE5" w14:textId="79C77B13" w:rsidR="00556D0C" w:rsidRPr="00842EFC" w:rsidRDefault="00305A5A" w:rsidP="00DC0510">
                            <w:pPr>
                              <w:pStyle w:val="af1"/>
                              <w:snapToGrid w:val="0"/>
                              <w:ind w:leftChars="0" w:left="0"/>
                              <w:jc w:val="both"/>
                              <w:rPr>
                                <w:rFonts w:ascii="細明體" w:eastAsia="細明體" w:hAnsi="細明體"/>
                                <w:sz w:val="20"/>
                                <w:szCs w:val="20"/>
                                <w:lang w:eastAsia="zh-TW"/>
                              </w:rPr>
                            </w:pPr>
                            <w:r w:rsidRPr="00305A5A">
                              <w:rPr>
                                <w:rFonts w:asciiTheme="minorEastAsia" w:eastAsia="DengXian" w:hAnsiTheme="minorEastAsia" w:hint="eastAsia"/>
                                <w:b/>
                                <w:sz w:val="20"/>
                                <w:szCs w:val="20"/>
                              </w:rPr>
                              <w:t>教学活动建议：</w:t>
                            </w:r>
                            <w:r w:rsidRPr="00305A5A">
                              <w:rPr>
                                <w:rFonts w:asciiTheme="minorEastAsia" w:eastAsia="DengXian" w:hAnsiTheme="minorEastAsia" w:hint="eastAsia"/>
                                <w:sz w:val="20"/>
                                <w:szCs w:val="20"/>
                              </w:rPr>
                              <w:t>教师可提醒</w:t>
                            </w:r>
                            <w:r w:rsidRPr="00305A5A">
                              <w:rPr>
                                <w:rFonts w:ascii="細明體" w:eastAsia="DengXian" w:hAnsi="細明體" w:hint="eastAsia"/>
                                <w:sz w:val="20"/>
                                <w:szCs w:val="20"/>
                              </w:rPr>
                              <w:t>学生参考中一单元</w:t>
                            </w:r>
                            <w:r w:rsidRPr="00305A5A">
                              <w:rPr>
                                <w:rFonts w:ascii="細明體" w:eastAsia="DengXian" w:hAnsi="細明體"/>
                                <w:sz w:val="20"/>
                                <w:szCs w:val="20"/>
                              </w:rPr>
                              <w:t>1.2</w:t>
                            </w:r>
                            <w:r w:rsidRPr="00305A5A">
                              <w:rPr>
                                <w:rFonts w:ascii="細明體" w:eastAsia="DengXian" w:hAnsi="細明體" w:hint="eastAsia"/>
                                <w:sz w:val="20"/>
                                <w:szCs w:val="20"/>
                              </w:rPr>
                              <w:t>（第二部分）</w:t>
                            </w:r>
                            <w:r w:rsidRPr="00305A5A">
                              <w:rPr>
                                <w:rFonts w:ascii="新細明體" w:eastAsia="DengXian" w:hAnsi="新細明體" w:hint="eastAsia"/>
                                <w:sz w:val="20"/>
                                <w:szCs w:val="20"/>
                              </w:rPr>
                              <w:t>「</w:t>
                            </w:r>
                            <w:r w:rsidRPr="00305A5A">
                              <w:rPr>
                                <w:rFonts w:ascii="細明體" w:eastAsia="DengXian" w:hAnsi="細明體" w:hint="eastAsia"/>
                                <w:sz w:val="20"/>
                                <w:szCs w:val="20"/>
                              </w:rPr>
                              <w:t>携手互助，彼此尊重</w:t>
                            </w:r>
                            <w:r w:rsidRPr="00305A5A">
                              <w:rPr>
                                <w:rFonts w:ascii="新細明體" w:eastAsia="DengXian" w:hAnsi="新細明體" w:hint="eastAsia"/>
                                <w:sz w:val="20"/>
                                <w:szCs w:val="20"/>
                              </w:rPr>
                              <w:t>」</w:t>
                            </w:r>
                            <w:r w:rsidRPr="00305A5A">
                              <w:rPr>
                                <w:rFonts w:ascii="細明體" w:eastAsia="DengXian" w:hAnsi="細明體" w:hint="eastAsia"/>
                                <w:sz w:val="20"/>
                                <w:szCs w:val="20"/>
                              </w:rPr>
                              <w:t>回顾友谊的内容。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E954D73" id="_x0000_s1032" style="position:absolute;margin-left:219.6pt;margin-top:-39.6pt;width:185.1pt;height:60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" fillcolor="window" strokecolor="red" strokeweight="2pt">
                <v:stroke dashstyle="3 1"/>
                <v:path arrowok="t"/>
                <v:textbox>
                  <w:txbxContent>
                    <w:p w14:paraId="6EC08CE5" w14:textId="79C77B13" w:rsidR="00556D0C" w:rsidRPr="00842EFC" w:rsidRDefault="00305A5A" w:rsidP="00DC0510">
                      <w:pPr>
                        <w:pStyle w:val="af1"/>
                        <w:snapToGrid w:val="0"/>
                        <w:ind w:leftChars="0" w:left="0"/>
                        <w:jc w:val="both"/>
                        <w:rPr>
                          <w:rFonts w:ascii="細明體" w:eastAsia="細明體" w:hAnsi="細明體"/>
                          <w:sz w:val="20"/>
                          <w:szCs w:val="20"/>
                          <w:lang w:eastAsia="zh-TW"/>
                        </w:rPr>
                      </w:pPr>
                      <w:r w:rsidRPr="00305A5A">
                        <w:rPr>
                          <w:rFonts w:asciiTheme="minorEastAsia" w:eastAsia="DengXian" w:hAnsiTheme="minorEastAsia" w:hint="eastAsia"/>
                          <w:b/>
                          <w:sz w:val="20"/>
                          <w:szCs w:val="20"/>
                        </w:rPr>
                        <w:t>教学活动建议：</w:t>
                      </w:r>
                      <w:r w:rsidRPr="00305A5A">
                        <w:rPr>
                          <w:rFonts w:asciiTheme="minorEastAsia" w:eastAsia="DengXian" w:hAnsiTheme="minorEastAsia" w:hint="eastAsia"/>
                          <w:sz w:val="20"/>
                          <w:szCs w:val="20"/>
                        </w:rPr>
                        <w:t>教师可提醒</w:t>
                      </w:r>
                      <w:r w:rsidRPr="00305A5A">
                        <w:rPr>
                          <w:rFonts w:ascii="細明體" w:eastAsia="DengXian" w:hAnsi="細明體" w:hint="eastAsia"/>
                          <w:sz w:val="20"/>
                          <w:szCs w:val="20"/>
                        </w:rPr>
                        <w:t>学生参考中一单元</w:t>
                      </w:r>
                      <w:r w:rsidRPr="00305A5A">
                        <w:rPr>
                          <w:rFonts w:ascii="細明體" w:eastAsia="DengXian" w:hAnsi="細明體"/>
                          <w:sz w:val="20"/>
                          <w:szCs w:val="20"/>
                        </w:rPr>
                        <w:t>1.2</w:t>
                      </w:r>
                      <w:r w:rsidRPr="00305A5A">
                        <w:rPr>
                          <w:rFonts w:ascii="細明體" w:eastAsia="DengXian" w:hAnsi="細明體" w:hint="eastAsia"/>
                          <w:sz w:val="20"/>
                          <w:szCs w:val="20"/>
                        </w:rPr>
                        <w:t>（第二部分）</w:t>
                      </w:r>
                      <w:r w:rsidRPr="00305A5A">
                        <w:rPr>
                          <w:rFonts w:ascii="新細明體" w:eastAsia="DengXian" w:hAnsi="新細明體" w:hint="eastAsia"/>
                          <w:sz w:val="20"/>
                          <w:szCs w:val="20"/>
                        </w:rPr>
                        <w:t>「</w:t>
                      </w:r>
                      <w:r w:rsidRPr="00305A5A">
                        <w:rPr>
                          <w:rFonts w:ascii="細明體" w:eastAsia="DengXian" w:hAnsi="細明體" w:hint="eastAsia"/>
                          <w:sz w:val="20"/>
                          <w:szCs w:val="20"/>
                        </w:rPr>
                        <w:t>携手互助，彼此尊重</w:t>
                      </w:r>
                      <w:r w:rsidRPr="00305A5A">
                        <w:rPr>
                          <w:rFonts w:ascii="新細明體" w:eastAsia="DengXian" w:hAnsi="新細明體" w:hint="eastAsia"/>
                          <w:sz w:val="20"/>
                          <w:szCs w:val="20"/>
                        </w:rPr>
                        <w:t>」</w:t>
                      </w:r>
                      <w:r w:rsidRPr="00305A5A">
                        <w:rPr>
                          <w:rFonts w:ascii="細明體" w:eastAsia="DengXian" w:hAnsi="細明體" w:hint="eastAsia"/>
                          <w:sz w:val="20"/>
                          <w:szCs w:val="20"/>
                        </w:rPr>
                        <w:t>回顾友谊的内容。</w:t>
                      </w:r>
                    </w:p>
                  </w:txbxContent>
                </v:textbox>
                <w10:wrap anchorx="margin"/>
              </v:roundrect>
            </w:pict>
          </mc:Fallback>
        </mc:AlternateContent>
      </w:r>
      <w:r w:rsidR="003B47BF" w:rsidRPr="003B47BF">
        <w:rPr>
          <w:rFonts w:eastAsia="DengXian" w:hint="eastAsia"/>
          <w:b/>
          <w:sz w:val="28"/>
          <w:szCs w:val="28"/>
          <w:lang w:val="en-US" w:eastAsia="zh-CN"/>
        </w:rPr>
        <w:t>活动二︰友谊与爱情的异同</w:t>
      </w:r>
    </w:p>
    <w:p w14:paraId="23106697" w14:textId="77777777" w:rsidR="0092710A" w:rsidRPr="003A7463" w:rsidRDefault="0092710A" w:rsidP="00C43FEF">
      <w:pPr>
        <w:snapToGrid w:val="0"/>
        <w:spacing w:line="276" w:lineRule="auto"/>
        <w:rPr>
          <w:rFonts w:eastAsia="微軟正黑體"/>
          <w:b/>
          <w:bCs/>
          <w:lang w:val="en-US" w:eastAsia="zh-HK"/>
        </w:rPr>
      </w:pPr>
    </w:p>
    <w:p w14:paraId="611E5CFE" w14:textId="471B49E2" w:rsidR="004808B4" w:rsidRPr="003A7463" w:rsidRDefault="003B47BF" w:rsidP="00544DF0">
      <w:pPr>
        <w:snapToGrid w:val="0"/>
        <w:spacing w:line="276" w:lineRule="auto"/>
        <w:jc w:val="both"/>
        <w:rPr>
          <w:rFonts w:eastAsia="微軟正黑體"/>
          <w:b/>
          <w:lang w:val="en-US" w:eastAsia="zh-HK"/>
        </w:rPr>
      </w:pPr>
      <w:r w:rsidRPr="003B47BF">
        <w:rPr>
          <w:rFonts w:eastAsia="DengXian" w:hint="eastAsia"/>
          <w:b/>
          <w:bCs/>
          <w:lang w:val="en-US" w:eastAsia="zh-CN"/>
        </w:rPr>
        <w:t>资料一︰</w:t>
      </w:r>
      <w:r w:rsidRPr="003B47BF">
        <w:rPr>
          <w:rFonts w:eastAsia="DengXian"/>
          <w:b/>
          <w:lang w:val="en-US" w:eastAsia="zh-CN"/>
        </w:rPr>
        <w:t>20</w:t>
      </w:r>
      <w:r w:rsidRPr="003B47BF">
        <w:rPr>
          <w:rFonts w:eastAsia="DengXian" w:hint="eastAsia"/>
          <w:b/>
          <w:lang w:val="en-US" w:eastAsia="zh-CN"/>
        </w:rPr>
        <w:t>年友谊情不变　罕见病青年义务天天照顾轮椅上的朋友</w:t>
      </w:r>
    </w:p>
    <w:p w14:paraId="54998914" w14:textId="235DA1FE" w:rsidR="004808B4" w:rsidRPr="003A7463" w:rsidRDefault="003B47BF" w:rsidP="00544DF0">
      <w:pPr>
        <w:snapToGrid w:val="0"/>
        <w:spacing w:line="276" w:lineRule="auto"/>
        <w:jc w:val="both"/>
        <w:rPr>
          <w:rFonts w:ascii="微軟正黑體" w:eastAsia="微軟正黑體" w:hAnsi="微軟正黑體"/>
          <w:lang w:eastAsia="zh-HK"/>
        </w:rPr>
      </w:pPr>
      <w:r>
        <w:rPr>
          <w:rFonts w:ascii="微軟正黑體" w:eastAsia="DengXian" w:hAnsi="微軟正黑體" w:hint="eastAsia"/>
          <w:lang w:eastAsia="zh-CN"/>
        </w:rPr>
        <w:t>什么</w:t>
      </w:r>
      <w:r w:rsidRPr="003B47BF">
        <w:rPr>
          <w:rFonts w:ascii="微軟正黑體" w:eastAsia="DengXian" w:hAnsi="微軟正黑體" w:hint="eastAsia"/>
          <w:lang w:eastAsia="zh-CN"/>
        </w:rPr>
        <w:t>是友谊？时间、环境或许会令友谊变质，但真挚的友谊却永远历久常新。杨兆安在</w:t>
      </w:r>
      <w:r w:rsidRPr="003B47BF">
        <w:rPr>
          <w:rFonts w:ascii="微軟正黑體" w:eastAsia="DengXian" w:hAnsi="微軟正黑體"/>
          <w:lang w:eastAsia="zh-CN"/>
        </w:rPr>
        <w:t>3</w:t>
      </w:r>
      <w:r w:rsidRPr="003B47BF">
        <w:rPr>
          <w:rFonts w:ascii="微軟正黑體" w:eastAsia="DengXian" w:hAnsi="微軟正黑體" w:hint="eastAsia"/>
          <w:lang w:eastAsia="zh-CN"/>
        </w:rPr>
        <w:t>岁时确诊肌肉萎缩症，</w:t>
      </w:r>
      <w:r w:rsidRPr="003B47BF">
        <w:rPr>
          <w:rFonts w:ascii="微軟正黑體" w:eastAsia="DengXian" w:hAnsi="微軟正黑體"/>
          <w:lang w:eastAsia="zh-CN"/>
        </w:rPr>
        <w:t>20</w:t>
      </w:r>
      <w:r w:rsidRPr="003B47BF">
        <w:rPr>
          <w:rFonts w:ascii="微軟正黑體" w:eastAsia="DengXian" w:hAnsi="微軟正黑體" w:hint="eastAsia"/>
          <w:lang w:eastAsia="zh-CN"/>
        </w:rPr>
        <w:t>多年来一直与病魔作战。日常出入要以轮椅代步，吃饭、穿衣服也需要别人的协助，而默默长伴在他身边除了无微不至的妈妈，还有一名真正好兄弟、好朋友，至今认识逾</w:t>
      </w:r>
      <w:r w:rsidRPr="003B47BF">
        <w:rPr>
          <w:rFonts w:ascii="微軟正黑體" w:eastAsia="DengXian" w:hAnsi="微軟正黑體"/>
          <w:lang w:eastAsia="zh-CN"/>
        </w:rPr>
        <w:t>20</w:t>
      </w:r>
      <w:r w:rsidRPr="003B47BF">
        <w:rPr>
          <w:rFonts w:ascii="微軟正黑體" w:eastAsia="DengXian" w:hAnsi="微軟正黑體" w:hint="eastAsia"/>
          <w:lang w:eastAsia="zh-CN"/>
        </w:rPr>
        <w:t>年的金金。金金与兆安就读小学时认识，纵使经过中学及社会的洗礼，两人的感情依旧不变。金金患有罕见病皮耶罗宾氏症，会因小下颌、舌下垂而气道阻塞，伴随或有呼吸困难、进食困难等症状，说话虽然困难但仍会喂兆安吃饭及替他穿衣服，闲时亦会推着轮椅带他四处走。金金每天从九龙放工后，便会赶到兆安位于新界的家中照顾他，风雨不改。对兆安的妈妈来说，金金的出现好像多了一个亲儿子一样，对兆安来说，金金则是值得珍惜一辈子的好朋友。问到二人为何能成为朋友，兆安认为契机在于兴趣相投及年纪相近，好朋友或许不是每天相伴，但有需要时却总能义无反顾出现在身边。</w:t>
      </w:r>
    </w:p>
    <w:p w14:paraId="212CA9B9" w14:textId="77777777" w:rsidR="004808B4" w:rsidRPr="003A7463" w:rsidRDefault="004808B4">
      <w:pPr>
        <w:rPr>
          <w:rFonts w:eastAsia="微軟正黑體"/>
          <w:lang w:val="en-US" w:eastAsia="zh-HK"/>
        </w:rPr>
      </w:pPr>
    </w:p>
    <w:p w14:paraId="5A678432" w14:textId="008F1872" w:rsidR="004808B4" w:rsidRPr="003A7463" w:rsidRDefault="003B47BF" w:rsidP="004808B4">
      <w:pPr>
        <w:rPr>
          <w:rFonts w:eastAsiaTheme="minorEastAsia"/>
          <w:sz w:val="22"/>
          <w:szCs w:val="22"/>
          <w:lang w:val="en-US" w:eastAsia="zh-HK"/>
        </w:rPr>
      </w:pPr>
      <w:r w:rsidRPr="003B47BF">
        <w:rPr>
          <w:rFonts w:eastAsia="DengXian" w:hint="eastAsia"/>
          <w:noProof/>
          <w:sz w:val="22"/>
          <w:szCs w:val="22"/>
          <w:lang w:eastAsia="zh-CN"/>
        </w:rPr>
        <w:t>数据源：</w:t>
      </w:r>
      <w:r w:rsidRPr="003B47BF">
        <w:rPr>
          <w:rFonts w:eastAsia="DengXian" w:hint="eastAsia"/>
          <w:sz w:val="22"/>
          <w:szCs w:val="22"/>
          <w:u w:val="single"/>
          <w:lang w:eastAsia="zh-CN"/>
        </w:rPr>
        <w:t>节录及改写自</w:t>
      </w:r>
      <w:r w:rsidRPr="003B47BF">
        <w:rPr>
          <w:rFonts w:eastAsia="DengXian" w:hint="eastAsia"/>
          <w:sz w:val="22"/>
          <w:szCs w:val="22"/>
          <w:lang w:val="en-US" w:eastAsia="zh-CN"/>
        </w:rPr>
        <w:t>香港经济日报（</w:t>
      </w:r>
      <w:r w:rsidRPr="003B47BF">
        <w:rPr>
          <w:rFonts w:eastAsia="DengXian"/>
          <w:sz w:val="22"/>
          <w:szCs w:val="22"/>
          <w:lang w:val="en-US" w:eastAsia="zh-CN"/>
        </w:rPr>
        <w:t>2020</w:t>
      </w:r>
      <w:r w:rsidRPr="003B47BF">
        <w:rPr>
          <w:rFonts w:eastAsia="DengXian" w:hint="eastAsia"/>
          <w:sz w:val="22"/>
          <w:szCs w:val="22"/>
          <w:lang w:val="en-US" w:eastAsia="zh-CN"/>
        </w:rPr>
        <w:t>年</w:t>
      </w:r>
      <w:r w:rsidRPr="003B47BF">
        <w:rPr>
          <w:rFonts w:eastAsia="DengXian"/>
          <w:sz w:val="22"/>
          <w:szCs w:val="22"/>
          <w:lang w:val="en-US" w:eastAsia="zh-CN"/>
        </w:rPr>
        <w:t>2</w:t>
      </w:r>
      <w:r w:rsidRPr="003B47BF">
        <w:rPr>
          <w:rFonts w:eastAsia="DengXian" w:hint="eastAsia"/>
          <w:sz w:val="22"/>
          <w:szCs w:val="22"/>
          <w:lang w:val="en-US" w:eastAsia="zh-CN"/>
        </w:rPr>
        <w:t>月</w:t>
      </w:r>
      <w:r w:rsidRPr="003B47BF">
        <w:rPr>
          <w:rFonts w:eastAsia="DengXian"/>
          <w:sz w:val="22"/>
          <w:szCs w:val="22"/>
          <w:lang w:val="en-US" w:eastAsia="zh-CN"/>
        </w:rPr>
        <w:t>27</w:t>
      </w:r>
      <w:r w:rsidRPr="003B47BF">
        <w:rPr>
          <w:rFonts w:eastAsia="DengXian" w:hint="eastAsia"/>
          <w:sz w:val="22"/>
          <w:szCs w:val="22"/>
          <w:lang w:val="en-US" w:eastAsia="zh-CN"/>
        </w:rPr>
        <w:t>日），</w:t>
      </w:r>
      <w:r w:rsidRPr="003B47BF">
        <w:rPr>
          <w:rFonts w:eastAsia="DengXian" w:hint="eastAsia"/>
          <w:bCs/>
          <w:sz w:val="22"/>
          <w:szCs w:val="22"/>
          <w:lang w:eastAsia="zh-CN"/>
        </w:rPr>
        <w:t>《</w:t>
      </w:r>
      <w:r w:rsidRPr="003B47BF">
        <w:rPr>
          <w:rFonts w:eastAsia="DengXian"/>
          <w:sz w:val="22"/>
          <w:szCs w:val="22"/>
          <w:lang w:val="en-US" w:eastAsia="zh-CN"/>
        </w:rPr>
        <w:t>20</w:t>
      </w:r>
      <w:r w:rsidRPr="003B47BF">
        <w:rPr>
          <w:rFonts w:eastAsia="DengXian" w:hint="eastAsia"/>
          <w:sz w:val="22"/>
          <w:szCs w:val="22"/>
          <w:lang w:val="en-US" w:eastAsia="zh-CN"/>
        </w:rPr>
        <w:t>年友谊情不变　罕见病青年义务天天照顾轮椅上的朋友</w:t>
      </w:r>
      <w:r w:rsidRPr="003B47BF">
        <w:rPr>
          <w:rFonts w:eastAsia="DengXian" w:hint="eastAsia"/>
          <w:bCs/>
          <w:sz w:val="22"/>
          <w:szCs w:val="22"/>
          <w:lang w:eastAsia="zh-CN"/>
        </w:rPr>
        <w:t>》</w:t>
      </w:r>
      <w:r w:rsidRPr="003B47BF">
        <w:rPr>
          <w:rFonts w:eastAsia="DengXian" w:hint="eastAsia"/>
          <w:sz w:val="22"/>
          <w:szCs w:val="22"/>
          <w:lang w:val="en-US" w:eastAsia="zh-CN"/>
        </w:rPr>
        <w:t>。</w:t>
      </w:r>
    </w:p>
    <w:p w14:paraId="2783C2AC" w14:textId="687D3B26" w:rsidR="004808B4" w:rsidRPr="003A7463" w:rsidRDefault="00E87A1F">
      <w:pPr>
        <w:rPr>
          <w:rFonts w:eastAsia="微軟正黑體"/>
          <w:lang w:val="en-US" w:eastAsia="zh-HK"/>
        </w:rPr>
      </w:pPr>
      <w:r w:rsidRPr="003A7463">
        <w:rPr>
          <w:noProof/>
          <w:lang w:val="en-US" w:eastAsia="zh-CN"/>
        </w:rPr>
        <w:drawing>
          <wp:anchor distT="0" distB="0" distL="114300" distR="114300" simplePos="0" relativeHeight="251738624" behindDoc="0" locked="0" layoutInCell="1" allowOverlap="1" wp14:anchorId="13617FF8" wp14:editId="25003ED9">
            <wp:simplePos x="0" y="0"/>
            <wp:positionH relativeFrom="column">
              <wp:posOffset>2005445</wp:posOffset>
            </wp:positionH>
            <wp:positionV relativeFrom="paragraph">
              <wp:posOffset>713509</wp:posOffset>
            </wp:positionV>
            <wp:extent cx="2209281" cy="2273719"/>
            <wp:effectExtent l="0" t="0" r="635"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chair MusicSpoke, People in a wheelchair, public Relations, cartoon  Characters png | PNGEg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16818" cy="228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8B4" w:rsidRPr="003A7463">
        <w:rPr>
          <w:rFonts w:eastAsia="微軟正黑體"/>
          <w:lang w:val="en-US" w:eastAsia="zh-HK"/>
        </w:rPr>
        <w:br w:type="page"/>
      </w:r>
    </w:p>
    <w:p w14:paraId="7C1583EE" w14:textId="3DD70909" w:rsidR="00416E48" w:rsidRPr="003A7463" w:rsidRDefault="003B47BF" w:rsidP="00B17C56">
      <w:pPr>
        <w:snapToGrid w:val="0"/>
        <w:spacing w:line="276" w:lineRule="auto"/>
        <w:rPr>
          <w:rFonts w:ascii="微軟正黑體" w:eastAsia="微軟正黑體" w:hAnsi="微軟正黑體"/>
          <w:b/>
          <w:lang w:val="en-US" w:eastAsia="zh-HK"/>
        </w:rPr>
      </w:pPr>
      <w:r w:rsidRPr="003B47BF">
        <w:rPr>
          <w:rFonts w:eastAsia="DengXian" w:hint="eastAsia"/>
          <w:b/>
          <w:bCs/>
          <w:lang w:val="en-US" w:eastAsia="zh-CN"/>
        </w:rPr>
        <w:lastRenderedPageBreak/>
        <w:t>资料二︰</w:t>
      </w:r>
      <w:r w:rsidRPr="003B47BF">
        <w:rPr>
          <w:rFonts w:ascii="微軟正黑體" w:eastAsia="DengXian" w:hAnsi="微軟正黑體" w:hint="eastAsia"/>
          <w:b/>
          <w:lang w:val="en-US" w:eastAsia="zh-CN"/>
        </w:rPr>
        <w:t>年过百岁老夫妻结婚</w:t>
      </w:r>
      <w:r w:rsidRPr="003B47BF">
        <w:rPr>
          <w:rFonts w:ascii="微軟正黑體" w:eastAsia="DengXian" w:hAnsi="微軟正黑體"/>
          <w:b/>
          <w:lang w:val="en-US" w:eastAsia="zh-CN"/>
        </w:rPr>
        <w:t>79</w:t>
      </w:r>
      <w:r w:rsidRPr="003B47BF">
        <w:rPr>
          <w:rFonts w:ascii="微軟正黑體" w:eastAsia="DengXian" w:hAnsi="微軟正黑體" w:hint="eastAsia"/>
          <w:b/>
          <w:lang w:val="en-US" w:eastAsia="zh-CN"/>
        </w:rPr>
        <w:t>载　最年老在世夫妇</w:t>
      </w:r>
    </w:p>
    <w:p w14:paraId="5E12C7CC" w14:textId="34E3A535" w:rsidR="0057126A" w:rsidRPr="003A7463" w:rsidRDefault="003B47BF" w:rsidP="00544DF0">
      <w:pPr>
        <w:snapToGrid w:val="0"/>
        <w:spacing w:line="276" w:lineRule="auto"/>
        <w:jc w:val="both"/>
        <w:rPr>
          <w:rFonts w:ascii="微軟正黑體" w:eastAsia="微軟正黑體" w:hAnsi="微軟正黑體"/>
          <w:lang w:val="en-US" w:eastAsia="zh-HK"/>
        </w:rPr>
      </w:pPr>
      <w:r w:rsidRPr="003B47BF">
        <w:rPr>
          <w:rFonts w:ascii="微軟正黑體" w:eastAsia="DengXian" w:hAnsi="微軟正黑體" w:hint="eastAsia"/>
          <w:lang w:val="en-US" w:eastAsia="zh-CN"/>
        </w:rPr>
        <w:t>有人说，婚姻是恋爱的坟墓。如何与心爱的人共度余生，白头到老至死不遗憾成为人生一大课题。厄瓜多尔一对年过百岁的老夫妻，成为世界上最年迈的夫妻。两人结婚</w:t>
      </w:r>
      <w:r w:rsidRPr="003B47BF">
        <w:rPr>
          <w:rFonts w:ascii="微軟正黑體" w:eastAsia="DengXian" w:hAnsi="微軟正黑體"/>
          <w:lang w:val="en-US" w:eastAsia="zh-CN"/>
        </w:rPr>
        <w:t>79</w:t>
      </w:r>
      <w:r w:rsidRPr="003B47BF">
        <w:rPr>
          <w:rFonts w:ascii="微軟正黑體" w:eastAsia="DengXian" w:hAnsi="微軟正黑體" w:hint="eastAsia"/>
          <w:lang w:val="en-US" w:eastAsia="zh-CN"/>
        </w:rPr>
        <w:t>年，丈夫现年</w:t>
      </w:r>
      <w:r w:rsidRPr="003B47BF">
        <w:rPr>
          <w:rFonts w:ascii="微軟正黑體" w:eastAsia="DengXian" w:hAnsi="微軟正黑體"/>
          <w:lang w:val="en-US" w:eastAsia="zh-CN"/>
        </w:rPr>
        <w:t>110</w:t>
      </w:r>
      <w:r w:rsidRPr="003B47BF">
        <w:rPr>
          <w:rFonts w:ascii="微軟正黑體" w:eastAsia="DengXian" w:hAnsi="微軟正黑體" w:hint="eastAsia"/>
          <w:lang w:val="en-US" w:eastAsia="zh-CN"/>
        </w:rPr>
        <w:t>岁，妻子</w:t>
      </w:r>
      <w:r w:rsidRPr="003B47BF">
        <w:rPr>
          <w:rFonts w:ascii="微軟正黑體" w:eastAsia="DengXian" w:hAnsi="微軟正黑體"/>
          <w:lang w:val="en-US" w:eastAsia="zh-CN"/>
        </w:rPr>
        <w:t>104</w:t>
      </w:r>
      <w:r w:rsidRPr="003B47BF">
        <w:rPr>
          <w:rFonts w:ascii="微軟正黑體" w:eastAsia="DengXian" w:hAnsi="微軟正黑體" w:hint="eastAsia"/>
          <w:lang w:val="en-US" w:eastAsia="zh-CN"/>
        </w:rPr>
        <w:t>岁，二人现时仍然十分壮健，而这一切始于当年</w:t>
      </w:r>
      <w:r w:rsidRPr="003B47BF">
        <w:rPr>
          <w:rFonts w:ascii="微軟正黑體" w:eastAsia="DengXian" w:hAnsi="微軟正黑體"/>
          <w:lang w:val="en-US" w:eastAsia="zh-CN"/>
        </w:rPr>
        <w:t>31</w:t>
      </w:r>
      <w:r w:rsidRPr="003B47BF">
        <w:rPr>
          <w:rFonts w:ascii="微軟正黑體" w:eastAsia="DengXian" w:hAnsi="微軟正黑體" w:hint="eastAsia"/>
          <w:lang w:val="en-US" w:eastAsia="zh-CN"/>
        </w:rPr>
        <w:t>岁的塔皮亚不顾家人反对，偷偷将当时</w:t>
      </w:r>
      <w:r w:rsidRPr="003B47BF">
        <w:rPr>
          <w:rFonts w:ascii="微軟正黑體" w:eastAsia="DengXian" w:hAnsi="微軟正黑體"/>
          <w:lang w:val="en-US" w:eastAsia="zh-CN"/>
        </w:rPr>
        <w:t>25</w:t>
      </w:r>
      <w:r w:rsidRPr="003B47BF">
        <w:rPr>
          <w:rFonts w:ascii="微軟正黑體" w:eastAsia="DengXian" w:hAnsi="微軟正黑體" w:hint="eastAsia"/>
          <w:lang w:val="en-US" w:eastAsia="zh-CN"/>
        </w:rPr>
        <w:t>岁的蕾伊斯娶回家，转眼间便成为世界上最高龄的夫妇。他们在度假时相识，当了</w:t>
      </w:r>
      <w:r w:rsidRPr="003B47BF">
        <w:rPr>
          <w:rFonts w:ascii="微軟正黑體" w:eastAsia="DengXian" w:hAnsi="微軟正黑體"/>
          <w:lang w:val="en-US" w:eastAsia="zh-CN"/>
        </w:rPr>
        <w:t>7</w:t>
      </w:r>
      <w:r w:rsidRPr="003B47BF">
        <w:rPr>
          <w:rFonts w:ascii="微軟正黑體" w:eastAsia="DengXian" w:hAnsi="微軟正黑體" w:hint="eastAsia"/>
          <w:lang w:val="en-US" w:eastAsia="zh-CN"/>
        </w:rPr>
        <w:t>年的朋友才正式结婚。蕾伊斯说，她爱上他那充满爱又常保年轻的灵魂；塔皮亚则言，他被她的美丽深深吸引，在漫长的交谈里，总是感受到她宽宏的胸怀和坚定的个性。他们的相处充满着爱，这使他们相知并在情感上不断成长，一切都来得不易，只有给予时间及坚持才能最终修成正果。被问及婚姻之道，两人表示爱、体谅和诚实是幸福及长久婚姻的关键。</w:t>
      </w:r>
    </w:p>
    <w:p w14:paraId="1187D4B3" w14:textId="577FF490" w:rsidR="0057126A" w:rsidRPr="003A7463" w:rsidRDefault="0057126A">
      <w:pPr>
        <w:rPr>
          <w:rFonts w:ascii="微軟正黑體" w:eastAsia="微軟正黑體" w:hAnsi="微軟正黑體"/>
          <w:b/>
          <w:lang w:val="en-US" w:eastAsia="zh-HK"/>
        </w:rPr>
      </w:pPr>
    </w:p>
    <w:p w14:paraId="1C6E16EB" w14:textId="3ACEBB48" w:rsidR="0057126A" w:rsidRPr="003A7463" w:rsidRDefault="003B47BF" w:rsidP="0057126A">
      <w:pPr>
        <w:rPr>
          <w:rFonts w:eastAsiaTheme="minorEastAsia"/>
          <w:sz w:val="22"/>
          <w:szCs w:val="22"/>
          <w:lang w:val="en-US" w:eastAsia="zh-HK"/>
        </w:rPr>
      </w:pPr>
      <w:r w:rsidRPr="003B47BF">
        <w:rPr>
          <w:rFonts w:eastAsia="DengXian" w:hint="eastAsia"/>
          <w:noProof/>
          <w:sz w:val="22"/>
          <w:szCs w:val="22"/>
          <w:lang w:eastAsia="zh-CN"/>
        </w:rPr>
        <w:t>数据源：</w:t>
      </w:r>
      <w:r w:rsidRPr="003B47BF">
        <w:rPr>
          <w:rFonts w:eastAsia="DengXian" w:hint="eastAsia"/>
          <w:sz w:val="22"/>
          <w:szCs w:val="22"/>
          <w:u w:val="single"/>
          <w:lang w:eastAsia="zh-CN"/>
        </w:rPr>
        <w:t>节录及改写自</w:t>
      </w:r>
      <w:r w:rsidRPr="003B47BF">
        <w:rPr>
          <w:rFonts w:eastAsia="DengXian" w:hint="eastAsia"/>
          <w:sz w:val="22"/>
          <w:szCs w:val="22"/>
          <w:lang w:val="en-US" w:eastAsia="zh-CN"/>
        </w:rPr>
        <w:t>香港东方日报（</w:t>
      </w:r>
      <w:r w:rsidRPr="003B47BF">
        <w:rPr>
          <w:rFonts w:eastAsia="DengXian"/>
          <w:sz w:val="22"/>
          <w:szCs w:val="22"/>
          <w:lang w:val="en-US" w:eastAsia="zh-CN"/>
        </w:rPr>
        <w:t>2020</w:t>
      </w:r>
      <w:r w:rsidRPr="003B47BF">
        <w:rPr>
          <w:rFonts w:eastAsia="DengXian" w:hint="eastAsia"/>
          <w:sz w:val="22"/>
          <w:szCs w:val="22"/>
          <w:lang w:val="en-US" w:eastAsia="zh-CN"/>
        </w:rPr>
        <w:t>年</w:t>
      </w:r>
      <w:r w:rsidRPr="003B47BF">
        <w:rPr>
          <w:rFonts w:eastAsia="DengXian"/>
          <w:sz w:val="22"/>
          <w:szCs w:val="22"/>
          <w:lang w:val="en-US" w:eastAsia="zh-CN"/>
        </w:rPr>
        <w:t>8</w:t>
      </w:r>
      <w:r w:rsidRPr="003B47BF">
        <w:rPr>
          <w:rFonts w:eastAsia="DengXian" w:hint="eastAsia"/>
          <w:sz w:val="22"/>
          <w:szCs w:val="22"/>
          <w:lang w:val="en-US" w:eastAsia="zh-CN"/>
        </w:rPr>
        <w:t>月</w:t>
      </w:r>
      <w:r w:rsidRPr="003B47BF">
        <w:rPr>
          <w:rFonts w:eastAsia="DengXian"/>
          <w:sz w:val="22"/>
          <w:szCs w:val="22"/>
          <w:lang w:val="en-US" w:eastAsia="zh-CN"/>
        </w:rPr>
        <w:t>27</w:t>
      </w:r>
      <w:r w:rsidRPr="003B47BF">
        <w:rPr>
          <w:rFonts w:eastAsia="DengXian" w:hint="eastAsia"/>
          <w:sz w:val="22"/>
          <w:szCs w:val="22"/>
          <w:lang w:val="en-US" w:eastAsia="zh-CN"/>
        </w:rPr>
        <w:t>日），《</w:t>
      </w:r>
      <w:r w:rsidRPr="003B47BF">
        <w:rPr>
          <w:rFonts w:eastAsia="DengXian" w:hint="eastAsia"/>
          <w:noProof/>
          <w:sz w:val="22"/>
          <w:szCs w:val="22"/>
          <w:lang w:eastAsia="zh-CN"/>
        </w:rPr>
        <w:t>年过百岁老夫妻结婚</w:t>
      </w:r>
      <w:r w:rsidRPr="003B47BF">
        <w:rPr>
          <w:rFonts w:eastAsia="DengXian"/>
          <w:noProof/>
          <w:sz w:val="22"/>
          <w:szCs w:val="22"/>
          <w:lang w:eastAsia="zh-CN"/>
        </w:rPr>
        <w:t>79</w:t>
      </w:r>
      <w:r w:rsidRPr="003B47BF">
        <w:rPr>
          <w:rFonts w:eastAsia="DengXian" w:hint="eastAsia"/>
          <w:noProof/>
          <w:sz w:val="22"/>
          <w:szCs w:val="22"/>
          <w:lang w:eastAsia="zh-CN"/>
        </w:rPr>
        <w:t>载　膺最年老在世夫妇》</w:t>
      </w:r>
      <w:r w:rsidRPr="003B47BF">
        <w:rPr>
          <w:rFonts w:eastAsia="DengXian" w:hint="eastAsia"/>
          <w:sz w:val="22"/>
          <w:szCs w:val="22"/>
          <w:lang w:val="en-US" w:eastAsia="zh-CN"/>
        </w:rPr>
        <w:t>。</w:t>
      </w:r>
    </w:p>
    <w:p w14:paraId="60B030C9" w14:textId="1C13972B" w:rsidR="001A1BBE" w:rsidRPr="003A7463" w:rsidRDefault="00585EC2">
      <w:pPr>
        <w:rPr>
          <w:rFonts w:ascii="微軟正黑體" w:eastAsia="微軟正黑體" w:hAnsi="微軟正黑體"/>
          <w:b/>
          <w:lang w:val="en-US" w:eastAsia="zh-HK"/>
        </w:rPr>
      </w:pPr>
      <w:r w:rsidRPr="003A7463">
        <w:rPr>
          <w:noProof/>
          <w:lang w:val="en-US" w:eastAsia="zh-CN"/>
        </w:rPr>
        <w:drawing>
          <wp:anchor distT="0" distB="0" distL="114300" distR="114300" simplePos="0" relativeHeight="251739648" behindDoc="0" locked="0" layoutInCell="1" allowOverlap="1" wp14:anchorId="19CE2836" wp14:editId="1577CC3F">
            <wp:simplePos x="0" y="0"/>
            <wp:positionH relativeFrom="column">
              <wp:posOffset>3137535</wp:posOffset>
            </wp:positionH>
            <wp:positionV relativeFrom="paragraph">
              <wp:posOffset>432435</wp:posOffset>
            </wp:positionV>
            <wp:extent cx="1677035" cy="3001645"/>
            <wp:effectExtent l="0" t="0" r="0" b="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77035" cy="3001645"/>
                    </a:xfrm>
                    <a:prstGeom prst="rect">
                      <a:avLst/>
                    </a:prstGeom>
                  </pic:spPr>
                </pic:pic>
              </a:graphicData>
            </a:graphic>
            <wp14:sizeRelH relativeFrom="margin">
              <wp14:pctWidth>0</wp14:pctWidth>
            </wp14:sizeRelH>
            <wp14:sizeRelV relativeFrom="margin">
              <wp14:pctHeight>0</wp14:pctHeight>
            </wp14:sizeRelV>
          </wp:anchor>
        </w:drawing>
      </w:r>
      <w:r w:rsidR="001A1BBE" w:rsidRPr="003A7463">
        <w:rPr>
          <w:rFonts w:ascii="微軟正黑體" w:eastAsia="微軟正黑體" w:hAnsi="微軟正黑體"/>
          <w:b/>
          <w:lang w:val="en-US" w:eastAsia="zh-HK"/>
        </w:rPr>
        <w:br w:type="page"/>
      </w:r>
    </w:p>
    <w:p w14:paraId="7685F68D" w14:textId="25D49A11" w:rsidR="002A61C6" w:rsidRPr="003A7463" w:rsidRDefault="003B47BF" w:rsidP="00544DF0">
      <w:pPr>
        <w:snapToGrid w:val="0"/>
        <w:spacing w:line="276" w:lineRule="auto"/>
        <w:jc w:val="both"/>
        <w:rPr>
          <w:rFonts w:eastAsia="微軟正黑體"/>
          <w:lang w:val="en-US" w:eastAsia="zh-HK"/>
        </w:rPr>
      </w:pPr>
      <w:r w:rsidRPr="003B47BF">
        <w:rPr>
          <w:rFonts w:eastAsia="DengXian" w:hint="eastAsia"/>
          <w:b/>
          <w:lang w:val="en-US" w:eastAsia="zh-CN"/>
        </w:rPr>
        <w:lastRenderedPageBreak/>
        <w:t>第一部分︰</w:t>
      </w:r>
      <w:r w:rsidRPr="003B47BF">
        <w:rPr>
          <w:rFonts w:eastAsia="DengXian" w:hint="eastAsia"/>
          <w:lang w:val="en-US" w:eastAsia="zh-CN"/>
        </w:rPr>
        <w:t>二人一组，细阅数据一及二，讨论并整合出与友谊和爱情相关的和特征。试在下方位置填上你们的讨论结果，并在班上进行汇报。</w:t>
      </w:r>
    </w:p>
    <w:p w14:paraId="0C507922" w14:textId="2586FDB3" w:rsidR="002A61C6" w:rsidRPr="003A7463" w:rsidRDefault="002A61C6" w:rsidP="002A61C6">
      <w:pPr>
        <w:rPr>
          <w:rFonts w:eastAsia="微軟正黑體"/>
          <w:b/>
          <w:lang w:val="en-US" w:eastAsia="zh-CN"/>
        </w:rPr>
      </w:pPr>
      <w:r w:rsidRPr="003A7463">
        <w:rPr>
          <w:rFonts w:eastAsia="微軟正黑體"/>
          <w:noProof/>
          <w:szCs w:val="28"/>
          <w:lang w:val="en-US" w:eastAsia="zh-CN"/>
        </w:rPr>
        <mc:AlternateContent>
          <mc:Choice Requires="wps">
            <w:drawing>
              <wp:anchor distT="45720" distB="45720" distL="114300" distR="114300" simplePos="0" relativeHeight="251730432" behindDoc="0" locked="0" layoutInCell="1" allowOverlap="1" wp14:anchorId="3B1070D9" wp14:editId="2FE35651">
                <wp:simplePos x="0" y="0"/>
                <wp:positionH relativeFrom="column">
                  <wp:posOffset>3715120</wp:posOffset>
                </wp:positionH>
                <wp:positionV relativeFrom="paragraph">
                  <wp:posOffset>247422</wp:posOffset>
                </wp:positionV>
                <wp:extent cx="1023582" cy="584200"/>
                <wp:effectExtent l="0" t="0" r="24765" b="25400"/>
                <wp:wrapNone/>
                <wp:docPr id="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582" cy="58420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1B10E3B1" w14:textId="3C949363" w:rsidR="00556D0C" w:rsidRPr="00263357" w:rsidRDefault="00305A5A"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A5A">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爱情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070D9" id="_x0000_s1033" type="#_x0000_t202" style="position:absolute;margin-left:292.55pt;margin-top:19.5pt;width:80.6pt;height:46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" fillcolor="white [3201]" strokecolor="red" strokeweight="1pt">
                <v:textbox>
                  <w:txbxContent>
                    <w:p w14:paraId="1B10E3B1" w14:textId="3C949363" w:rsidR="00556D0C" w:rsidRPr="00263357" w:rsidRDefault="00305A5A"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A5A">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爱情</w:t>
                      </w:r>
                    </w:p>
                  </w:txbxContent>
                </v:textbox>
              </v:shape>
            </w:pict>
          </mc:Fallback>
        </mc:AlternateContent>
      </w:r>
    </w:p>
    <w:p w14:paraId="0643D536" w14:textId="460F9E27" w:rsidR="002A61C6" w:rsidRPr="003A7463" w:rsidRDefault="002A61C6" w:rsidP="002A61C6">
      <w:pPr>
        <w:tabs>
          <w:tab w:val="left" w:pos="7253"/>
        </w:tabs>
        <w:rPr>
          <w:rFonts w:eastAsia="微軟正黑體"/>
          <w:b/>
          <w:lang w:val="en-US" w:eastAsia="zh-CN"/>
        </w:rPr>
      </w:pPr>
      <w:r w:rsidRPr="003A7463">
        <w:rPr>
          <w:rFonts w:eastAsia="微軟正黑體"/>
          <w:noProof/>
          <w:szCs w:val="28"/>
          <w:lang w:val="en-US" w:eastAsia="zh-CN"/>
        </w:rPr>
        <mc:AlternateContent>
          <mc:Choice Requires="wps">
            <w:drawing>
              <wp:anchor distT="45720" distB="45720" distL="114300" distR="114300" simplePos="0" relativeHeight="251729408" behindDoc="0" locked="0" layoutInCell="1" allowOverlap="1" wp14:anchorId="460032C1" wp14:editId="3F733B91">
                <wp:simplePos x="0" y="0"/>
                <wp:positionH relativeFrom="column">
                  <wp:posOffset>651188</wp:posOffset>
                </wp:positionH>
                <wp:positionV relativeFrom="paragraph">
                  <wp:posOffset>41275</wp:posOffset>
                </wp:positionV>
                <wp:extent cx="1016759" cy="577850"/>
                <wp:effectExtent l="0" t="0" r="12065" b="12700"/>
                <wp:wrapNone/>
                <wp:docPr id="5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solidFill>
                            <a:srgbClr val="92D050"/>
                          </a:solidFill>
                          <a:headEnd/>
                          <a:tailEnd/>
                        </a:ln>
                      </wps:spPr>
                      <wps:style>
                        <a:lnRef idx="2">
                          <a:schemeClr val="accent1"/>
                        </a:lnRef>
                        <a:fillRef idx="1">
                          <a:schemeClr val="lt1"/>
                        </a:fillRef>
                        <a:effectRef idx="0">
                          <a:schemeClr val="accent1"/>
                        </a:effectRef>
                        <a:fontRef idx="minor">
                          <a:schemeClr val="dk1"/>
                        </a:fontRef>
                      </wps:style>
                      <wps:txbx>
                        <w:txbxContent>
                          <w:p w14:paraId="61128472" w14:textId="2DF5357A" w:rsidR="00556D0C" w:rsidRPr="00263357" w:rsidRDefault="00305A5A"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A5A">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友谊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032C1" id="_x0000_s1034" type="#_x0000_t202" style="position:absolute;margin-left:51.25pt;margin-top:3.25pt;width:80.05pt;height:45.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" fillcolor="white [3201]" strokecolor="#92d050" strokeweight="1pt">
                <v:textbox>
                  <w:txbxContent>
                    <w:p w14:paraId="61128472" w14:textId="2DF5357A" w:rsidR="00556D0C" w:rsidRPr="00263357" w:rsidRDefault="00305A5A" w:rsidP="002A61C6">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5A5A">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友谊</w:t>
                      </w:r>
                    </w:p>
                  </w:txbxContent>
                </v:textbox>
              </v:shape>
            </w:pict>
          </mc:Fallback>
        </mc:AlternateContent>
      </w:r>
      <w:r w:rsidR="003B47BF" w:rsidRPr="003A7463">
        <w:rPr>
          <w:rFonts w:eastAsia="微軟正黑體"/>
          <w:b/>
          <w:lang w:val="en-US" w:eastAsia="zh-CN"/>
        </w:rPr>
        <w:tab/>
      </w:r>
    </w:p>
    <w:p w14:paraId="73573382" w14:textId="68A3CF6C" w:rsidR="002A61C6" w:rsidRPr="003A7463" w:rsidRDefault="002A61C6" w:rsidP="002A61C6">
      <w:pPr>
        <w:rPr>
          <w:rFonts w:eastAsia="微軟正黑體"/>
          <w:b/>
          <w:lang w:val="en-US" w:eastAsia="zh-CN"/>
        </w:rPr>
      </w:pPr>
    </w:p>
    <w:p w14:paraId="735FF996" w14:textId="443D4A76" w:rsidR="002A61C6" w:rsidRPr="003A7463" w:rsidRDefault="002A61C6" w:rsidP="002A61C6">
      <w:pPr>
        <w:rPr>
          <w:rFonts w:eastAsia="微軟正黑體"/>
          <w:b/>
          <w:lang w:val="en-US" w:eastAsia="zh-CN"/>
        </w:rPr>
      </w:pPr>
    </w:p>
    <w:p w14:paraId="43F6D6F8" w14:textId="7E5E6DA0" w:rsidR="002A61C6" w:rsidRPr="003A7463" w:rsidRDefault="00585EC2" w:rsidP="002A61C6">
      <w:pPr>
        <w:rPr>
          <w:rFonts w:eastAsia="微軟正黑體"/>
          <w:b/>
          <w:lang w:val="en-US" w:eastAsia="zh-CN"/>
        </w:rPr>
      </w:pPr>
      <w:r w:rsidRPr="003A7463">
        <w:rPr>
          <w:rFonts w:eastAsia="微軟正黑體"/>
          <w:noProof/>
          <w:lang w:val="en-US" w:eastAsia="zh-CN"/>
        </w:rPr>
        <w:drawing>
          <wp:anchor distT="0" distB="0" distL="114300" distR="114300" simplePos="0" relativeHeight="251727360" behindDoc="1" locked="0" layoutInCell="1" allowOverlap="1" wp14:anchorId="70D1A0A3" wp14:editId="42C0F0DC">
            <wp:simplePos x="0" y="0"/>
            <wp:positionH relativeFrom="margin">
              <wp:posOffset>-117231</wp:posOffset>
            </wp:positionH>
            <wp:positionV relativeFrom="paragraph">
              <wp:posOffset>165343</wp:posOffset>
            </wp:positionV>
            <wp:extent cx="5678805" cy="4917831"/>
            <wp:effectExtent l="0" t="0" r="0" b="0"/>
            <wp:wrapNone/>
            <wp:docPr id="527" name="圖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0838084331354895_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88510" cy="4926236"/>
                    </a:xfrm>
                    <a:prstGeom prst="rect">
                      <a:avLst/>
                    </a:prstGeom>
                  </pic:spPr>
                </pic:pic>
              </a:graphicData>
            </a:graphic>
            <wp14:sizeRelH relativeFrom="page">
              <wp14:pctWidth>0</wp14:pctWidth>
            </wp14:sizeRelH>
            <wp14:sizeRelV relativeFrom="page">
              <wp14:pctHeight>0</wp14:pctHeight>
            </wp14:sizeRelV>
          </wp:anchor>
        </w:drawing>
      </w:r>
    </w:p>
    <w:p w14:paraId="6FA1BC16" w14:textId="159998FB" w:rsidR="002A61C6" w:rsidRPr="003A7463" w:rsidRDefault="002A61C6" w:rsidP="002A61C6">
      <w:pPr>
        <w:rPr>
          <w:rFonts w:eastAsia="微軟正黑體"/>
          <w:b/>
          <w:lang w:val="en-US" w:eastAsia="zh-CN"/>
        </w:rPr>
      </w:pPr>
    </w:p>
    <w:p w14:paraId="2AB98996" w14:textId="408EA090" w:rsidR="002A61C6" w:rsidRPr="003A7463" w:rsidRDefault="0048010F" w:rsidP="002A61C6">
      <w:pPr>
        <w:rPr>
          <w:rFonts w:eastAsia="微軟正黑體"/>
          <w:b/>
          <w:lang w:val="en-US" w:eastAsia="zh-CN"/>
        </w:rPr>
      </w:pPr>
      <w:r w:rsidRPr="003A7463">
        <w:rPr>
          <w:rFonts w:eastAsia="微軟正黑體"/>
          <w:noProof/>
          <w:szCs w:val="28"/>
          <w:lang w:val="en-US" w:eastAsia="zh-CN"/>
        </w:rPr>
        <mc:AlternateContent>
          <mc:Choice Requires="wps">
            <w:drawing>
              <wp:anchor distT="45720" distB="45720" distL="114300" distR="114300" simplePos="0" relativeHeight="251732480" behindDoc="0" locked="0" layoutInCell="1" allowOverlap="1" wp14:anchorId="0EDC51E9" wp14:editId="78D9C5DD">
                <wp:simplePos x="0" y="0"/>
                <wp:positionH relativeFrom="column">
                  <wp:posOffset>180109</wp:posOffset>
                </wp:positionH>
                <wp:positionV relativeFrom="paragraph">
                  <wp:posOffset>10102</wp:posOffset>
                </wp:positionV>
                <wp:extent cx="1922145" cy="3484418"/>
                <wp:effectExtent l="0" t="0" r="0" b="1905"/>
                <wp:wrapNone/>
                <wp:docPr id="5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3484418"/>
                        </a:xfrm>
                        <a:prstGeom prst="rect">
                          <a:avLst/>
                        </a:prstGeom>
                        <a:noFill/>
                        <a:ln w="9525">
                          <a:noFill/>
                          <a:miter lim="800000"/>
                          <a:headEnd/>
                          <a:tailEnd/>
                        </a:ln>
                      </wps:spPr>
                      <wps:txbx>
                        <w:txbxContent>
                          <w:p w14:paraId="44DBC83E" w14:textId="7D5D1A46" w:rsidR="00556D0C" w:rsidRPr="0048010F" w:rsidRDefault="00305A5A" w:rsidP="00F806D9">
                            <w:pPr>
                              <w:pStyle w:val="af1"/>
                              <w:numPr>
                                <w:ilvl w:val="0"/>
                                <w:numId w:val="41"/>
                              </w:numPr>
                              <w:snapToGrid w:val="0"/>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兴趣相投，年纪相近</w:t>
                            </w:r>
                          </w:p>
                          <w:p w14:paraId="0D2B38B9" w14:textId="4B7D19ED" w:rsidR="00556D0C" w:rsidRPr="0048010F" w:rsidRDefault="00305A5A" w:rsidP="00F806D9">
                            <w:pPr>
                              <w:pStyle w:val="af1"/>
                              <w:numPr>
                                <w:ilvl w:val="0"/>
                                <w:numId w:val="41"/>
                              </w:numPr>
                              <w:snapToGrid w:val="0"/>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彼此关心，互相帮助（大家</w:t>
                            </w:r>
                            <w:r w:rsidRPr="00305A5A">
                              <w:rPr>
                                <w:rFonts w:ascii="微軟正黑體" w:eastAsia="DengXian" w:hAnsi="微軟正黑體" w:hint="eastAsia"/>
                                <w:i/>
                                <w:color w:val="FF0000"/>
                              </w:rPr>
                              <w:t>有需要时总能义无反顾出现在对方的身边）</w:t>
                            </w:r>
                          </w:p>
                          <w:p w14:paraId="1C5A3FF9" w14:textId="2AF5D587" w:rsidR="00556D0C" w:rsidRPr="0048010F" w:rsidRDefault="00305A5A" w:rsidP="00F806D9">
                            <w:pPr>
                              <w:pStyle w:val="af1"/>
                              <w:numPr>
                                <w:ilvl w:val="0"/>
                                <w:numId w:val="41"/>
                              </w:numPr>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常联系（金金每天从九龙放工后，便会赶到兆安位于新界的家中照顾他，风雨不改）</w:t>
                            </w:r>
                          </w:p>
                          <w:p w14:paraId="28F3C07B" w14:textId="1BC3ACDB" w:rsidR="00556D0C" w:rsidRPr="0048010F" w:rsidRDefault="00305A5A" w:rsidP="00F806D9">
                            <w:pPr>
                              <w:pStyle w:val="af1"/>
                              <w:numPr>
                                <w:ilvl w:val="0"/>
                                <w:numId w:val="41"/>
                              </w:numPr>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珍惜友谊（对兆安来说，金金则是值得珍惜一辈子的好朋友）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C51E9" id="_x0000_s1035" type="#_x0000_t202" style="position:absolute;margin-left:14.2pt;margin-top:.8pt;width:151.35pt;height:274.3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" filled="f" stroked="f">
                <v:textbox>
                  <w:txbxContent>
                    <w:p w14:paraId="44DBC83E" w14:textId="7D5D1A46" w:rsidR="00556D0C" w:rsidRPr="0048010F" w:rsidRDefault="00305A5A" w:rsidP="00F806D9">
                      <w:pPr>
                        <w:pStyle w:val="af1"/>
                        <w:numPr>
                          <w:ilvl w:val="0"/>
                          <w:numId w:val="41"/>
                        </w:numPr>
                        <w:snapToGrid w:val="0"/>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兴趣相投，年纪相近</w:t>
                      </w:r>
                    </w:p>
                    <w:p w14:paraId="0D2B38B9" w14:textId="4B7D19ED" w:rsidR="00556D0C" w:rsidRPr="0048010F" w:rsidRDefault="00305A5A" w:rsidP="00F806D9">
                      <w:pPr>
                        <w:pStyle w:val="af1"/>
                        <w:numPr>
                          <w:ilvl w:val="0"/>
                          <w:numId w:val="41"/>
                        </w:numPr>
                        <w:snapToGrid w:val="0"/>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彼此关心，互相帮助（大家</w:t>
                      </w:r>
                      <w:r w:rsidRPr="00305A5A">
                        <w:rPr>
                          <w:rFonts w:ascii="微軟正黑體" w:eastAsia="DengXian" w:hAnsi="微軟正黑體" w:hint="eastAsia"/>
                          <w:i/>
                          <w:color w:val="FF0000"/>
                        </w:rPr>
                        <w:t>有需要时总能义无反顾出现在对方的身边）</w:t>
                      </w:r>
                    </w:p>
                    <w:p w14:paraId="1C5A3FF9" w14:textId="2AF5D587" w:rsidR="00556D0C" w:rsidRPr="0048010F" w:rsidRDefault="00305A5A" w:rsidP="00F806D9">
                      <w:pPr>
                        <w:pStyle w:val="af1"/>
                        <w:numPr>
                          <w:ilvl w:val="0"/>
                          <w:numId w:val="41"/>
                        </w:numPr>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常联系（金金每天从九龙放工后，便会赶到兆安位于新界的家中照顾他，风雨不改）</w:t>
                      </w:r>
                    </w:p>
                    <w:p w14:paraId="28F3C07B" w14:textId="1BC3ACDB" w:rsidR="00556D0C" w:rsidRPr="0048010F" w:rsidRDefault="00305A5A" w:rsidP="00F806D9">
                      <w:pPr>
                        <w:pStyle w:val="af1"/>
                        <w:numPr>
                          <w:ilvl w:val="0"/>
                          <w:numId w:val="41"/>
                        </w:numPr>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珍惜友谊（对兆安来说，金金则是值得珍惜一辈子的好朋友）</w:t>
                      </w:r>
                    </w:p>
                  </w:txbxContent>
                </v:textbox>
              </v:shape>
            </w:pict>
          </mc:Fallback>
        </mc:AlternateContent>
      </w:r>
      <w:r w:rsidR="005D3AE0" w:rsidRPr="003A7463">
        <w:rPr>
          <w:rFonts w:eastAsia="微軟正黑體"/>
          <w:noProof/>
          <w:szCs w:val="28"/>
          <w:lang w:val="en-US" w:eastAsia="zh-CN"/>
        </w:rPr>
        <mc:AlternateContent>
          <mc:Choice Requires="wps">
            <w:drawing>
              <wp:anchor distT="45720" distB="45720" distL="114300" distR="114300" simplePos="0" relativeHeight="251731456" behindDoc="0" locked="0" layoutInCell="1" allowOverlap="1" wp14:anchorId="1074A87F" wp14:editId="2FF7C4BE">
                <wp:simplePos x="0" y="0"/>
                <wp:positionH relativeFrom="column">
                  <wp:posOffset>3382108</wp:posOffset>
                </wp:positionH>
                <wp:positionV relativeFrom="paragraph">
                  <wp:posOffset>61790</wp:posOffset>
                </wp:positionV>
                <wp:extent cx="1981200" cy="3716216"/>
                <wp:effectExtent l="0" t="0" r="0" b="0"/>
                <wp:wrapNone/>
                <wp:docPr id="5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716216"/>
                        </a:xfrm>
                        <a:prstGeom prst="rect">
                          <a:avLst/>
                        </a:prstGeom>
                        <a:noFill/>
                        <a:ln w="9525">
                          <a:noFill/>
                          <a:miter lim="800000"/>
                          <a:headEnd/>
                          <a:tailEnd/>
                        </a:ln>
                      </wps:spPr>
                      <wps:txbx>
                        <w:txbxContent>
                          <w:p w14:paraId="725DCC40" w14:textId="575CFC33"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互相吸引（蕾伊斯和塔皮亚互相吸引）</w:t>
                            </w:r>
                          </w:p>
                          <w:p w14:paraId="79434D55" w14:textId="3DDB8EFE"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亲密</w:t>
                            </w:r>
                          </w:p>
                          <w:p w14:paraId="4A7C0221" w14:textId="28285754"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愿意为对方付出</w:t>
                            </w:r>
                            <w:r w:rsidR="00556D0C" w:rsidRPr="0048010F">
                              <w:rPr>
                                <w:rFonts w:ascii="微軟正黑體" w:eastAsia="微軟正黑體" w:hAnsi="微軟正黑體" w:hint="eastAsia"/>
                                <w:i/>
                                <w:iCs/>
                                <w:color w:val="FF0000"/>
                              </w:rPr>
                              <w:t xml:space="preserve"> </w:t>
                            </w:r>
                          </w:p>
                          <w:p w14:paraId="0CA1B846" w14:textId="6EE021C5"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渴求更多的情感</w:t>
                            </w:r>
                          </w:p>
                          <w:p w14:paraId="5DFABE69" w14:textId="6A450444"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一生承诺以及爱、体谅、诚实是长久婚姻的关键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4A87F" id="_x0000_s1036" type="#_x0000_t202" style="position:absolute;margin-left:266.3pt;margin-top:4.85pt;width:156pt;height:292.6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" filled="f" stroked="f">
                <v:textbox>
                  <w:txbxContent>
                    <w:p w14:paraId="725DCC40" w14:textId="575CFC33"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互相吸引（蕾伊斯和塔皮亚互相吸引）</w:t>
                      </w:r>
                    </w:p>
                    <w:p w14:paraId="79434D55" w14:textId="3DDB8EFE"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亲密</w:t>
                      </w:r>
                    </w:p>
                    <w:p w14:paraId="4A7C0221" w14:textId="28285754"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愿意为对方付出</w:t>
                      </w:r>
                      <w:r w:rsidR="00556D0C" w:rsidRPr="0048010F">
                        <w:rPr>
                          <w:rFonts w:ascii="微軟正黑體" w:eastAsia="微軟正黑體" w:hAnsi="微軟正黑體" w:hint="eastAsia"/>
                          <w:i/>
                          <w:iCs/>
                          <w:color w:val="FF0000"/>
                        </w:rPr>
                        <w:t xml:space="preserve"> </w:t>
                      </w:r>
                    </w:p>
                    <w:p w14:paraId="0CA1B846" w14:textId="6EE021C5"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rPr>
                      </w:pPr>
                      <w:r w:rsidRPr="00305A5A">
                        <w:rPr>
                          <w:rFonts w:ascii="微軟正黑體" w:eastAsia="DengXian" w:hAnsi="微軟正黑體" w:hint="eastAsia"/>
                          <w:i/>
                          <w:iCs/>
                          <w:color w:val="FF0000"/>
                        </w:rPr>
                        <w:t>渴求更多的情感</w:t>
                      </w:r>
                    </w:p>
                    <w:p w14:paraId="5DFABE69" w14:textId="6A450444" w:rsidR="00556D0C" w:rsidRPr="0048010F" w:rsidRDefault="00305A5A" w:rsidP="00F806D9">
                      <w:pPr>
                        <w:pStyle w:val="af1"/>
                        <w:numPr>
                          <w:ilvl w:val="0"/>
                          <w:numId w:val="42"/>
                        </w:numPr>
                        <w:spacing w:line="0" w:lineRule="atLeast"/>
                        <w:ind w:leftChars="0"/>
                        <w:rPr>
                          <w:rFonts w:ascii="微軟正黑體" w:eastAsia="微軟正黑體" w:hAnsi="微軟正黑體"/>
                          <w:i/>
                          <w:iCs/>
                          <w:color w:val="FF0000"/>
                          <w:lang w:eastAsia="zh-TW"/>
                        </w:rPr>
                      </w:pPr>
                      <w:r w:rsidRPr="00305A5A">
                        <w:rPr>
                          <w:rFonts w:ascii="微軟正黑體" w:eastAsia="DengXian" w:hAnsi="微軟正黑體" w:hint="eastAsia"/>
                          <w:i/>
                          <w:iCs/>
                          <w:color w:val="FF0000"/>
                        </w:rPr>
                        <w:t>一生承诺以及爱、体谅、诚实是长久婚姻的关键</w:t>
                      </w:r>
                    </w:p>
                  </w:txbxContent>
                </v:textbox>
              </v:shape>
            </w:pict>
          </mc:Fallback>
        </mc:AlternateContent>
      </w:r>
    </w:p>
    <w:p w14:paraId="2AE0010E" w14:textId="4D44842D" w:rsidR="002A61C6" w:rsidRPr="003A7463" w:rsidRDefault="00E71998" w:rsidP="002A61C6">
      <w:pPr>
        <w:rPr>
          <w:rFonts w:eastAsia="微軟正黑體"/>
          <w:lang w:val="en-US" w:eastAsia="zh-HK"/>
        </w:rPr>
        <w:sectPr w:rsidR="002A61C6" w:rsidRPr="003A7463" w:rsidSect="001014E2">
          <w:type w:val="continuous"/>
          <w:pgSz w:w="11900" w:h="16840"/>
          <w:pgMar w:top="1440" w:right="1800" w:bottom="1440" w:left="1800" w:header="851" w:footer="738" w:gutter="0"/>
          <w:cols w:space="425"/>
          <w:docGrid w:type="lines" w:linePitch="400"/>
        </w:sectPr>
      </w:pPr>
      <w:r w:rsidRPr="003A7463">
        <w:rPr>
          <w:noProof/>
          <w:lang w:val="en-US" w:eastAsia="zh-CN"/>
        </w:rPr>
        <mc:AlternateContent>
          <mc:Choice Requires="wps">
            <w:drawing>
              <wp:anchor distT="0" distB="0" distL="114300" distR="114300" simplePos="0" relativeHeight="251790848" behindDoc="0" locked="0" layoutInCell="1" allowOverlap="1" wp14:anchorId="454C370F" wp14:editId="4F436AB0">
                <wp:simplePos x="0" y="0"/>
                <wp:positionH relativeFrom="column">
                  <wp:posOffset>3893820</wp:posOffset>
                </wp:positionH>
                <wp:positionV relativeFrom="paragraph">
                  <wp:posOffset>4420235</wp:posOffset>
                </wp:positionV>
                <wp:extent cx="2045970" cy="678180"/>
                <wp:effectExtent l="0" t="0" r="11430" b="26670"/>
                <wp:wrapNone/>
                <wp:docPr id="1085" name="圓角矩形 1085"/>
                <wp:cNvGraphicFramePr/>
                <a:graphic xmlns:a="http://schemas.openxmlformats.org/drawingml/2006/main">
                  <a:graphicData uri="http://schemas.microsoft.com/office/word/2010/wordprocessingShape">
                    <wps:wsp>
                      <wps:cNvSpPr/>
                      <wps:spPr>
                        <a:xfrm>
                          <a:off x="0" y="0"/>
                          <a:ext cx="2045970" cy="678180"/>
                        </a:xfrm>
                        <a:prstGeom prst="roundRect">
                          <a:avLst/>
                        </a:prstGeom>
                        <a:solidFill>
                          <a:schemeClr val="bg1"/>
                        </a:solid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AA56F7C" w14:textId="6B485EF6" w:rsidR="00556D0C" w:rsidRPr="00E71998" w:rsidRDefault="00305A5A" w:rsidP="00DC0510">
                            <w:pPr>
                              <w:snapToGrid w:val="0"/>
                              <w:jc w:val="both"/>
                              <w:rPr>
                                <w:color w:val="000000" w:themeColor="text1"/>
                                <w:sz w:val="20"/>
                                <w:szCs w:val="20"/>
                              </w:rPr>
                            </w:pPr>
                            <w:r w:rsidRPr="00305A5A">
                              <w:rPr>
                                <w:rFonts w:ascii="新細明體" w:eastAsia="DengXian" w:hAnsi="新細明體" w:cs="新細明體" w:hint="eastAsia"/>
                                <w:b/>
                                <w:color w:val="000000" w:themeColor="text1"/>
                                <w:sz w:val="20"/>
                                <w:szCs w:val="20"/>
                                <w:lang w:eastAsia="zh-CN"/>
                              </w:rPr>
                              <w:t>教学活动建议：</w:t>
                            </w:r>
                            <w:r w:rsidRPr="00305A5A">
                              <w:rPr>
                                <w:rFonts w:ascii="新細明體" w:eastAsia="DengXian" w:hAnsi="新細明體" w:cs="新細明體" w:hint="eastAsia"/>
                                <w:color w:val="000000" w:themeColor="text1"/>
                                <w:sz w:val="20"/>
                                <w:szCs w:val="20"/>
                                <w:lang w:eastAsia="zh-CN"/>
                              </w:rPr>
                              <w:t>如有需要，教师可用括号内的资料加以说明。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4C370F" id="圓角矩形 1085" o:spid="_x0000_s1037" style="position:absolute;margin-left:306.6pt;margin-top:348.05pt;width:161.1pt;height:53.4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" fillcolor="white [3212]" strokecolor="red" strokeweight="1.5pt">
                <v:stroke dashstyle="3 1" joinstyle="miter"/>
                <v:textbox>
                  <w:txbxContent>
                    <w:p w14:paraId="7AA56F7C" w14:textId="6B485EF6" w:rsidR="00556D0C" w:rsidRPr="00E71998" w:rsidRDefault="00305A5A" w:rsidP="00DC0510">
                      <w:pPr>
                        <w:snapToGrid w:val="0"/>
                        <w:jc w:val="both"/>
                        <w:rPr>
                          <w:color w:val="000000" w:themeColor="text1"/>
                          <w:sz w:val="20"/>
                          <w:szCs w:val="20"/>
                        </w:rPr>
                      </w:pPr>
                      <w:r w:rsidRPr="00305A5A">
                        <w:rPr>
                          <w:rFonts w:ascii="新細明體" w:eastAsia="DengXian" w:hAnsi="新細明體" w:cs="新細明體" w:hint="eastAsia"/>
                          <w:b/>
                          <w:color w:val="000000" w:themeColor="text1"/>
                          <w:sz w:val="20"/>
                          <w:szCs w:val="20"/>
                          <w:lang w:eastAsia="zh-CN"/>
                        </w:rPr>
                        <w:t>教学活动建议：</w:t>
                      </w:r>
                      <w:r w:rsidRPr="00305A5A">
                        <w:rPr>
                          <w:rFonts w:ascii="新細明體" w:eastAsia="DengXian" w:hAnsi="新細明體" w:cs="新細明體" w:hint="eastAsia"/>
                          <w:color w:val="000000" w:themeColor="text1"/>
                          <w:sz w:val="20"/>
                          <w:szCs w:val="20"/>
                          <w:lang w:eastAsia="zh-CN"/>
                        </w:rPr>
                        <w:t>如有需要，教师可用括号内的资料加以说明。</w:t>
                      </w:r>
                    </w:p>
                  </w:txbxContent>
                </v:textbox>
              </v:roundrect>
            </w:pict>
          </mc:Fallback>
        </mc:AlternateContent>
      </w:r>
      <w:r w:rsidR="005D3AE0" w:rsidRPr="003A7463">
        <w:rPr>
          <w:noProof/>
          <w:lang w:val="en-US" w:eastAsia="zh-CN"/>
        </w:rPr>
        <w:drawing>
          <wp:anchor distT="0" distB="0" distL="114300" distR="114300" simplePos="0" relativeHeight="251735552" behindDoc="0" locked="0" layoutInCell="1" allowOverlap="1" wp14:anchorId="17E9470B" wp14:editId="6860CE95">
            <wp:simplePos x="0" y="0"/>
            <wp:positionH relativeFrom="column">
              <wp:posOffset>3832518</wp:posOffset>
            </wp:positionH>
            <wp:positionV relativeFrom="paragraph">
              <wp:posOffset>5445027</wp:posOffset>
            </wp:positionV>
            <wp:extent cx="1729740" cy="1010285"/>
            <wp:effectExtent l="0" t="0" r="0" b="5715"/>
            <wp:wrapSquare wrapText="bothSides"/>
            <wp:docPr id="528" name="圖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729740" cy="101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AE0" w:rsidRPr="003A7463">
        <w:rPr>
          <w:noProof/>
          <w:lang w:val="en-US" w:eastAsia="zh-CN"/>
        </w:rPr>
        <w:drawing>
          <wp:anchor distT="0" distB="0" distL="114300" distR="114300" simplePos="0" relativeHeight="251734528" behindDoc="0" locked="0" layoutInCell="1" allowOverlap="1" wp14:anchorId="0B6F2CFE" wp14:editId="64E21281">
            <wp:simplePos x="0" y="0"/>
            <wp:positionH relativeFrom="column">
              <wp:posOffset>2954020</wp:posOffset>
            </wp:positionH>
            <wp:positionV relativeFrom="paragraph">
              <wp:posOffset>4552706</wp:posOffset>
            </wp:positionV>
            <wp:extent cx="673100" cy="1126490"/>
            <wp:effectExtent l="0" t="0" r="0" b="3810"/>
            <wp:wrapSquare wrapText="bothSides"/>
            <wp:docPr id="529" name="圖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7310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AE0" w:rsidRPr="003A7463">
        <w:rPr>
          <w:noProof/>
          <w:lang w:val="en-US" w:eastAsia="zh-CN"/>
        </w:rPr>
        <w:drawing>
          <wp:anchor distT="0" distB="0" distL="114300" distR="114300" simplePos="0" relativeHeight="251736576" behindDoc="0" locked="0" layoutInCell="1" allowOverlap="1" wp14:anchorId="668303BB" wp14:editId="4FECB9AD">
            <wp:simplePos x="0" y="0"/>
            <wp:positionH relativeFrom="column">
              <wp:posOffset>908050</wp:posOffset>
            </wp:positionH>
            <wp:positionV relativeFrom="paragraph">
              <wp:posOffset>4942303</wp:posOffset>
            </wp:positionV>
            <wp:extent cx="1793875" cy="1174750"/>
            <wp:effectExtent l="0" t="0" r="0" b="6350"/>
            <wp:wrapSquare wrapText="bothSides"/>
            <wp:docPr id="530" name="圖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793875"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3AE0" w:rsidRPr="003A7463">
        <w:rPr>
          <w:noProof/>
          <w:lang w:val="en-US" w:eastAsia="zh-CN"/>
        </w:rPr>
        <w:drawing>
          <wp:anchor distT="0" distB="0" distL="114300" distR="114300" simplePos="0" relativeHeight="251733504" behindDoc="0" locked="0" layoutInCell="1" allowOverlap="1" wp14:anchorId="01596BC1" wp14:editId="479C0162">
            <wp:simplePos x="0" y="0"/>
            <wp:positionH relativeFrom="column">
              <wp:posOffset>-178435</wp:posOffset>
            </wp:positionH>
            <wp:positionV relativeFrom="paragraph">
              <wp:posOffset>5257165</wp:posOffset>
            </wp:positionV>
            <wp:extent cx="888365" cy="1137285"/>
            <wp:effectExtent l="0" t="0" r="635" b="5715"/>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88365" cy="1137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61C6" w:rsidRPr="003A7463">
        <w:rPr>
          <w:rFonts w:eastAsia="微軟正黑體"/>
          <w:lang w:val="en-US" w:eastAsia="zh-HK"/>
        </w:rPr>
        <w:br w:type="page"/>
      </w:r>
    </w:p>
    <w:p w14:paraId="5C15AFCD" w14:textId="69A6C142" w:rsidR="007753B1" w:rsidRPr="003A7463" w:rsidRDefault="003B47BF" w:rsidP="007753B1">
      <w:pPr>
        <w:autoSpaceDE w:val="0"/>
        <w:autoSpaceDN w:val="0"/>
        <w:snapToGrid w:val="0"/>
        <w:spacing w:line="276" w:lineRule="auto"/>
        <w:rPr>
          <w:rFonts w:asciiTheme="minorEastAsia" w:eastAsiaTheme="minorEastAsia" w:hAnsiTheme="minorEastAsia"/>
          <w:color w:val="000000"/>
        </w:rPr>
      </w:pPr>
      <w:r w:rsidRPr="003B47BF">
        <w:rPr>
          <w:rFonts w:asciiTheme="minorEastAsia" w:eastAsia="DengXian" w:hAnsiTheme="minorEastAsia" w:hint="eastAsia"/>
          <w:color w:val="000000"/>
          <w:u w:val="single"/>
          <w:lang w:eastAsia="zh-CN"/>
        </w:rPr>
        <w:lastRenderedPageBreak/>
        <w:t>讨论问题</w:t>
      </w:r>
      <w:r w:rsidRPr="003B47BF">
        <w:rPr>
          <w:rFonts w:asciiTheme="minorEastAsia" w:eastAsia="DengXian" w:hAnsiTheme="minorEastAsia" w:hint="eastAsia"/>
          <w:color w:val="000000"/>
          <w:lang w:eastAsia="zh-CN"/>
        </w:rPr>
        <w:t>：</w:t>
      </w:r>
    </w:p>
    <w:p w14:paraId="5658B714" w14:textId="0AD86150" w:rsidR="007753B1" w:rsidRPr="003A7463" w:rsidRDefault="003B47BF" w:rsidP="00F806D9">
      <w:pPr>
        <w:pStyle w:val="af1"/>
        <w:numPr>
          <w:ilvl w:val="0"/>
          <w:numId w:val="12"/>
        </w:numPr>
        <w:snapToGrid w:val="0"/>
        <w:spacing w:line="276" w:lineRule="auto"/>
        <w:ind w:leftChars="0"/>
        <w:rPr>
          <w:rFonts w:asciiTheme="minorEastAsia" w:eastAsiaTheme="minorEastAsia" w:hAnsiTheme="minorEastAsia"/>
        </w:rPr>
      </w:pPr>
      <w:r w:rsidRPr="003B47BF">
        <w:rPr>
          <w:rFonts w:asciiTheme="minorEastAsia" w:eastAsia="DengXian" w:hAnsiTheme="minorEastAsia" w:hint="eastAsia"/>
        </w:rPr>
        <w:t>你认为友谊与爱情有</w:t>
      </w:r>
      <w:r>
        <w:rPr>
          <w:rFonts w:asciiTheme="minorEastAsia" w:eastAsia="DengXian" w:hAnsiTheme="minorEastAsia" w:hint="eastAsia"/>
        </w:rPr>
        <w:t>什么</w:t>
      </w:r>
      <w:r w:rsidRPr="003B47BF">
        <w:rPr>
          <w:rFonts w:asciiTheme="minorEastAsia" w:eastAsia="DengXian" w:hAnsiTheme="minorEastAsia" w:hint="eastAsia"/>
        </w:rPr>
        <w:t>分别？</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735BBB" w:rsidRPr="003A7463" w14:paraId="44EDD720" w14:textId="77777777" w:rsidTr="00735BBB">
        <w:tc>
          <w:tcPr>
            <w:tcW w:w="7869" w:type="dxa"/>
          </w:tcPr>
          <w:p w14:paraId="7B1DE52D" w14:textId="5B207C4E" w:rsidR="00735BBB" w:rsidRPr="003A7463" w:rsidRDefault="003B47BF" w:rsidP="00735BBB">
            <w:pPr>
              <w:snapToGrid w:val="0"/>
              <w:spacing w:line="360" w:lineRule="auto"/>
              <w:rPr>
                <w:rFonts w:asciiTheme="minorEastAsia" w:eastAsiaTheme="minorEastAsia" w:hAnsiTheme="minorEastAsia"/>
              </w:rPr>
            </w:pPr>
            <w:r w:rsidRPr="003B47BF">
              <w:rPr>
                <w:rFonts w:asciiTheme="minorEastAsia" w:eastAsia="DengXian" w:hAnsiTheme="minorEastAsia" w:hint="eastAsia"/>
                <w:i/>
                <w:color w:val="FF0000"/>
                <w:sz w:val="24"/>
                <w:szCs w:val="24"/>
                <w:lang w:eastAsia="zh-CN"/>
              </w:rPr>
              <w:t>参考答案：</w:t>
            </w:r>
          </w:p>
        </w:tc>
      </w:tr>
      <w:tr w:rsidR="00735BBB" w:rsidRPr="003A7463" w14:paraId="2C0BC319" w14:textId="77777777" w:rsidTr="00735BBB">
        <w:tc>
          <w:tcPr>
            <w:tcW w:w="7869" w:type="dxa"/>
          </w:tcPr>
          <w:p w14:paraId="7362B020" w14:textId="01D798E1" w:rsidR="00735BBB" w:rsidRPr="003A7463" w:rsidRDefault="003B47BF" w:rsidP="001A0A68">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b/>
                <w:i/>
                <w:color w:val="FF0000"/>
                <w:sz w:val="24"/>
                <w:szCs w:val="24"/>
              </w:rPr>
              <w:t>对象的数量方面</w:t>
            </w:r>
            <w:r w:rsidRPr="003B47BF">
              <w:rPr>
                <w:rFonts w:asciiTheme="minorEastAsia" w:eastAsia="DengXian" w:hAnsiTheme="minorEastAsia" w:hint="eastAsia"/>
                <w:i/>
                <w:color w:val="FF0000"/>
                <w:sz w:val="24"/>
                <w:szCs w:val="24"/>
              </w:rPr>
              <w:t>：朋友的对象较广，愿意接纳其他人加入；恋爱是</w:t>
            </w:r>
          </w:p>
        </w:tc>
      </w:tr>
      <w:tr w:rsidR="00735BBB" w:rsidRPr="003A7463" w14:paraId="2490A9B9" w14:textId="77777777" w:rsidTr="00735BBB">
        <w:tc>
          <w:tcPr>
            <w:tcW w:w="7869" w:type="dxa"/>
          </w:tcPr>
          <w:p w14:paraId="5A485924" w14:textId="4E5193D7" w:rsidR="00735BBB" w:rsidRPr="003A7463" w:rsidRDefault="003B47BF" w:rsidP="001A0A68">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专一，对象只有一个，不容许第三者介入。</w:t>
            </w:r>
          </w:p>
        </w:tc>
      </w:tr>
      <w:tr w:rsidR="00735BBB" w:rsidRPr="003A7463" w14:paraId="15EC8D92" w14:textId="77777777" w:rsidTr="00735BBB">
        <w:tc>
          <w:tcPr>
            <w:tcW w:w="7869" w:type="dxa"/>
          </w:tcPr>
          <w:p w14:paraId="5CCBEA68" w14:textId="3C8798AD" w:rsidR="00735BBB" w:rsidRPr="003A7463" w:rsidRDefault="003B47BF" w:rsidP="001A0A68">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b/>
                <w:i/>
                <w:color w:val="FF0000"/>
                <w:sz w:val="24"/>
                <w:szCs w:val="24"/>
              </w:rPr>
              <w:t>付出程度方面：</w:t>
            </w:r>
            <w:r w:rsidRPr="003B47BF">
              <w:rPr>
                <w:rFonts w:asciiTheme="minorEastAsia" w:eastAsia="DengXian" w:hAnsiTheme="minorEastAsia" w:hint="eastAsia"/>
                <w:i/>
                <w:color w:val="FF0000"/>
                <w:sz w:val="24"/>
                <w:szCs w:val="24"/>
              </w:rPr>
              <w:t>朋友愿意为对方付出；恋爱双方会产生互相倾慕之</w:t>
            </w:r>
          </w:p>
        </w:tc>
      </w:tr>
      <w:tr w:rsidR="00735BBB" w:rsidRPr="003A7463" w14:paraId="29956EEF" w14:textId="77777777" w:rsidTr="00735BBB">
        <w:tc>
          <w:tcPr>
            <w:tcW w:w="7869" w:type="dxa"/>
          </w:tcPr>
          <w:p w14:paraId="2EFFE232" w14:textId="76BC1988" w:rsidR="00735BBB" w:rsidRPr="003A7463" w:rsidRDefault="003B47BF" w:rsidP="001A0A68">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情，愿意为对方付出，其付出程度可以较友谊更为深入。</w:t>
            </w:r>
          </w:p>
        </w:tc>
      </w:tr>
      <w:tr w:rsidR="00735BBB" w:rsidRPr="003A7463" w14:paraId="3BCDD724" w14:textId="77777777" w:rsidTr="00735BBB">
        <w:tc>
          <w:tcPr>
            <w:tcW w:w="7869" w:type="dxa"/>
          </w:tcPr>
          <w:p w14:paraId="64CD8756" w14:textId="39A7CD8F" w:rsidR="00735BBB" w:rsidRPr="003A7463" w:rsidRDefault="003B47BF" w:rsidP="001A0A68">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b/>
                <w:i/>
                <w:color w:val="FF0000"/>
                <w:sz w:val="24"/>
                <w:szCs w:val="24"/>
              </w:rPr>
              <w:t>安全感方面</w:t>
            </w:r>
            <w:r w:rsidRPr="003B47BF">
              <w:rPr>
                <w:rFonts w:asciiTheme="minorEastAsia" w:eastAsia="DengXian" w:hAnsiTheme="minorEastAsia" w:hint="eastAsia"/>
                <w:i/>
                <w:color w:val="FF0000"/>
                <w:sz w:val="24"/>
                <w:szCs w:val="24"/>
              </w:rPr>
              <w:t>：朋友之间需要安全感，但所需程度通常较恋人为低；</w:t>
            </w:r>
          </w:p>
        </w:tc>
      </w:tr>
      <w:tr w:rsidR="00735BBB" w:rsidRPr="003A7463" w14:paraId="7D124A62" w14:textId="77777777" w:rsidTr="00735BBB">
        <w:tc>
          <w:tcPr>
            <w:tcW w:w="7869" w:type="dxa"/>
          </w:tcPr>
          <w:p w14:paraId="62C3654E" w14:textId="69695F23" w:rsidR="00735BBB" w:rsidRPr="003A7463" w:rsidRDefault="003B47BF" w:rsidP="001A0A68">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恋爱双方通常需要较高的安全感。</w:t>
            </w:r>
          </w:p>
        </w:tc>
      </w:tr>
      <w:tr w:rsidR="00735BBB" w:rsidRPr="003A7463" w14:paraId="783E3415" w14:textId="77777777" w:rsidTr="00735BBB">
        <w:tc>
          <w:tcPr>
            <w:tcW w:w="7869" w:type="dxa"/>
          </w:tcPr>
          <w:p w14:paraId="41BC84C4" w14:textId="3DE5914A" w:rsidR="00735BBB" w:rsidRPr="003A7463" w:rsidRDefault="003B47BF" w:rsidP="00B41446">
            <w:pPr>
              <w:pStyle w:val="af1"/>
              <w:numPr>
                <w:ilvl w:val="0"/>
                <w:numId w:val="51"/>
              </w:numPr>
              <w:spacing w:line="276" w:lineRule="auto"/>
              <w:ind w:leftChars="0"/>
              <w:jc w:val="both"/>
              <w:rPr>
                <w:rFonts w:asciiTheme="minorEastAsia" w:eastAsiaTheme="minorEastAsia" w:hAnsiTheme="minorEastAsia"/>
              </w:rPr>
            </w:pPr>
            <w:r w:rsidRPr="003B47BF">
              <w:rPr>
                <w:rFonts w:asciiTheme="minorEastAsia" w:eastAsia="DengXian" w:hAnsiTheme="minorEastAsia" w:hint="eastAsia"/>
                <w:b/>
                <w:i/>
                <w:color w:val="FF0000"/>
                <w:sz w:val="24"/>
                <w:szCs w:val="24"/>
              </w:rPr>
              <w:t>相处方式方面</w:t>
            </w:r>
            <w:r w:rsidRPr="003B47BF">
              <w:rPr>
                <w:rFonts w:asciiTheme="minorEastAsia" w:eastAsia="DengXian" w:hAnsiTheme="minorEastAsia" w:hint="eastAsia"/>
                <w:i/>
                <w:color w:val="FF0000"/>
                <w:sz w:val="24"/>
                <w:szCs w:val="24"/>
              </w:rPr>
              <w:t>：朋友间接纳单独或集体活动；恋爱活动多属单独约会。</w:t>
            </w:r>
          </w:p>
        </w:tc>
      </w:tr>
      <w:tr w:rsidR="001A0A68" w:rsidRPr="003A7463" w14:paraId="6E62AD0A" w14:textId="77777777" w:rsidTr="00735BBB">
        <w:tc>
          <w:tcPr>
            <w:tcW w:w="7869" w:type="dxa"/>
          </w:tcPr>
          <w:p w14:paraId="418D8CE3" w14:textId="6369AC3B" w:rsidR="001A0A68" w:rsidRPr="003A7463" w:rsidRDefault="003B47BF" w:rsidP="001A0A68">
            <w:pPr>
              <w:pStyle w:val="af1"/>
              <w:numPr>
                <w:ilvl w:val="0"/>
                <w:numId w:val="51"/>
              </w:numPr>
              <w:spacing w:line="276" w:lineRule="auto"/>
              <w:ind w:leftChars="0"/>
              <w:jc w:val="both"/>
              <w:rPr>
                <w:rFonts w:asciiTheme="minorEastAsia" w:eastAsiaTheme="minorEastAsia" w:hAnsiTheme="minorEastAsia"/>
                <w:b/>
                <w:i/>
                <w:color w:val="FF0000"/>
              </w:rPr>
            </w:pPr>
            <w:r w:rsidRPr="003B47BF">
              <w:rPr>
                <w:rFonts w:asciiTheme="minorEastAsia" w:eastAsia="DengXian" w:hAnsiTheme="minorEastAsia" w:hint="eastAsia"/>
                <w:b/>
                <w:i/>
                <w:color w:val="FF0000"/>
                <w:sz w:val="24"/>
                <w:szCs w:val="24"/>
              </w:rPr>
              <w:t>目标和持久性方面</w:t>
            </w:r>
            <w:r w:rsidRPr="003B47BF">
              <w:rPr>
                <w:rFonts w:asciiTheme="minorEastAsia" w:eastAsia="DengXian" w:hAnsiTheme="minorEastAsia" w:hint="eastAsia"/>
                <w:i/>
                <w:color w:val="FF0000"/>
                <w:sz w:val="24"/>
                <w:szCs w:val="24"/>
              </w:rPr>
              <w:t>：友谊有深浅之分，通常讲求投契和合拍，人们较</w:t>
            </w:r>
          </w:p>
        </w:tc>
      </w:tr>
      <w:tr w:rsidR="001A0A68" w:rsidRPr="003A7463" w14:paraId="2F75E0C7" w14:textId="77777777" w:rsidTr="00735BBB">
        <w:tc>
          <w:tcPr>
            <w:tcW w:w="7869" w:type="dxa"/>
          </w:tcPr>
          <w:p w14:paraId="3B726ABE" w14:textId="1E8B701C" w:rsidR="001A0A68" w:rsidRPr="003A7463" w:rsidRDefault="003B47BF" w:rsidP="001A0A68">
            <w:pPr>
              <w:pStyle w:val="af1"/>
              <w:spacing w:line="276" w:lineRule="auto"/>
              <w:ind w:leftChars="0"/>
              <w:jc w:val="both"/>
              <w:rPr>
                <w:rFonts w:asciiTheme="minorEastAsia" w:eastAsiaTheme="minorEastAsia" w:hAnsiTheme="minorEastAsia"/>
                <w:b/>
                <w:i/>
                <w:color w:val="FF0000"/>
              </w:rPr>
            </w:pPr>
            <w:r w:rsidRPr="003B47BF">
              <w:rPr>
                <w:rFonts w:asciiTheme="minorEastAsia" w:eastAsia="DengXian" w:hAnsiTheme="minorEastAsia" w:hint="eastAsia"/>
                <w:i/>
                <w:color w:val="FF0000"/>
                <w:sz w:val="24"/>
                <w:szCs w:val="24"/>
              </w:rPr>
              <w:t>接受友谊因环境改变而转淡；恋爱双方会在感情上逐渐深入发展，常</w:t>
            </w:r>
          </w:p>
        </w:tc>
      </w:tr>
      <w:tr w:rsidR="001A0A68" w:rsidRPr="003A7463" w14:paraId="187DDFBB" w14:textId="77777777" w:rsidTr="00735BBB">
        <w:tc>
          <w:tcPr>
            <w:tcW w:w="7869" w:type="dxa"/>
          </w:tcPr>
          <w:p w14:paraId="2831C5CC" w14:textId="01A46D02" w:rsidR="001A0A68" w:rsidRPr="003A7463" w:rsidRDefault="003B47BF" w:rsidP="001A0A68">
            <w:pPr>
              <w:pStyle w:val="af1"/>
              <w:spacing w:line="276" w:lineRule="auto"/>
              <w:ind w:leftChars="0"/>
              <w:jc w:val="both"/>
              <w:rPr>
                <w:rFonts w:asciiTheme="minorEastAsia" w:eastAsiaTheme="minorEastAsia" w:hAnsiTheme="minorEastAsia"/>
                <w:b/>
                <w:i/>
                <w:color w:val="FF0000"/>
              </w:rPr>
            </w:pPr>
            <w:r w:rsidRPr="003B47BF">
              <w:rPr>
                <w:rFonts w:asciiTheme="minorEastAsia" w:eastAsia="DengXian" w:hAnsiTheme="minorEastAsia" w:hint="eastAsia"/>
                <w:i/>
                <w:color w:val="FF0000"/>
                <w:sz w:val="24"/>
                <w:szCs w:val="24"/>
              </w:rPr>
              <w:t>以婚姻作为最终目标，人们一般期望恋爱关系不因环境改变而变迁。</w:t>
            </w:r>
          </w:p>
        </w:tc>
      </w:tr>
      <w:tr w:rsidR="001A0A68" w:rsidRPr="003A7463" w14:paraId="30425613" w14:textId="77777777" w:rsidTr="00735BBB">
        <w:tc>
          <w:tcPr>
            <w:tcW w:w="7869" w:type="dxa"/>
          </w:tcPr>
          <w:p w14:paraId="219A1C74" w14:textId="705AAA81" w:rsidR="001A0A68" w:rsidRPr="003A7463" w:rsidRDefault="003B47BF" w:rsidP="001A0A68">
            <w:pPr>
              <w:pStyle w:val="af1"/>
              <w:numPr>
                <w:ilvl w:val="0"/>
                <w:numId w:val="51"/>
              </w:numPr>
              <w:spacing w:line="276" w:lineRule="auto"/>
              <w:ind w:leftChars="0"/>
              <w:jc w:val="both"/>
              <w:rPr>
                <w:rFonts w:asciiTheme="minorEastAsia" w:eastAsiaTheme="minorEastAsia" w:hAnsiTheme="minorEastAsia"/>
                <w:i/>
                <w:color w:val="FF0000"/>
              </w:rPr>
            </w:pPr>
            <w:r w:rsidRPr="003B47BF">
              <w:rPr>
                <w:rFonts w:asciiTheme="minorEastAsia" w:eastAsia="DengXian" w:hAnsiTheme="minorEastAsia" w:hint="eastAsia"/>
                <w:b/>
                <w:i/>
                <w:color w:val="FF0000"/>
                <w:sz w:val="24"/>
                <w:szCs w:val="24"/>
              </w:rPr>
              <w:t>断舍离的难易度方面</w:t>
            </w:r>
            <w:r w:rsidRPr="003B47BF">
              <w:rPr>
                <w:rFonts w:asciiTheme="minorEastAsia" w:eastAsia="DengXian" w:hAnsiTheme="minorEastAsia" w:hint="eastAsia"/>
                <w:i/>
                <w:color w:val="FF0000"/>
                <w:sz w:val="24"/>
                <w:szCs w:val="24"/>
              </w:rPr>
              <w:t>：朋友间较易以理智就感情事作出选择和取舍；</w:t>
            </w:r>
          </w:p>
        </w:tc>
      </w:tr>
      <w:tr w:rsidR="001A0A68" w:rsidRPr="003A7463" w14:paraId="35702963" w14:textId="77777777" w:rsidTr="00735BBB">
        <w:tc>
          <w:tcPr>
            <w:tcW w:w="7869" w:type="dxa"/>
          </w:tcPr>
          <w:p w14:paraId="0F75CE18" w14:textId="7A954A1C" w:rsidR="001A0A68" w:rsidRPr="003A7463" w:rsidRDefault="003B47BF" w:rsidP="001A0A68">
            <w:pPr>
              <w:pStyle w:val="af1"/>
              <w:spacing w:line="276" w:lineRule="auto"/>
              <w:ind w:leftChars="0"/>
              <w:jc w:val="both"/>
              <w:rPr>
                <w:rFonts w:asciiTheme="minorEastAsia" w:eastAsiaTheme="minorEastAsia" w:hAnsiTheme="minorEastAsia"/>
                <w:i/>
                <w:color w:val="FF0000"/>
              </w:rPr>
            </w:pPr>
            <w:r w:rsidRPr="003B47BF">
              <w:rPr>
                <w:rFonts w:asciiTheme="minorEastAsia" w:eastAsia="DengXian" w:hAnsiTheme="minorEastAsia" w:hint="eastAsia"/>
                <w:i/>
                <w:color w:val="FF0000"/>
                <w:sz w:val="24"/>
                <w:szCs w:val="24"/>
              </w:rPr>
              <w:t>情侣间通常较难以理智就感情事作出选择和取舍。</w:t>
            </w:r>
          </w:p>
        </w:tc>
      </w:tr>
      <w:tr w:rsidR="001A0A68" w:rsidRPr="003A7463" w14:paraId="59F25833" w14:textId="77777777" w:rsidTr="00735BBB">
        <w:tc>
          <w:tcPr>
            <w:tcW w:w="7869" w:type="dxa"/>
          </w:tcPr>
          <w:p w14:paraId="4E8185AF" w14:textId="77777777" w:rsidR="001A0A68" w:rsidRPr="003A7463" w:rsidRDefault="001A0A68" w:rsidP="001A0A68">
            <w:pPr>
              <w:pStyle w:val="af1"/>
              <w:spacing w:line="276" w:lineRule="auto"/>
              <w:ind w:leftChars="0"/>
              <w:jc w:val="both"/>
              <w:rPr>
                <w:rFonts w:asciiTheme="minorEastAsia" w:eastAsiaTheme="minorEastAsia" w:hAnsiTheme="minorEastAsia"/>
                <w:i/>
                <w:color w:val="FF0000"/>
              </w:rPr>
            </w:pPr>
          </w:p>
        </w:tc>
      </w:tr>
      <w:tr w:rsidR="00584ABD" w:rsidRPr="003A7463" w14:paraId="1E4976AE" w14:textId="77777777" w:rsidTr="00735BBB">
        <w:tc>
          <w:tcPr>
            <w:tcW w:w="7869" w:type="dxa"/>
          </w:tcPr>
          <w:p w14:paraId="206D5B04" w14:textId="77777777" w:rsidR="00584ABD" w:rsidRPr="003A7463" w:rsidRDefault="00584ABD" w:rsidP="001A0A68">
            <w:pPr>
              <w:pStyle w:val="af1"/>
              <w:spacing w:line="276" w:lineRule="auto"/>
              <w:ind w:leftChars="0"/>
              <w:jc w:val="both"/>
              <w:rPr>
                <w:rFonts w:asciiTheme="minorEastAsia" w:eastAsiaTheme="minorEastAsia" w:hAnsiTheme="minorEastAsia"/>
                <w:i/>
                <w:color w:val="FF0000"/>
              </w:rPr>
            </w:pPr>
          </w:p>
        </w:tc>
      </w:tr>
    </w:tbl>
    <w:p w14:paraId="65A62804" w14:textId="51417896" w:rsidR="00735BBB" w:rsidRPr="003A7463" w:rsidRDefault="00735BBB" w:rsidP="00735BBB">
      <w:pPr>
        <w:snapToGrid w:val="0"/>
        <w:spacing w:line="276" w:lineRule="auto"/>
        <w:rPr>
          <w:rFonts w:asciiTheme="minorEastAsia" w:eastAsiaTheme="minorEastAsia" w:hAnsiTheme="minorEastAsia"/>
          <w:lang w:eastAsia="zh-CN"/>
        </w:rPr>
      </w:pPr>
    </w:p>
    <w:p w14:paraId="6BC632A4" w14:textId="77777777" w:rsidR="00E92123" w:rsidRPr="003A7463" w:rsidRDefault="00E92123" w:rsidP="007753B1">
      <w:pPr>
        <w:pStyle w:val="af1"/>
        <w:snapToGrid w:val="0"/>
        <w:spacing w:line="276" w:lineRule="auto"/>
        <w:ind w:leftChars="0"/>
        <w:rPr>
          <w:rFonts w:asciiTheme="minorEastAsia" w:eastAsiaTheme="minorEastAsia" w:hAnsiTheme="minorEastAsia"/>
        </w:rPr>
      </w:pPr>
    </w:p>
    <w:p w14:paraId="6A020679" w14:textId="3D8A1206" w:rsidR="00861C07" w:rsidRPr="003A7463" w:rsidRDefault="003B47BF" w:rsidP="00F806D9">
      <w:pPr>
        <w:pStyle w:val="af1"/>
        <w:numPr>
          <w:ilvl w:val="0"/>
          <w:numId w:val="12"/>
        </w:numPr>
        <w:snapToGrid w:val="0"/>
        <w:spacing w:line="276" w:lineRule="auto"/>
        <w:ind w:leftChars="0"/>
        <w:jc w:val="both"/>
        <w:rPr>
          <w:rFonts w:asciiTheme="minorEastAsia" w:eastAsiaTheme="minorEastAsia" w:hAnsiTheme="minorEastAsia"/>
        </w:rPr>
      </w:pPr>
      <w:r w:rsidRPr="003B47BF">
        <w:rPr>
          <w:rFonts w:asciiTheme="minorEastAsia" w:eastAsia="DengXian" w:hAnsiTheme="minorEastAsia" w:hint="eastAsia"/>
        </w:rPr>
        <w:t>如果青少年对友谊和爱情的概念混淆不清，会对自己的人际关系造成</w:t>
      </w:r>
      <w:r>
        <w:rPr>
          <w:rFonts w:asciiTheme="minorEastAsia" w:eastAsia="DengXian" w:hAnsiTheme="minorEastAsia" w:hint="eastAsia"/>
        </w:rPr>
        <w:t>什么</w:t>
      </w:r>
      <w:r w:rsidRPr="003B47BF">
        <w:rPr>
          <w:rFonts w:asciiTheme="minorEastAsia" w:eastAsia="DengXian" w:hAnsiTheme="minorEastAsia" w:hint="eastAsia"/>
        </w:rPr>
        <w:t>影响？</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584ABD" w:rsidRPr="003A7463" w14:paraId="3FAA52DD" w14:textId="77777777" w:rsidTr="008E556E">
        <w:tc>
          <w:tcPr>
            <w:tcW w:w="7869" w:type="dxa"/>
          </w:tcPr>
          <w:p w14:paraId="5D451E5A" w14:textId="71566EC6"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以发展友谊的态度面对爱情，会令恋爱关系渐趋随便，未能够深入</w:t>
            </w:r>
          </w:p>
        </w:tc>
      </w:tr>
      <w:tr w:rsidR="00584ABD" w:rsidRPr="003A7463" w14:paraId="365D7CDC" w14:textId="77777777" w:rsidTr="008E556E">
        <w:tc>
          <w:tcPr>
            <w:tcW w:w="7869" w:type="dxa"/>
          </w:tcPr>
          <w:p w14:paraId="0439BEE8" w14:textId="3B500A38" w:rsidR="00584ABD"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发展。</w:t>
            </w:r>
          </w:p>
        </w:tc>
      </w:tr>
      <w:tr w:rsidR="00584ABD" w:rsidRPr="003A7463" w14:paraId="7D858D81" w14:textId="77777777" w:rsidTr="008E556E">
        <w:tc>
          <w:tcPr>
            <w:tcW w:w="7869" w:type="dxa"/>
          </w:tcPr>
          <w:p w14:paraId="3B8BCEB3" w14:textId="260B02E1"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以发展爱情的态度面对友谊，容易让双方引起误会及定立错误界</w:t>
            </w:r>
          </w:p>
        </w:tc>
      </w:tr>
      <w:tr w:rsidR="00584ABD" w:rsidRPr="003A7463" w14:paraId="19F6EFA8" w14:textId="77777777" w:rsidTr="008E556E">
        <w:tc>
          <w:tcPr>
            <w:tcW w:w="7869" w:type="dxa"/>
          </w:tcPr>
          <w:p w14:paraId="07927DF6" w14:textId="5F9E765C" w:rsidR="00584ABD"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线。</w:t>
            </w:r>
          </w:p>
        </w:tc>
      </w:tr>
      <w:tr w:rsidR="00584ABD" w:rsidRPr="003A7463" w14:paraId="19F2EE57" w14:textId="77777777" w:rsidTr="008E556E">
        <w:tc>
          <w:tcPr>
            <w:tcW w:w="7869" w:type="dxa"/>
          </w:tcPr>
          <w:p w14:paraId="3154B6BB" w14:textId="1FE46D2B" w:rsidR="00584ABD" w:rsidRPr="003A7463" w:rsidRDefault="00584ABD" w:rsidP="00584ABD">
            <w:pPr>
              <w:snapToGrid w:val="0"/>
              <w:spacing w:line="360" w:lineRule="auto"/>
              <w:rPr>
                <w:rFonts w:asciiTheme="minorEastAsia" w:eastAsiaTheme="minorEastAsia" w:hAnsiTheme="minorEastAsia"/>
              </w:rPr>
            </w:pPr>
          </w:p>
        </w:tc>
      </w:tr>
      <w:tr w:rsidR="00584ABD" w:rsidRPr="003A7463" w14:paraId="1309C5DC" w14:textId="77777777" w:rsidTr="008E556E">
        <w:tc>
          <w:tcPr>
            <w:tcW w:w="7869" w:type="dxa"/>
          </w:tcPr>
          <w:p w14:paraId="17AE413F" w14:textId="193CD7BA" w:rsidR="00584ABD" w:rsidRPr="003A7463" w:rsidRDefault="00584ABD" w:rsidP="00584ABD">
            <w:pPr>
              <w:pStyle w:val="af1"/>
              <w:snapToGrid w:val="0"/>
              <w:spacing w:line="360" w:lineRule="auto"/>
              <w:ind w:leftChars="0"/>
              <w:rPr>
                <w:rFonts w:asciiTheme="minorEastAsia" w:eastAsiaTheme="minorEastAsia" w:hAnsiTheme="minorEastAsia"/>
              </w:rPr>
            </w:pPr>
          </w:p>
        </w:tc>
      </w:tr>
      <w:tr w:rsidR="00584ABD" w:rsidRPr="003A7463" w14:paraId="6A22D955" w14:textId="77777777" w:rsidTr="008E556E">
        <w:tc>
          <w:tcPr>
            <w:tcW w:w="7869" w:type="dxa"/>
          </w:tcPr>
          <w:p w14:paraId="78F856B2" w14:textId="4E2CAA86" w:rsidR="00584ABD" w:rsidRPr="003A7463" w:rsidRDefault="00584ABD" w:rsidP="00584ABD">
            <w:pPr>
              <w:spacing w:line="276" w:lineRule="auto"/>
              <w:jc w:val="both"/>
              <w:rPr>
                <w:rFonts w:asciiTheme="minorEastAsia" w:eastAsiaTheme="minorEastAsia" w:hAnsiTheme="minorEastAsia"/>
              </w:rPr>
            </w:pPr>
          </w:p>
        </w:tc>
      </w:tr>
    </w:tbl>
    <w:p w14:paraId="3F072EC2" w14:textId="5FA46862" w:rsidR="00584ABD" w:rsidRPr="003A7463" w:rsidRDefault="00584ABD" w:rsidP="00584ABD">
      <w:pPr>
        <w:snapToGrid w:val="0"/>
        <w:spacing w:line="276" w:lineRule="auto"/>
        <w:jc w:val="both"/>
        <w:rPr>
          <w:rFonts w:asciiTheme="minorEastAsia" w:eastAsiaTheme="minorEastAsia" w:hAnsiTheme="minorEastAsia"/>
        </w:rPr>
      </w:pPr>
    </w:p>
    <w:p w14:paraId="41454E98" w14:textId="7EF7682B" w:rsidR="00584ABD" w:rsidRPr="003A7463" w:rsidRDefault="00584ABD" w:rsidP="00584ABD">
      <w:pPr>
        <w:snapToGrid w:val="0"/>
        <w:spacing w:line="276" w:lineRule="auto"/>
        <w:jc w:val="both"/>
        <w:rPr>
          <w:rFonts w:asciiTheme="minorEastAsia" w:eastAsiaTheme="minorEastAsia" w:hAnsiTheme="minorEastAsia"/>
        </w:rPr>
      </w:pPr>
    </w:p>
    <w:p w14:paraId="1BDAE8A5" w14:textId="77777777" w:rsidR="00A95091" w:rsidRPr="003A7463" w:rsidRDefault="00A95091">
      <w:pPr>
        <w:rPr>
          <w:rFonts w:eastAsia="微軟正黑體"/>
          <w:b/>
          <w:lang w:val="en-US"/>
        </w:rPr>
      </w:pPr>
      <w:r w:rsidRPr="003A7463">
        <w:rPr>
          <w:rFonts w:eastAsia="微軟正黑體"/>
          <w:b/>
          <w:lang w:val="en-US"/>
        </w:rPr>
        <w:br w:type="page"/>
      </w:r>
    </w:p>
    <w:p w14:paraId="1C3BBB33" w14:textId="1198B765" w:rsidR="009C223A" w:rsidRPr="003A7463" w:rsidRDefault="002B2991">
      <w:pPr>
        <w:rPr>
          <w:rFonts w:eastAsia="微軟正黑體"/>
          <w:b/>
          <w:sz w:val="28"/>
          <w:szCs w:val="28"/>
          <w:lang w:val="en-US" w:eastAsia="zh-HK"/>
        </w:rPr>
      </w:pPr>
      <w:r w:rsidRPr="003A7463">
        <w:rPr>
          <w:rFonts w:ascii="微軟正黑體" w:eastAsia="微軟正黑體" w:hAnsi="微軟正黑體"/>
          <w:b/>
          <w:noProof/>
          <w:color w:val="000000" w:themeColor="text1"/>
          <w:sz w:val="28"/>
          <w:szCs w:val="28"/>
          <w:lang w:val="en-US" w:eastAsia="zh-CN"/>
        </w:rPr>
        <w:lastRenderedPageBreak/>
        <w:drawing>
          <wp:anchor distT="0" distB="0" distL="114300" distR="114300" simplePos="0" relativeHeight="251637248" behindDoc="1" locked="0" layoutInCell="1" allowOverlap="1" wp14:anchorId="4884B1B3" wp14:editId="46EDD6C8">
            <wp:simplePos x="0" y="0"/>
            <wp:positionH relativeFrom="margin">
              <wp:posOffset>-815340</wp:posOffset>
            </wp:positionH>
            <wp:positionV relativeFrom="paragraph">
              <wp:posOffset>-845820</wp:posOffset>
            </wp:positionV>
            <wp:extent cx="6740525" cy="9692640"/>
            <wp:effectExtent l="0" t="0" r="3175" b="381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7">
                      <a:extLst>
                        <a:ext uri="{28A0092B-C50C-407E-A947-70E740481C1C}">
                          <a14:useLocalDpi xmlns:a14="http://schemas.microsoft.com/office/drawing/2010/main" val="0"/>
                        </a:ext>
                      </a:extLst>
                    </a:blip>
                    <a:srcRect b="6659"/>
                    <a:stretch/>
                  </pic:blipFill>
                  <pic:spPr bwMode="auto">
                    <a:xfrm>
                      <a:off x="0" y="0"/>
                      <a:ext cx="6741160" cy="96935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99D" w:rsidRPr="003A7463">
        <w:rPr>
          <w:rFonts w:eastAsia="微軟正黑體"/>
          <w:b/>
          <w:noProof/>
          <w:sz w:val="28"/>
          <w:szCs w:val="28"/>
          <w:lang w:val="en-US" w:eastAsia="zh-CN"/>
        </w:rPr>
        <mc:AlternateContent>
          <mc:Choice Requires="wps">
            <w:drawing>
              <wp:anchor distT="45720" distB="45720" distL="114300" distR="114300" simplePos="0" relativeHeight="251694592" behindDoc="0" locked="0" layoutInCell="1" allowOverlap="1" wp14:anchorId="179D13FE" wp14:editId="45927573">
                <wp:simplePos x="0" y="0"/>
                <wp:positionH relativeFrom="margin">
                  <wp:posOffset>3640539</wp:posOffset>
                </wp:positionH>
                <wp:positionV relativeFrom="paragraph">
                  <wp:posOffset>0</wp:posOffset>
                </wp:positionV>
                <wp:extent cx="880831" cy="354842"/>
                <wp:effectExtent l="0" t="0" r="0" b="0"/>
                <wp:wrapNone/>
                <wp:docPr id="5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831" cy="354842"/>
                        </a:xfrm>
                        <a:prstGeom prst="rect">
                          <a:avLst/>
                        </a:prstGeom>
                        <a:noFill/>
                        <a:ln w="9525">
                          <a:noFill/>
                          <a:miter lim="800000"/>
                          <a:headEnd/>
                          <a:tailEnd/>
                        </a:ln>
                      </wps:spPr>
                      <wps:txbx>
                        <w:txbxContent>
                          <w:p w14:paraId="52C299B3" w14:textId="584D0132" w:rsidR="00556D0C" w:rsidRPr="00BD4AEE" w:rsidRDefault="00305A5A" w:rsidP="00BD4AEE">
                            <w:pPr>
                              <w:snapToGrid w:val="0"/>
                              <w:spacing w:line="276" w:lineRule="auto"/>
                              <w:jc w:val="center"/>
                              <w:rPr>
                                <w:rFonts w:asciiTheme="minorEastAsia" w:eastAsiaTheme="minorEastAsia" w:hAnsiTheme="minorEastAsia"/>
                              </w:rPr>
                            </w:pPr>
                            <w:r w:rsidRPr="00305A5A">
                              <w:rPr>
                                <w:rFonts w:asciiTheme="minorEastAsia" w:eastAsia="DengXian" w:hAnsiTheme="minorEastAsia" w:hint="eastAsia"/>
                                <w:lang w:eastAsia="zh-CN"/>
                              </w:rPr>
                              <w:t>附录一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D13FE" id="_x0000_s1038" type="#_x0000_t202" style="position:absolute;margin-left:286.65pt;margin-top:0;width:69.35pt;height:27.95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" filled="f" stroked="f">
                <v:textbox>
                  <w:txbxContent>
                    <w:p w14:paraId="52C299B3" w14:textId="584D0132" w:rsidR="00556D0C" w:rsidRPr="00BD4AEE" w:rsidRDefault="00305A5A" w:rsidP="00BD4AEE">
                      <w:pPr>
                        <w:snapToGrid w:val="0"/>
                        <w:spacing w:line="276" w:lineRule="auto"/>
                        <w:jc w:val="center"/>
                        <w:rPr>
                          <w:rFonts w:asciiTheme="minorEastAsia" w:eastAsiaTheme="minorEastAsia" w:hAnsiTheme="minorEastAsia"/>
                        </w:rPr>
                      </w:pPr>
                      <w:r w:rsidRPr="00305A5A">
                        <w:rPr>
                          <w:rFonts w:asciiTheme="minorEastAsia" w:eastAsia="DengXian" w:hAnsiTheme="minorEastAsia" w:hint="eastAsia"/>
                          <w:lang w:eastAsia="zh-CN"/>
                        </w:rPr>
                        <w:t>附录一</w:t>
                      </w:r>
                    </w:p>
                  </w:txbxContent>
                </v:textbox>
                <w10:wrap anchorx="margin"/>
              </v:shape>
            </w:pict>
          </mc:Fallback>
        </mc:AlternateContent>
      </w:r>
    </w:p>
    <w:p w14:paraId="2E032741" w14:textId="07725FFC" w:rsidR="00890F61" w:rsidRPr="003A7463" w:rsidRDefault="003B47BF" w:rsidP="002B2991">
      <w:pPr>
        <w:ind w:firstLineChars="500" w:firstLine="1400"/>
        <w:rPr>
          <w:rFonts w:eastAsia="微軟正黑體"/>
          <w:b/>
          <w:sz w:val="28"/>
          <w:szCs w:val="28"/>
          <w:lang w:val="en-US" w:eastAsia="zh-HK"/>
        </w:rPr>
      </w:pPr>
      <w:r w:rsidRPr="003B47BF">
        <w:rPr>
          <w:rFonts w:eastAsia="DengXian" w:hint="eastAsia"/>
          <w:b/>
          <w:sz w:val="28"/>
          <w:szCs w:val="28"/>
          <w:lang w:val="en-US" w:eastAsia="zh-CN"/>
        </w:rPr>
        <w:t>知多一点点︰男女之间真的有纯友谊吗？</w:t>
      </w:r>
    </w:p>
    <w:p w14:paraId="563339A7" w14:textId="602DC9C3" w:rsidR="00890F61" w:rsidRPr="003A7463" w:rsidRDefault="00585EC2">
      <w:pPr>
        <w:rPr>
          <w:rFonts w:eastAsia="微軟正黑體"/>
          <w:b/>
          <w:sz w:val="28"/>
          <w:szCs w:val="28"/>
          <w:lang w:val="en-US" w:eastAsia="zh-HK"/>
        </w:rPr>
      </w:pPr>
      <w:r w:rsidRPr="003A7463">
        <w:rPr>
          <w:noProof/>
          <w:lang w:val="en-US" w:eastAsia="zh-CN"/>
        </w:rPr>
        <w:drawing>
          <wp:anchor distT="0" distB="0" distL="114300" distR="114300" simplePos="0" relativeHeight="251648512" behindDoc="0" locked="0" layoutInCell="1" allowOverlap="1" wp14:anchorId="1A653889" wp14:editId="1EB0896E">
            <wp:simplePos x="0" y="0"/>
            <wp:positionH relativeFrom="column">
              <wp:posOffset>4036060</wp:posOffset>
            </wp:positionH>
            <wp:positionV relativeFrom="paragraph">
              <wp:posOffset>255905</wp:posOffset>
            </wp:positionV>
            <wp:extent cx="1089025" cy="1318260"/>
            <wp:effectExtent l="0" t="0" r="3175" b="254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089025"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FBF8C" w14:textId="4D662398" w:rsidR="00136CCE" w:rsidRPr="003A7463" w:rsidRDefault="003B47BF" w:rsidP="002B2991">
      <w:pPr>
        <w:snapToGrid w:val="0"/>
        <w:jc w:val="both"/>
        <w:rPr>
          <w:rFonts w:ascii="微軟正黑體" w:eastAsia="微軟正黑體" w:hAnsi="微軟正黑體"/>
          <w:lang w:eastAsia="zh-HK"/>
        </w:rPr>
      </w:pPr>
      <w:r w:rsidRPr="003B47BF">
        <w:rPr>
          <w:rFonts w:ascii="微軟正黑體" w:eastAsia="DengXian" w:hAnsi="微軟正黑體" w:hint="eastAsia"/>
          <w:lang w:eastAsia="zh-CN"/>
        </w:rPr>
        <w:t>一段爱情的开展大多以友谊作为基础。但对于朋友及恋人的界线，有时我们亦难免感到模糊，甚或乎如何界定及突破</w:t>
      </w:r>
      <w:r w:rsidRPr="003B47BF">
        <w:rPr>
          <w:rFonts w:ascii="微軟正黑體" w:eastAsia="DengXian" w:hAnsi="微軟正黑體" w:hint="eastAsia"/>
          <w:lang w:val="en-US" w:eastAsia="zh-CN"/>
        </w:rPr>
        <w:t>这界线相信亦</w:t>
      </w:r>
      <w:r w:rsidRPr="003B47BF">
        <w:rPr>
          <w:rFonts w:ascii="微軟正黑體" w:eastAsia="DengXian" w:hAnsi="微軟正黑體" w:hint="eastAsia"/>
          <w:lang w:eastAsia="zh-CN"/>
        </w:rPr>
        <w:t>是不少人的疑问。为此，美国威斯康辛大学曾邀请</w:t>
      </w:r>
      <w:r w:rsidRPr="003B47BF">
        <w:rPr>
          <w:rFonts w:ascii="微軟正黑體" w:eastAsia="DengXian" w:hAnsi="微軟正黑體"/>
          <w:lang w:eastAsia="zh-CN"/>
        </w:rPr>
        <w:t>88</w:t>
      </w:r>
      <w:r w:rsidRPr="003B47BF">
        <w:rPr>
          <w:rFonts w:ascii="微軟正黑體" w:eastAsia="DengXian" w:hAnsi="微軟正黑體" w:hint="eastAsia"/>
          <w:lang w:eastAsia="zh-CN"/>
        </w:rPr>
        <w:t>对纯友谊男女进行调查，结果发现女性较着重心灵沟通，并且相信纯友谊的存在。</w:t>
      </w:r>
    </w:p>
    <w:p w14:paraId="3F120F8D" w14:textId="69DE9089" w:rsidR="00136CCE" w:rsidRPr="003A7463" w:rsidRDefault="00585EC2" w:rsidP="002B2991">
      <w:pPr>
        <w:snapToGrid w:val="0"/>
        <w:rPr>
          <w:rFonts w:ascii="微軟正黑體" w:eastAsia="微軟正黑體" w:hAnsi="微軟正黑體"/>
          <w:lang w:eastAsia="zh-HK"/>
        </w:rPr>
      </w:pPr>
      <w:r w:rsidRPr="003A7463">
        <w:rPr>
          <w:noProof/>
          <w:lang w:val="en-US" w:eastAsia="zh-CN"/>
        </w:rPr>
        <w:drawing>
          <wp:anchor distT="0" distB="0" distL="114300" distR="114300" simplePos="0" relativeHeight="251649536" behindDoc="0" locked="0" layoutInCell="1" allowOverlap="1" wp14:anchorId="4960CA53" wp14:editId="759513D4">
            <wp:simplePos x="0" y="0"/>
            <wp:positionH relativeFrom="margin">
              <wp:posOffset>16972</wp:posOffset>
            </wp:positionH>
            <wp:positionV relativeFrom="paragraph">
              <wp:posOffset>304800</wp:posOffset>
            </wp:positionV>
            <wp:extent cx="852170" cy="1320800"/>
            <wp:effectExtent l="0" t="0" r="0" b="0"/>
            <wp:wrapSquare wrapText="bothSides"/>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5217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194AA0" w14:textId="33D9D8F8" w:rsidR="009C223A" w:rsidRPr="003A7463" w:rsidRDefault="003B47BF" w:rsidP="003D39D8">
      <w:pPr>
        <w:snapToGrid w:val="0"/>
        <w:jc w:val="both"/>
        <w:rPr>
          <w:rFonts w:ascii="微軟正黑體" w:eastAsia="微軟正黑體" w:hAnsi="微軟正黑體"/>
          <w:lang w:eastAsia="zh-HK"/>
        </w:rPr>
      </w:pPr>
      <w:r w:rsidRPr="003B47BF">
        <w:rPr>
          <w:rFonts w:ascii="微軟正黑體" w:eastAsia="DengXian" w:hAnsi="微軟正黑體" w:hint="eastAsia"/>
          <w:lang w:eastAsia="zh-CN"/>
        </w:rPr>
        <w:t>相对女性而言，男性偏向认为柏拉图式的纯友谊关系较难维持。柏拉图式的纯友谊关系是指异性之间完全不涉及性的紧密关系。男性多视柏拉图式的异性友谊是开展浪漫关系的机会。然而，女性似乎有着截然不同的想法，多视柏拉图式友谊为纯友谊。</w:t>
      </w:r>
    </w:p>
    <w:p w14:paraId="72690F75" w14:textId="77777777" w:rsidR="009C223A" w:rsidRPr="003A7463" w:rsidRDefault="009C223A" w:rsidP="002B2991">
      <w:pPr>
        <w:snapToGrid w:val="0"/>
        <w:ind w:firstLine="482"/>
        <w:rPr>
          <w:rFonts w:ascii="微軟正黑體" w:eastAsia="微軟正黑體" w:hAnsi="微軟正黑體"/>
          <w:lang w:eastAsia="zh-HK"/>
        </w:rPr>
      </w:pPr>
    </w:p>
    <w:p w14:paraId="150BDCD1" w14:textId="213A7634" w:rsidR="009C223A" w:rsidRPr="003A7463" w:rsidRDefault="003B47BF" w:rsidP="003D39D8">
      <w:pPr>
        <w:snapToGrid w:val="0"/>
        <w:jc w:val="both"/>
        <w:rPr>
          <w:rFonts w:ascii="微軟正黑體" w:eastAsia="微軟正黑體" w:hAnsi="微軟正黑體"/>
          <w:lang w:eastAsia="zh-HK"/>
        </w:rPr>
      </w:pPr>
      <w:r w:rsidRPr="003B47BF">
        <w:rPr>
          <w:rFonts w:ascii="微軟正黑體" w:eastAsia="DengXian" w:hAnsi="微軟正黑體" w:hint="eastAsia"/>
          <w:lang w:eastAsia="zh-CN"/>
        </w:rPr>
        <w:t>一段真正的纯爱异性友谊，有助我们从异性朋友中得到不同角度，并且在青春期学习如何与异性相处。部分异性友谊的关系中，也会出现其中一方或双方希望把友情进一步转化成爱情。在真正的纯友谊中，双方只希望维持友情关系，单纯认为对方适合当好朋友，彼此关心扶持，共同成长。随着友谊的加深，异性友谊可以更紧密与对方连系交心，并共同为双方的纯友谊守护下去。</w:t>
      </w:r>
    </w:p>
    <w:p w14:paraId="3065F5E2" w14:textId="7D529AB9" w:rsidR="00C96C6B" w:rsidRPr="003A7463" w:rsidRDefault="003D39D8" w:rsidP="003D39D8">
      <w:pPr>
        <w:rPr>
          <w:rFonts w:asciiTheme="minorEastAsia" w:eastAsiaTheme="minorEastAsia" w:hAnsiTheme="minorEastAsia"/>
          <w:lang w:eastAsia="zh-HK"/>
        </w:rPr>
      </w:pPr>
      <w:r w:rsidRPr="003A7463">
        <w:rPr>
          <w:rFonts w:asciiTheme="minorEastAsia" w:eastAsiaTheme="minorEastAsia" w:hAnsiTheme="minorEastAsia" w:hint="eastAsia"/>
          <w:noProof/>
          <w:lang w:val="en-US" w:eastAsia="zh-CN"/>
        </w:rPr>
        <mc:AlternateContent>
          <mc:Choice Requires="wps">
            <w:drawing>
              <wp:anchor distT="0" distB="0" distL="114300" distR="114300" simplePos="0" relativeHeight="251646464" behindDoc="0" locked="0" layoutInCell="1" allowOverlap="1" wp14:anchorId="5044AB75" wp14:editId="7326A82B">
                <wp:simplePos x="0" y="0"/>
                <wp:positionH relativeFrom="column">
                  <wp:posOffset>2613660</wp:posOffset>
                </wp:positionH>
                <wp:positionV relativeFrom="paragraph">
                  <wp:posOffset>12700</wp:posOffset>
                </wp:positionV>
                <wp:extent cx="2871571" cy="709575"/>
                <wp:effectExtent l="19050" t="0" r="43180" b="186055"/>
                <wp:wrapNone/>
                <wp:docPr id="59" name="想法泡泡: 雲朵 59"/>
                <wp:cNvGraphicFramePr/>
                <a:graphic xmlns:a="http://schemas.openxmlformats.org/drawingml/2006/main">
                  <a:graphicData uri="http://schemas.microsoft.com/office/word/2010/wordprocessingShape">
                    <wps:wsp>
                      <wps:cNvSpPr/>
                      <wps:spPr>
                        <a:xfrm>
                          <a:off x="0" y="0"/>
                          <a:ext cx="2871571" cy="709575"/>
                        </a:xfrm>
                        <a:prstGeom prst="cloudCallout">
                          <a:avLst>
                            <a:gd name="adj1" fmla="val 22206"/>
                            <a:gd name="adj2" fmla="val 69803"/>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F4642" w14:textId="29D93CBE" w:rsidR="00556D0C" w:rsidRPr="002B2991" w:rsidRDefault="00305A5A" w:rsidP="005A6E41">
                            <w:pPr>
                              <w:snapToGrid w:val="0"/>
                              <w:ind w:rightChars="-110" w:right="-264"/>
                              <w:rPr>
                                <w:rFonts w:asciiTheme="minorEastAsia" w:eastAsiaTheme="minorEastAsia" w:hAnsiTheme="minorEastAsia"/>
                                <w:sz w:val="22"/>
                                <w:szCs w:val="22"/>
                                <w:lang w:eastAsia="zh-HK"/>
                              </w:rPr>
                            </w:pPr>
                            <w:r w:rsidRPr="00305A5A">
                              <w:rPr>
                                <w:rFonts w:asciiTheme="minorEastAsia" w:eastAsia="DengXian" w:hAnsiTheme="minorEastAsia" w:hint="eastAsia"/>
                                <w:color w:val="000000" w:themeColor="text1"/>
                                <w:sz w:val="22"/>
                                <w:szCs w:val="22"/>
                                <w:lang w:eastAsia="zh-CN"/>
                              </w:rPr>
                              <w:t>你相信男女之间存在纯友谊吗？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AB75" id="想法泡泡: 雲朵 59" o:spid="_x0000_s1039" type="#_x0000_t106" style="position:absolute;margin-left:205.8pt;margin-top:1pt;width:226.1pt;height:5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" adj="15596,25877" filled="f" strokecolor="#0070c0" strokeweight="1pt">
                <v:stroke joinstyle="miter"/>
                <v:textbox>
                  <w:txbxContent>
                    <w:p w14:paraId="077F4642" w14:textId="29D93CBE" w:rsidR="00556D0C" w:rsidRPr="002B2991" w:rsidRDefault="00305A5A" w:rsidP="005A6E41">
                      <w:pPr>
                        <w:snapToGrid w:val="0"/>
                        <w:ind w:rightChars="-110" w:right="-264"/>
                        <w:rPr>
                          <w:rFonts w:asciiTheme="minorEastAsia" w:eastAsiaTheme="minorEastAsia" w:hAnsiTheme="minorEastAsia"/>
                          <w:sz w:val="22"/>
                          <w:szCs w:val="22"/>
                          <w:lang w:eastAsia="zh-HK"/>
                        </w:rPr>
                      </w:pPr>
                      <w:r w:rsidRPr="00305A5A">
                        <w:rPr>
                          <w:rFonts w:asciiTheme="minorEastAsia" w:eastAsia="DengXian" w:hAnsiTheme="minorEastAsia" w:hint="eastAsia"/>
                          <w:color w:val="000000" w:themeColor="text1"/>
                          <w:sz w:val="22"/>
                          <w:szCs w:val="22"/>
                          <w:lang w:eastAsia="zh-CN"/>
                        </w:rPr>
                        <w:t>你相信男女之间存在纯友谊吗？</w:t>
                      </w:r>
                    </w:p>
                  </w:txbxContent>
                </v:textbox>
              </v:shape>
            </w:pict>
          </mc:Fallback>
        </mc:AlternateContent>
      </w:r>
    </w:p>
    <w:p w14:paraId="139C9661" w14:textId="6CDA30BC" w:rsidR="00F75913" w:rsidRPr="003A7463" w:rsidRDefault="003B47BF" w:rsidP="009C223A">
      <w:pPr>
        <w:rPr>
          <w:rFonts w:eastAsiaTheme="minorEastAsia"/>
          <w:sz w:val="22"/>
          <w:szCs w:val="22"/>
          <w:lang w:eastAsia="zh-HK"/>
        </w:rPr>
      </w:pPr>
      <w:r w:rsidRPr="003B47BF">
        <w:rPr>
          <w:rFonts w:eastAsia="DengXian" w:hint="eastAsia"/>
          <w:sz w:val="22"/>
          <w:szCs w:val="22"/>
          <w:lang w:eastAsia="zh-CN"/>
        </w:rPr>
        <w:t>数据源：</w:t>
      </w:r>
      <w:r w:rsidRPr="003B47BF">
        <w:rPr>
          <w:rFonts w:eastAsia="DengXian" w:hint="eastAsia"/>
          <w:sz w:val="22"/>
          <w:szCs w:val="22"/>
          <w:u w:val="single"/>
          <w:lang w:eastAsia="zh-CN"/>
        </w:rPr>
        <w:t>节录及改写自</w:t>
      </w:r>
      <w:r w:rsidRPr="003B47BF">
        <w:rPr>
          <w:rFonts w:eastAsia="DengXian"/>
          <w:sz w:val="22"/>
          <w:szCs w:val="22"/>
          <w:lang w:eastAsia="zh-CN"/>
        </w:rPr>
        <w:t>Ward</w:t>
      </w:r>
      <w:r w:rsidRPr="003B47BF">
        <w:rPr>
          <w:rFonts w:eastAsia="DengXian" w:hint="eastAsia"/>
          <w:sz w:val="22"/>
          <w:szCs w:val="22"/>
          <w:lang w:eastAsia="zh-CN"/>
        </w:rPr>
        <w:t>（</w:t>
      </w:r>
      <w:r w:rsidRPr="003B47BF">
        <w:rPr>
          <w:rFonts w:eastAsia="DengXian"/>
          <w:sz w:val="22"/>
          <w:szCs w:val="22"/>
          <w:lang w:eastAsia="zh-CN"/>
        </w:rPr>
        <w:t>2012</w:t>
      </w:r>
      <w:r w:rsidRPr="003B47BF">
        <w:rPr>
          <w:rFonts w:eastAsia="DengXian" w:hint="eastAsia"/>
          <w:sz w:val="22"/>
          <w:szCs w:val="22"/>
          <w:lang w:eastAsia="zh-CN"/>
        </w:rPr>
        <w:t>），</w:t>
      </w:r>
    </w:p>
    <w:p w14:paraId="6082DDD2" w14:textId="01D067F9" w:rsidR="009C223A" w:rsidRPr="003A7463" w:rsidRDefault="003B47BF" w:rsidP="009C223A">
      <w:pPr>
        <w:rPr>
          <w:rFonts w:asciiTheme="minorEastAsia" w:eastAsiaTheme="minorEastAsia" w:hAnsiTheme="minorEastAsia"/>
          <w:lang w:eastAsia="zh-HK"/>
        </w:rPr>
      </w:pPr>
      <w:r w:rsidRPr="003B47BF">
        <w:rPr>
          <w:rFonts w:eastAsia="DengXian"/>
          <w:iCs/>
          <w:lang w:val="en-US" w:eastAsia="zh-CN"/>
        </w:rPr>
        <w:t xml:space="preserve">Men and women can't be </w:t>
      </w:r>
      <w:r w:rsidRPr="003B47BF">
        <w:rPr>
          <w:rFonts w:eastAsia="DengXian"/>
          <w:iCs/>
          <w:lang w:eastAsia="zh-CN"/>
        </w:rPr>
        <w:t>“</w:t>
      </w:r>
      <w:r w:rsidRPr="003B47BF">
        <w:rPr>
          <w:rFonts w:eastAsia="DengXian"/>
          <w:iCs/>
          <w:lang w:val="en-US" w:eastAsia="zh-CN"/>
        </w:rPr>
        <w:t>just friends”</w:t>
      </w:r>
      <w:r w:rsidRPr="003B47BF">
        <w:rPr>
          <w:rFonts w:eastAsia="DengXian" w:hint="eastAsia"/>
          <w:lang w:eastAsia="zh-CN"/>
        </w:rPr>
        <w:t>。</w:t>
      </w:r>
    </w:p>
    <w:p w14:paraId="1784A459" w14:textId="7243B642" w:rsidR="009C223A" w:rsidRPr="003A7463" w:rsidRDefault="003D39D8" w:rsidP="009C223A">
      <w:pPr>
        <w:rPr>
          <w:rFonts w:asciiTheme="minorEastAsia" w:eastAsiaTheme="minorEastAsia" w:hAnsiTheme="minorEastAsia"/>
          <w:lang w:eastAsia="zh-HK"/>
        </w:rPr>
      </w:pPr>
      <w:r w:rsidRPr="003A7463">
        <w:rPr>
          <w:rFonts w:asciiTheme="minorEastAsia" w:eastAsiaTheme="minorEastAsia" w:hAnsiTheme="minorEastAsia" w:hint="eastAsia"/>
          <w:noProof/>
          <w:sz w:val="22"/>
          <w:szCs w:val="22"/>
          <w:lang w:val="en-US" w:eastAsia="zh-CN"/>
        </w:rPr>
        <mc:AlternateContent>
          <mc:Choice Requires="wps">
            <w:drawing>
              <wp:anchor distT="0" distB="0" distL="114300" distR="114300" simplePos="0" relativeHeight="251647488" behindDoc="0" locked="0" layoutInCell="1" allowOverlap="1" wp14:anchorId="3F976DC1" wp14:editId="2D0E7913">
                <wp:simplePos x="0" y="0"/>
                <wp:positionH relativeFrom="margin">
                  <wp:posOffset>121920</wp:posOffset>
                </wp:positionH>
                <wp:positionV relativeFrom="paragraph">
                  <wp:posOffset>103505</wp:posOffset>
                </wp:positionV>
                <wp:extent cx="3135630" cy="868680"/>
                <wp:effectExtent l="19050" t="0" r="902970" b="45720"/>
                <wp:wrapNone/>
                <wp:docPr id="458" name="想法泡泡: 雲朵 458"/>
                <wp:cNvGraphicFramePr/>
                <a:graphic xmlns:a="http://schemas.openxmlformats.org/drawingml/2006/main">
                  <a:graphicData uri="http://schemas.microsoft.com/office/word/2010/wordprocessingShape">
                    <wps:wsp>
                      <wps:cNvSpPr/>
                      <wps:spPr>
                        <a:xfrm>
                          <a:off x="0" y="0"/>
                          <a:ext cx="3135630" cy="868680"/>
                        </a:xfrm>
                        <a:prstGeom prst="cloudCallout">
                          <a:avLst>
                            <a:gd name="adj1" fmla="val 76575"/>
                            <a:gd name="adj2" fmla="val -21146"/>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25F91" w14:textId="2FC8F574" w:rsidR="00556D0C" w:rsidRPr="002B2991" w:rsidRDefault="00305A5A" w:rsidP="00C96C6B">
                            <w:pPr>
                              <w:rPr>
                                <w:rFonts w:asciiTheme="minorEastAsia" w:eastAsiaTheme="minorEastAsia" w:hAnsiTheme="minorEastAsia"/>
                                <w:color w:val="000000" w:themeColor="text1"/>
                                <w:sz w:val="22"/>
                                <w:szCs w:val="22"/>
                                <w:lang w:eastAsia="zh-HK"/>
                              </w:rPr>
                            </w:pPr>
                            <w:r w:rsidRPr="00305A5A">
                              <w:rPr>
                                <w:rFonts w:asciiTheme="minorEastAsia" w:eastAsia="DengXian" w:hAnsiTheme="minorEastAsia" w:hint="eastAsia"/>
                                <w:color w:val="000000" w:themeColor="text1"/>
                                <w:sz w:val="22"/>
                                <w:szCs w:val="22"/>
                                <w:lang w:eastAsia="zh-CN"/>
                              </w:rPr>
                              <w:t>你认为异性友谊会否影响一个人的恋爱关系？</w:t>
                            </w:r>
                          </w:p>
                          <w:p w14:paraId="0953AF6E" w14:textId="77777777" w:rsidR="00556D0C" w:rsidRPr="00C96C6B" w:rsidRDefault="00556D0C" w:rsidP="00C96C6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76DC1" id="想法泡泡: 雲朵 458" o:spid="_x0000_s1040" type="#_x0000_t106" style="position:absolute;margin-left:9.6pt;margin-top:8.15pt;width:246.9pt;height:68.4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" adj="27340,6232" filled="f" strokecolor="#00b050" strokeweight="1pt">
                <v:stroke joinstyle="miter"/>
                <v:textbox>
                  <w:txbxContent>
                    <w:p w14:paraId="6B725F91" w14:textId="2FC8F574" w:rsidR="00556D0C" w:rsidRPr="002B2991" w:rsidRDefault="00305A5A" w:rsidP="00C96C6B">
                      <w:pPr>
                        <w:rPr>
                          <w:rFonts w:asciiTheme="minorEastAsia" w:eastAsiaTheme="minorEastAsia" w:hAnsiTheme="minorEastAsia"/>
                          <w:color w:val="000000" w:themeColor="text1"/>
                          <w:sz w:val="22"/>
                          <w:szCs w:val="22"/>
                          <w:lang w:eastAsia="zh-HK"/>
                        </w:rPr>
                      </w:pPr>
                      <w:r w:rsidRPr="00305A5A">
                        <w:rPr>
                          <w:rFonts w:asciiTheme="minorEastAsia" w:eastAsia="DengXian" w:hAnsiTheme="minorEastAsia" w:hint="eastAsia"/>
                          <w:color w:val="000000" w:themeColor="text1"/>
                          <w:sz w:val="22"/>
                          <w:szCs w:val="22"/>
                          <w:lang w:eastAsia="zh-CN"/>
                        </w:rPr>
                        <w:t>你认为异性友谊会否影响一个人的恋爱关系？</w:t>
                      </w:r>
                    </w:p>
                    <w:p w14:paraId="0953AF6E" w14:textId="77777777" w:rsidR="00556D0C" w:rsidRPr="00C96C6B" w:rsidRDefault="00556D0C" w:rsidP="00C96C6B">
                      <w:pPr>
                        <w:jc w:val="center"/>
                        <w:rPr>
                          <w:color w:val="000000" w:themeColor="text1"/>
                        </w:rPr>
                      </w:pPr>
                    </w:p>
                  </w:txbxContent>
                </v:textbox>
                <w10:wrap anchorx="margin"/>
              </v:shape>
            </w:pict>
          </mc:Fallback>
        </mc:AlternateContent>
      </w:r>
    </w:p>
    <w:p w14:paraId="420C7F2A" w14:textId="1D107668" w:rsidR="007F447E" w:rsidRPr="003A7463" w:rsidRDefault="003D39D8">
      <w:pPr>
        <w:rPr>
          <w:rFonts w:eastAsia="微軟正黑體"/>
          <w:b/>
          <w:sz w:val="28"/>
          <w:szCs w:val="28"/>
          <w:lang w:val="en-US" w:eastAsia="zh-HK"/>
        </w:rPr>
      </w:pPr>
      <w:r w:rsidRPr="003A7463">
        <w:rPr>
          <w:noProof/>
          <w:lang w:val="en-US" w:eastAsia="zh-CN"/>
        </w:rPr>
        <w:drawing>
          <wp:anchor distT="0" distB="0" distL="114300" distR="114300" simplePos="0" relativeHeight="251544064" behindDoc="0" locked="0" layoutInCell="1" allowOverlap="1" wp14:anchorId="1F2709EB" wp14:editId="1F47A6B2">
            <wp:simplePos x="0" y="0"/>
            <wp:positionH relativeFrom="margin">
              <wp:posOffset>4283710</wp:posOffset>
            </wp:positionH>
            <wp:positionV relativeFrom="paragraph">
              <wp:posOffset>5080</wp:posOffset>
            </wp:positionV>
            <wp:extent cx="1169670" cy="1047750"/>
            <wp:effectExtent l="0" t="0" r="0" b="0"/>
            <wp:wrapSquare wrapText="bothSides"/>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16967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F9F815" w14:textId="4C6E714E" w:rsidR="000241BF" w:rsidRPr="003A7463" w:rsidRDefault="00630A72" w:rsidP="0085138B">
      <w:pPr>
        <w:rPr>
          <w:rFonts w:eastAsia="微軟正黑體"/>
          <w:lang w:val="en-US" w:eastAsia="zh-HK"/>
        </w:rPr>
        <w:sectPr w:rsidR="000241BF" w:rsidRPr="003A7463" w:rsidSect="001014E2">
          <w:type w:val="continuous"/>
          <w:pgSz w:w="11900" w:h="16840"/>
          <w:pgMar w:top="1440" w:right="1800" w:bottom="1440" w:left="1800" w:header="851" w:footer="738" w:gutter="0"/>
          <w:cols w:space="425"/>
          <w:docGrid w:type="lines" w:linePitch="400"/>
        </w:sectPr>
      </w:pPr>
      <w:r w:rsidRPr="003A7463">
        <w:rPr>
          <w:noProof/>
          <w:lang w:val="en-US" w:eastAsia="zh-CN"/>
        </w:rPr>
        <mc:AlternateContent>
          <mc:Choice Requires="wps">
            <w:drawing>
              <wp:anchor distT="0" distB="0" distL="114300" distR="114300" simplePos="0" relativeHeight="251639296" behindDoc="0" locked="0" layoutInCell="1" allowOverlap="1" wp14:anchorId="271DFB67" wp14:editId="21E6D396">
                <wp:simplePos x="0" y="0"/>
                <wp:positionH relativeFrom="margin">
                  <wp:posOffset>704850</wp:posOffset>
                </wp:positionH>
                <wp:positionV relativeFrom="paragraph">
                  <wp:posOffset>894080</wp:posOffset>
                </wp:positionV>
                <wp:extent cx="3627120" cy="792000"/>
                <wp:effectExtent l="0" t="0" r="11430" b="27305"/>
                <wp:wrapNone/>
                <wp:docPr id="61"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7120" cy="792000"/>
                        </a:xfrm>
                        <a:prstGeom prst="roundRect">
                          <a:avLst/>
                        </a:prstGeom>
                        <a:solidFill>
                          <a:sysClr val="window" lastClr="FFFFFF"/>
                        </a:solidFill>
                        <a:ln w="25400" cap="flat" cmpd="sng" algn="ctr">
                          <a:solidFill>
                            <a:srgbClr val="FF0000"/>
                          </a:solidFill>
                          <a:prstDash val="sysDash"/>
                        </a:ln>
                        <a:effectLst/>
                      </wps:spPr>
                      <wps:txbx>
                        <w:txbxContent>
                          <w:p w14:paraId="1E631CFE" w14:textId="1D4AB859" w:rsidR="00556D0C" w:rsidRPr="00DC0510" w:rsidRDefault="00556D0C" w:rsidP="00DC0510">
                            <w:pPr>
                              <w:pStyle w:val="af1"/>
                              <w:snapToGrid w:val="0"/>
                              <w:ind w:leftChars="0" w:left="0"/>
                              <w:rPr>
                                <w:rFonts w:ascii="細明體" w:eastAsia="細明體" w:hAnsi="細明體"/>
                                <w:sz w:val="20"/>
                                <w:szCs w:val="20"/>
                                <w:lang w:eastAsia="zh-TW"/>
                              </w:rPr>
                            </w:pPr>
                            <w:r w:rsidRPr="00556D0C">
                              <w:rPr>
                                <w:b/>
                                <w:noProof/>
                                <w:lang w:val="en-US"/>
                              </w:rPr>
                              <w:drawing>
                                <wp:inline distT="0" distB="0" distL="0" distR="0" wp14:anchorId="4055841C" wp14:editId="2BB9F54C">
                                  <wp:extent cx="374650" cy="224456"/>
                                  <wp:effectExtent l="0" t="0" r="6350" b="4445"/>
                                  <wp:docPr id="481" name="圖片 481"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422" cy="229112"/>
                                          </a:xfrm>
                                          <a:prstGeom prst="rect">
                                            <a:avLst/>
                                          </a:prstGeom>
                                          <a:noFill/>
                                          <a:ln>
                                            <a:noFill/>
                                          </a:ln>
                                        </pic:spPr>
                                      </pic:pic>
                                    </a:graphicData>
                                  </a:graphic>
                                </wp:inline>
                              </w:drawing>
                            </w:r>
                            <w:r w:rsidRPr="00556D0C" w:rsidDel="007C1245">
                              <w:rPr>
                                <w:rFonts w:asciiTheme="minorEastAsia" w:eastAsiaTheme="minorEastAsia" w:hAnsiTheme="minorEastAsia"/>
                                <w:b/>
                                <w:sz w:val="20"/>
                                <w:szCs w:val="20"/>
                                <w:lang w:eastAsia="zh-TW"/>
                              </w:rPr>
                              <w:t xml:space="preserve"> </w:t>
                            </w:r>
                            <w:r w:rsidR="00305A5A" w:rsidRPr="00305A5A">
                              <w:rPr>
                                <w:rFonts w:ascii="細明體" w:eastAsia="DengXian" w:hAnsi="細明體" w:hint="eastAsia"/>
                                <w:sz w:val="20"/>
                                <w:szCs w:val="20"/>
                              </w:rPr>
                              <w:t>教师可播放教育局多媒体</w:t>
                            </w:r>
                            <w:r w:rsidR="00305A5A" w:rsidRPr="00305A5A">
                              <w:rPr>
                                <w:rFonts w:ascii="細明體" w:eastAsia="DengXian" w:hAnsi="細明體"/>
                                <w:sz w:val="20"/>
                                <w:szCs w:val="20"/>
                              </w:rPr>
                              <w:t>-</w:t>
                            </w:r>
                            <w:r w:rsidR="00305A5A" w:rsidRPr="00305A5A">
                              <w:rPr>
                                <w:rFonts w:ascii="細明體" w:eastAsia="DengXian" w:hAnsi="細明體" w:hint="eastAsia"/>
                                <w:sz w:val="20"/>
                                <w:szCs w:val="20"/>
                              </w:rPr>
                              <w:t>「两性相处」，与学生讨论友谊与爱情的异同及两性相处的正确态度</w:t>
                            </w:r>
                            <w:hyperlink r:id="rId42" w:history="1">
                              <w:r w:rsidRPr="00DC0510">
                                <w:rPr>
                                  <w:rStyle w:val="af0"/>
                                  <w:sz w:val="20"/>
                                  <w:szCs w:val="20"/>
                                </w:rPr>
                                <w:t>https://emm.edcity.hk/media/0_lzly2fhx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DFB67" id="圓角矩形 289" o:spid="_x0000_s1041" style="position:absolute;margin-left:55.5pt;margin-top:70.4pt;width:285.6pt;height:62.3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" fillcolor="window" strokecolor="red" strokeweight="2pt">
                <v:stroke dashstyle="3 1"/>
                <v:path arrowok="t"/>
                <v:textbox>
                  <w:txbxContent>
                    <w:p w14:paraId="1E631CFE" w14:textId="1D4AB859" w:rsidR="00556D0C" w:rsidRPr="00DC0510" w:rsidRDefault="00556D0C" w:rsidP="00DC0510">
                      <w:pPr>
                        <w:pStyle w:val="af1"/>
                        <w:snapToGrid w:val="0"/>
                        <w:ind w:leftChars="0" w:left="0"/>
                        <w:rPr>
                          <w:rFonts w:ascii="細明體" w:eastAsia="細明體" w:hAnsi="細明體"/>
                          <w:sz w:val="20"/>
                          <w:szCs w:val="20"/>
                          <w:lang w:eastAsia="zh-TW"/>
                        </w:rPr>
                      </w:pPr>
                      <w:r w:rsidRPr="00556D0C">
                        <w:rPr>
                          <w:b/>
                          <w:noProof/>
                          <w:lang w:val="en-US"/>
                        </w:rPr>
                        <w:drawing>
                          <wp:inline distT="0" distB="0" distL="0" distR="0" wp14:anchorId="4055841C" wp14:editId="2BB9F54C">
                            <wp:extent cx="374650" cy="224456"/>
                            <wp:effectExtent l="0" t="0" r="6350" b="4445"/>
                            <wp:docPr id="481" name="圖片 481"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2422" cy="229112"/>
                                    </a:xfrm>
                                    <a:prstGeom prst="rect">
                                      <a:avLst/>
                                    </a:prstGeom>
                                    <a:noFill/>
                                    <a:ln>
                                      <a:noFill/>
                                    </a:ln>
                                  </pic:spPr>
                                </pic:pic>
                              </a:graphicData>
                            </a:graphic>
                          </wp:inline>
                        </w:drawing>
                      </w:r>
                      <w:r w:rsidRPr="00556D0C" w:rsidDel="007C1245">
                        <w:rPr>
                          <w:rFonts w:asciiTheme="minorEastAsia" w:eastAsiaTheme="minorEastAsia" w:hAnsiTheme="minorEastAsia"/>
                          <w:b/>
                          <w:sz w:val="20"/>
                          <w:szCs w:val="20"/>
                          <w:lang w:eastAsia="zh-TW"/>
                        </w:rPr>
                        <w:t xml:space="preserve"> </w:t>
                      </w:r>
                      <w:r w:rsidR="00305A5A" w:rsidRPr="00305A5A">
                        <w:rPr>
                          <w:rFonts w:ascii="細明體" w:eastAsia="DengXian" w:hAnsi="細明體" w:hint="eastAsia"/>
                          <w:sz w:val="20"/>
                          <w:szCs w:val="20"/>
                        </w:rPr>
                        <w:t>教师可播放教育局多媒体</w:t>
                      </w:r>
                      <w:r w:rsidR="00305A5A" w:rsidRPr="00305A5A">
                        <w:rPr>
                          <w:rFonts w:ascii="細明體" w:eastAsia="DengXian" w:hAnsi="細明體"/>
                          <w:sz w:val="20"/>
                          <w:szCs w:val="20"/>
                        </w:rPr>
                        <w:t>-</w:t>
                      </w:r>
                      <w:r w:rsidR="00305A5A" w:rsidRPr="00305A5A">
                        <w:rPr>
                          <w:rFonts w:ascii="細明體" w:eastAsia="DengXian" w:hAnsi="細明體" w:hint="eastAsia"/>
                          <w:sz w:val="20"/>
                          <w:szCs w:val="20"/>
                        </w:rPr>
                        <w:t>「两性相处」，与学生讨论友谊与爱情的异同及两性相处的正确态度</w:t>
                      </w:r>
                      <w:hyperlink r:id="rId43" w:history="1">
                        <w:r w:rsidRPr="00DC0510">
                          <w:rPr>
                            <w:rStyle w:val="af0"/>
                            <w:sz w:val="20"/>
                            <w:szCs w:val="20"/>
                          </w:rPr>
                          <w:t>https://emm.edcity.hk/media/0_lzly2fhx</w:t>
                        </w:r>
                      </w:hyperlink>
                    </w:p>
                  </w:txbxContent>
                </v:textbox>
                <w10:wrap anchorx="margin"/>
              </v:roundrect>
            </w:pict>
          </mc:Fallback>
        </mc:AlternateContent>
      </w:r>
      <w:r w:rsidR="00F76BDD" w:rsidRPr="003A7463">
        <w:rPr>
          <w:rFonts w:eastAsia="微軟正黑體"/>
          <w:lang w:val="en-US" w:eastAsia="zh-HK"/>
        </w:rPr>
        <w:br w:type="page"/>
      </w:r>
    </w:p>
    <w:p w14:paraId="4C3C7FCA" w14:textId="686AFDF4" w:rsidR="00634585" w:rsidRPr="003A7463" w:rsidRDefault="00B41BC9" w:rsidP="000D67B8">
      <w:pPr>
        <w:snapToGrid w:val="0"/>
        <w:spacing w:line="276" w:lineRule="auto"/>
        <w:rPr>
          <w:rFonts w:eastAsia="微軟正黑體"/>
          <w:lang w:val="en-US" w:eastAsia="zh-CN"/>
        </w:rPr>
      </w:pPr>
      <w:r w:rsidRPr="00B41BC9">
        <w:rPr>
          <w:rFonts w:eastAsia="DengXian"/>
          <w:b/>
          <w:noProof/>
          <w:lang w:val="en-US" w:eastAsia="zh-CN"/>
        </w:rPr>
        <w:lastRenderedPageBreak/>
        <mc:AlternateContent>
          <mc:Choice Requires="wps">
            <w:drawing>
              <wp:anchor distT="45720" distB="45720" distL="114300" distR="114300" simplePos="0" relativeHeight="251862528" behindDoc="0" locked="0" layoutInCell="1" allowOverlap="1" wp14:anchorId="6B9D6935" wp14:editId="46F6E93A">
                <wp:simplePos x="0" y="0"/>
                <wp:positionH relativeFrom="column">
                  <wp:posOffset>7328561</wp:posOffset>
                </wp:positionH>
                <wp:positionV relativeFrom="paragraph">
                  <wp:posOffset>2889021</wp:posOffset>
                </wp:positionV>
                <wp:extent cx="987425" cy="489585"/>
                <wp:effectExtent l="0" t="0" r="22225" b="247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489585"/>
                        </a:xfrm>
                        <a:prstGeom prst="rect">
                          <a:avLst/>
                        </a:prstGeom>
                        <a:solidFill>
                          <a:srgbClr val="FFFFFF"/>
                        </a:solidFill>
                        <a:ln w="9525">
                          <a:solidFill>
                            <a:srgbClr val="000000"/>
                          </a:solidFill>
                          <a:miter lim="800000"/>
                          <a:headEnd/>
                          <a:tailEnd/>
                        </a:ln>
                      </wps:spPr>
                      <wps:txbx>
                        <w:txbxContent>
                          <w:p w14:paraId="666EC8FA" w14:textId="47283DF1" w:rsidR="00B41BC9" w:rsidRPr="00B41BC9" w:rsidRDefault="00305A5A" w:rsidP="00B41BC9">
                            <w:pPr>
                              <w:jc w:val="center"/>
                              <w:rPr>
                                <w:rFonts w:ascii="標楷體" w:eastAsia="標楷體" w:hAnsi="標楷體" w:cs="新細明體"/>
                                <w:sz w:val="32"/>
                                <w:szCs w:val="32"/>
                              </w:rPr>
                            </w:pPr>
                            <w:r w:rsidRPr="00305A5A">
                              <w:rPr>
                                <w:rFonts w:ascii="標楷體" w:eastAsia="DengXian" w:hAnsi="標楷體" w:cs="新細明體" w:hint="eastAsia"/>
                                <w:sz w:val="32"/>
                                <w:szCs w:val="32"/>
                                <w:lang w:eastAsia="zh-CN"/>
                              </w:rPr>
                              <w:t>爱情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6935" id="Text Box 2" o:spid="_x0000_s1042" type="#_x0000_t202" style="position:absolute;margin-left:577.05pt;margin-top:227.5pt;width:77.75pt;height:38.55pt;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">
                <v:textbox>
                  <w:txbxContent>
                    <w:p w14:paraId="666EC8FA" w14:textId="47283DF1" w:rsidR="00B41BC9" w:rsidRPr="00B41BC9" w:rsidRDefault="00305A5A" w:rsidP="00B41BC9">
                      <w:pPr>
                        <w:jc w:val="center"/>
                        <w:rPr>
                          <w:rFonts w:ascii="標楷體" w:eastAsia="標楷體" w:hAnsi="標楷體" w:cs="新細明體"/>
                          <w:sz w:val="32"/>
                          <w:szCs w:val="32"/>
                        </w:rPr>
                      </w:pPr>
                      <w:r w:rsidRPr="00305A5A">
                        <w:rPr>
                          <w:rFonts w:ascii="標楷體" w:eastAsia="DengXian" w:hAnsi="標楷體" w:cs="新細明體" w:hint="eastAsia"/>
                          <w:sz w:val="32"/>
                          <w:szCs w:val="32"/>
                          <w:lang w:eastAsia="zh-CN"/>
                        </w:rPr>
                        <w:t>爱情</w:t>
                      </w:r>
                    </w:p>
                  </w:txbxContent>
                </v:textbox>
                <w10:wrap type="square"/>
              </v:shape>
            </w:pict>
          </mc:Fallback>
        </mc:AlternateContent>
      </w:r>
      <w:r w:rsidRPr="00B41BC9">
        <w:rPr>
          <w:rFonts w:eastAsia="DengXian"/>
          <w:b/>
          <w:noProof/>
          <w:lang w:val="en-US" w:eastAsia="zh-CN"/>
        </w:rPr>
        <mc:AlternateContent>
          <mc:Choice Requires="wps">
            <w:drawing>
              <wp:anchor distT="45720" distB="45720" distL="114300" distR="114300" simplePos="0" relativeHeight="251860480" behindDoc="0" locked="0" layoutInCell="1" allowOverlap="1" wp14:anchorId="3A53DB2D" wp14:editId="5773AA12">
                <wp:simplePos x="0" y="0"/>
                <wp:positionH relativeFrom="column">
                  <wp:posOffset>187960</wp:posOffset>
                </wp:positionH>
                <wp:positionV relativeFrom="paragraph">
                  <wp:posOffset>2896235</wp:posOffset>
                </wp:positionV>
                <wp:extent cx="987425" cy="489585"/>
                <wp:effectExtent l="0" t="0" r="2222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489585"/>
                        </a:xfrm>
                        <a:prstGeom prst="rect">
                          <a:avLst/>
                        </a:prstGeom>
                        <a:solidFill>
                          <a:srgbClr val="FFFFFF"/>
                        </a:solidFill>
                        <a:ln w="9525">
                          <a:solidFill>
                            <a:srgbClr val="000000"/>
                          </a:solidFill>
                          <a:miter lim="800000"/>
                          <a:headEnd/>
                          <a:tailEnd/>
                        </a:ln>
                      </wps:spPr>
                      <wps:txbx>
                        <w:txbxContent>
                          <w:p w14:paraId="1B5B759A" w14:textId="030A4494" w:rsidR="00B41BC9" w:rsidRPr="00B41BC9" w:rsidRDefault="00B41BC9" w:rsidP="00B41BC9">
                            <w:pPr>
                              <w:jc w:val="center"/>
                              <w:rPr>
                                <w:rFonts w:ascii="標楷體" w:eastAsia="標楷體" w:hAnsi="標楷體" w:cs="新細明體"/>
                                <w:sz w:val="32"/>
                                <w:szCs w:val="32"/>
                              </w:rPr>
                            </w:pPr>
                            <w:r w:rsidRPr="00B41BC9">
                              <w:rPr>
                                <w:rFonts w:ascii="標楷體" w:eastAsia="標楷體" w:hAnsi="標楷體" w:cs="新細明體" w:hint="eastAsia"/>
                                <w:sz w:val="32"/>
                                <w:szCs w:val="32"/>
                                <w:lang w:eastAsia="zh-CN"/>
                              </w:rPr>
                              <w:t>友谊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3DB2D" id="_x0000_s1043" type="#_x0000_t202" style="position:absolute;margin-left:14.8pt;margin-top:228.05pt;width:77.75pt;height:38.55pt;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">
                <v:textbox>
                  <w:txbxContent>
                    <w:p w14:paraId="1B5B759A" w14:textId="030A4494" w:rsidR="00B41BC9" w:rsidRPr="00B41BC9" w:rsidRDefault="00B41BC9" w:rsidP="00B41BC9">
                      <w:pPr>
                        <w:jc w:val="center"/>
                        <w:rPr>
                          <w:rFonts w:ascii="標楷體" w:eastAsia="標楷體" w:hAnsi="標楷體" w:cs="新細明體"/>
                          <w:sz w:val="32"/>
                          <w:szCs w:val="32"/>
                        </w:rPr>
                      </w:pPr>
                      <w:r w:rsidRPr="00B41BC9">
                        <w:rPr>
                          <w:rFonts w:ascii="標楷體" w:eastAsia="標楷體" w:hAnsi="標楷體" w:cs="新細明體" w:hint="eastAsia"/>
                          <w:sz w:val="32"/>
                          <w:szCs w:val="32"/>
                          <w:lang w:eastAsia="zh-CN"/>
                        </w:rPr>
                        <w:t>友谊</w:t>
                      </w:r>
                    </w:p>
                  </w:txbxContent>
                </v:textbox>
                <w10:wrap type="square"/>
              </v:shape>
            </w:pict>
          </mc:Fallback>
        </mc:AlternateContent>
      </w:r>
      <w:r w:rsidR="00F44C03" w:rsidRPr="003A7463">
        <w:rPr>
          <w:rFonts w:eastAsia="微軟正黑體"/>
          <w:b/>
          <w:noProof/>
          <w:lang w:val="en-US" w:eastAsia="zh-CN"/>
        </w:rPr>
        <mc:AlternateContent>
          <mc:Choice Requires="wps">
            <w:drawing>
              <wp:anchor distT="0" distB="0" distL="114300" distR="114300" simplePos="0" relativeHeight="251568640" behindDoc="0" locked="0" layoutInCell="1" allowOverlap="1" wp14:anchorId="15FE2D14" wp14:editId="20D6BC96">
                <wp:simplePos x="0" y="0"/>
                <wp:positionH relativeFrom="margin">
                  <wp:posOffset>3416378</wp:posOffset>
                </wp:positionH>
                <wp:positionV relativeFrom="paragraph">
                  <wp:posOffset>1807763</wp:posOffset>
                </wp:positionV>
                <wp:extent cx="1633855" cy="2748810"/>
                <wp:effectExtent l="0" t="0" r="4445" b="0"/>
                <wp:wrapNone/>
                <wp:docPr id="5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2748810"/>
                        </a:xfrm>
                        <a:prstGeom prst="rect">
                          <a:avLst/>
                        </a:prstGeom>
                        <a:solidFill>
                          <a:schemeClr val="bg1"/>
                        </a:solidFill>
                        <a:ln w="9525">
                          <a:noFill/>
                          <a:miter lim="800000"/>
                          <a:headEnd/>
                          <a:tailEnd/>
                        </a:ln>
                      </wps:spPr>
                      <wps:txbx>
                        <w:txbxContent>
                          <w:p w14:paraId="7E4297A4" w14:textId="3AFFE37B" w:rsidR="00556D0C" w:rsidRPr="005A7BD3" w:rsidRDefault="002A55E2" w:rsidP="004962CE">
                            <w:pPr>
                              <w:rPr>
                                <w:rFonts w:eastAsiaTheme="minorEastAsia"/>
                                <w:i/>
                                <w:color w:val="FF0000"/>
                                <w:lang w:val="en-US"/>
                              </w:rPr>
                            </w:pPr>
                            <w:r w:rsidRPr="002A55E2">
                              <w:rPr>
                                <w:rFonts w:eastAsia="DengXian" w:hint="eastAsia"/>
                                <w:i/>
                                <w:iCs/>
                                <w:color w:val="FF0000"/>
                                <w:lang w:eastAsia="zh-CN"/>
                              </w:rPr>
                              <w:t>两者</w:t>
                            </w:r>
                            <w:r w:rsidRPr="002A55E2">
                              <w:rPr>
                                <w:rFonts w:eastAsia="DengXian" w:hint="eastAsia"/>
                                <w:i/>
                                <w:color w:val="FF0000"/>
                                <w:lang w:val="en-US" w:eastAsia="zh-CN"/>
                              </w:rPr>
                              <w:t>相同之处︰</w:t>
                            </w:r>
                          </w:p>
                          <w:p w14:paraId="72B26BDF" w14:textId="3158668A"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建基于信任、了解、尊重和包容</w:t>
                            </w:r>
                          </w:p>
                          <w:p w14:paraId="0FE3AF78" w14:textId="0A7C9604"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彼此需要安全感、支持及付出</w:t>
                            </w:r>
                          </w:p>
                          <w:p w14:paraId="052B85DA" w14:textId="06F9F3DD"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追求长久关系</w:t>
                            </w:r>
                          </w:p>
                          <w:p w14:paraId="2D478911" w14:textId="5C65C9D9" w:rsidR="00556D0C" w:rsidRPr="005A7BD3" w:rsidRDefault="002A55E2" w:rsidP="00F806D9">
                            <w:pPr>
                              <w:pStyle w:val="af1"/>
                              <w:numPr>
                                <w:ilvl w:val="0"/>
                                <w:numId w:val="27"/>
                              </w:numPr>
                              <w:ind w:leftChars="0"/>
                              <w:rPr>
                                <w:rFonts w:eastAsiaTheme="minorEastAsia"/>
                                <w:i/>
                                <w:color w:val="FF0000"/>
                                <w:lang w:val="en-US"/>
                              </w:rPr>
                            </w:pPr>
                            <w:r w:rsidRPr="002A55E2">
                              <w:rPr>
                                <w:rFonts w:eastAsia="DengXian" w:hint="eastAsia"/>
                                <w:i/>
                                <w:color w:val="FF0000"/>
                                <w:lang w:val="en-US"/>
                              </w:rPr>
                              <w:t>给予彼此欢乐、满足感及关爱，共同成长</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FE2D14" id="_x0000_s1044" type="#_x0000_t202" style="position:absolute;margin-left:269pt;margin-top:142.35pt;width:128.65pt;height:216.45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" fillcolor="white [3212]" stroked="f">
                <v:textbox>
                  <w:txbxContent>
                    <w:p w14:paraId="7E4297A4" w14:textId="3AFFE37B" w:rsidR="00556D0C" w:rsidRPr="005A7BD3" w:rsidRDefault="002A55E2" w:rsidP="004962CE">
                      <w:pPr>
                        <w:rPr>
                          <w:rFonts w:eastAsiaTheme="minorEastAsia"/>
                          <w:i/>
                          <w:color w:val="FF0000"/>
                          <w:lang w:val="en-US"/>
                        </w:rPr>
                      </w:pPr>
                      <w:r w:rsidRPr="002A55E2">
                        <w:rPr>
                          <w:rFonts w:eastAsia="DengXian" w:hint="eastAsia"/>
                          <w:i/>
                          <w:iCs/>
                          <w:color w:val="FF0000"/>
                          <w:lang w:eastAsia="zh-CN"/>
                        </w:rPr>
                        <w:t>两者</w:t>
                      </w:r>
                      <w:r w:rsidRPr="002A55E2">
                        <w:rPr>
                          <w:rFonts w:eastAsia="DengXian" w:hint="eastAsia"/>
                          <w:i/>
                          <w:color w:val="FF0000"/>
                          <w:lang w:val="en-US" w:eastAsia="zh-CN"/>
                        </w:rPr>
                        <w:t>相同之处︰</w:t>
                      </w:r>
                    </w:p>
                    <w:p w14:paraId="72B26BDF" w14:textId="3158668A"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建基于信任、了解、尊重和包容</w:t>
                      </w:r>
                    </w:p>
                    <w:p w14:paraId="0FE3AF78" w14:textId="0A7C9604"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彼此需要安全感、支持及付出</w:t>
                      </w:r>
                    </w:p>
                    <w:p w14:paraId="052B85DA" w14:textId="06F9F3DD" w:rsidR="00556D0C" w:rsidRPr="005A7BD3" w:rsidRDefault="002A55E2" w:rsidP="00F806D9">
                      <w:pPr>
                        <w:pStyle w:val="af1"/>
                        <w:numPr>
                          <w:ilvl w:val="0"/>
                          <w:numId w:val="27"/>
                        </w:numPr>
                        <w:ind w:leftChars="0"/>
                        <w:rPr>
                          <w:rFonts w:eastAsiaTheme="minorEastAsia"/>
                          <w:i/>
                          <w:color w:val="FF0000"/>
                          <w:lang w:val="en-US" w:eastAsia="zh-TW"/>
                        </w:rPr>
                      </w:pPr>
                      <w:r w:rsidRPr="002A55E2">
                        <w:rPr>
                          <w:rFonts w:eastAsia="DengXian" w:hint="eastAsia"/>
                          <w:i/>
                          <w:color w:val="FF0000"/>
                          <w:lang w:val="en-US"/>
                        </w:rPr>
                        <w:t>追求长久关系</w:t>
                      </w:r>
                    </w:p>
                    <w:p w14:paraId="2D478911" w14:textId="5C65C9D9" w:rsidR="00556D0C" w:rsidRPr="005A7BD3" w:rsidRDefault="002A55E2" w:rsidP="00F806D9">
                      <w:pPr>
                        <w:pStyle w:val="af1"/>
                        <w:numPr>
                          <w:ilvl w:val="0"/>
                          <w:numId w:val="27"/>
                        </w:numPr>
                        <w:ind w:leftChars="0"/>
                        <w:rPr>
                          <w:rFonts w:eastAsiaTheme="minorEastAsia"/>
                          <w:i/>
                          <w:color w:val="FF0000"/>
                          <w:lang w:val="en-US"/>
                        </w:rPr>
                      </w:pPr>
                      <w:r w:rsidRPr="002A55E2">
                        <w:rPr>
                          <w:rFonts w:eastAsia="DengXian" w:hint="eastAsia"/>
                          <w:i/>
                          <w:color w:val="FF0000"/>
                          <w:lang w:val="en-US"/>
                        </w:rPr>
                        <w:t>给予彼此欢乐、满足感及关爱，共同成长</w:t>
                      </w:r>
                    </w:p>
                  </w:txbxContent>
                </v:textbox>
                <w10:wrap anchorx="margin"/>
              </v:shape>
            </w:pict>
          </mc:Fallback>
        </mc:AlternateContent>
      </w:r>
      <w:r w:rsidR="00F44C03" w:rsidRPr="003A7463">
        <w:rPr>
          <w:rFonts w:eastAsia="微軟正黑體"/>
          <w:b/>
          <w:noProof/>
          <w:lang w:val="en-US" w:eastAsia="zh-CN"/>
        </w:rPr>
        <mc:AlternateContent>
          <mc:Choice Requires="wps">
            <w:drawing>
              <wp:anchor distT="45720" distB="45720" distL="114300" distR="114300" simplePos="0" relativeHeight="251570688" behindDoc="0" locked="0" layoutInCell="1" allowOverlap="1" wp14:anchorId="5FC972A9" wp14:editId="690D8F78">
                <wp:simplePos x="0" y="0"/>
                <wp:positionH relativeFrom="column">
                  <wp:posOffset>5144201</wp:posOffset>
                </wp:positionH>
                <wp:positionV relativeFrom="paragraph">
                  <wp:posOffset>848485</wp:posOffset>
                </wp:positionV>
                <wp:extent cx="2142490" cy="4555170"/>
                <wp:effectExtent l="0" t="0" r="0" b="0"/>
                <wp:wrapNone/>
                <wp:docPr id="5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4555170"/>
                        </a:xfrm>
                        <a:prstGeom prst="rect">
                          <a:avLst/>
                        </a:prstGeom>
                        <a:solidFill>
                          <a:schemeClr val="bg1">
                            <a:lumMod val="95000"/>
                          </a:schemeClr>
                        </a:solidFill>
                        <a:ln w="9525">
                          <a:noFill/>
                          <a:miter lim="800000"/>
                          <a:headEnd/>
                          <a:tailEnd/>
                        </a:ln>
                      </wps:spPr>
                      <wps:txbx>
                        <w:txbxContent>
                          <w:p w14:paraId="4E627296" w14:textId="64E2CCA9"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专一对象，不容许第三者介入</w:t>
                            </w:r>
                          </w:p>
                          <w:p w14:paraId="3F91EA19" w14:textId="20620F14"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各项条件（年龄、认识程度、承诺、社会认受等）</w:t>
                            </w:r>
                          </w:p>
                          <w:p w14:paraId="242680CC" w14:textId="31A86590"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结识、发展、维系</w:t>
                            </w:r>
                            <w:r w:rsidRPr="002A55E2">
                              <w:rPr>
                                <w:rFonts w:eastAsia="DengXian"/>
                                <w:i/>
                                <w:iCs/>
                                <w:color w:val="FF0000"/>
                              </w:rPr>
                              <w:t>/</w:t>
                            </w:r>
                            <w:r w:rsidRPr="002A55E2">
                              <w:rPr>
                                <w:rFonts w:eastAsia="DengXian" w:hint="eastAsia"/>
                                <w:i/>
                                <w:iCs/>
                                <w:color w:val="FF0000"/>
                              </w:rPr>
                              <w:t>终结关系并不容易，需谨慎处理</w:t>
                            </w:r>
                          </w:p>
                          <w:p w14:paraId="198EF4A2" w14:textId="3F4A5B95"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由于在爱情关系中对伴侣的期望较朋友为高，希望拥有一段长久且紧密的关系，或会把冷却了的伴侣关系看作感情问题</w:t>
                            </w:r>
                          </w:p>
                          <w:p w14:paraId="65612B55" w14:textId="58D603A2" w:rsidR="00556D0C" w:rsidRPr="005A7BD3" w:rsidRDefault="002A55E2" w:rsidP="00F806D9">
                            <w:pPr>
                              <w:pStyle w:val="af1"/>
                              <w:numPr>
                                <w:ilvl w:val="0"/>
                                <w:numId w:val="28"/>
                              </w:numPr>
                              <w:ind w:leftChars="0"/>
                              <w:rPr>
                                <w:rFonts w:eastAsiaTheme="minorEastAsia"/>
                                <w:i/>
                                <w:iCs/>
                                <w:color w:val="FF0000"/>
                                <w:lang w:eastAsia="zh-TW"/>
                              </w:rPr>
                            </w:pPr>
                            <w:r w:rsidRPr="002A55E2">
                              <w:rPr>
                                <w:rFonts w:eastAsia="DengXian" w:hint="eastAsia"/>
                                <w:i/>
                                <w:iCs/>
                                <w:color w:val="FF0000"/>
                              </w:rPr>
                              <w:t>需要深入培养及付出</w:t>
                            </w:r>
                          </w:p>
                          <w:p w14:paraId="65D31BB7" w14:textId="78D6FC22" w:rsidR="00556D0C" w:rsidRPr="005A7BD3" w:rsidRDefault="002A55E2" w:rsidP="00F806D9">
                            <w:pPr>
                              <w:pStyle w:val="af1"/>
                              <w:numPr>
                                <w:ilvl w:val="0"/>
                                <w:numId w:val="28"/>
                              </w:numPr>
                              <w:ind w:leftChars="0"/>
                              <w:rPr>
                                <w:rFonts w:eastAsiaTheme="minorEastAsia"/>
                                <w:i/>
                                <w:iCs/>
                                <w:color w:val="FF0000"/>
                                <w:lang w:eastAsia="zh-TW"/>
                              </w:rPr>
                            </w:pPr>
                            <w:r w:rsidRPr="002A55E2">
                              <w:rPr>
                                <w:rFonts w:eastAsia="DengXian" w:hint="eastAsia"/>
                                <w:i/>
                                <w:iCs/>
                                <w:color w:val="FF0000"/>
                              </w:rPr>
                              <w:t>多以婚姻作为长远目标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972A9" id="_x0000_s1045" type="#_x0000_t202" style="position:absolute;margin-left:405.05pt;margin-top:66.8pt;width:168.7pt;height:358.65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" fillcolor="#f2f2f2 [3052]" stroked="f">
                <v:textbox>
                  <w:txbxContent>
                    <w:p w14:paraId="4E627296" w14:textId="64E2CCA9"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专一对象，不容许第三者介入</w:t>
                      </w:r>
                    </w:p>
                    <w:p w14:paraId="3F91EA19" w14:textId="20620F14"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各项条件（年龄、认识程度、承诺、社会认受等）</w:t>
                      </w:r>
                    </w:p>
                    <w:p w14:paraId="242680CC" w14:textId="31A86590"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结识、发展、维系</w:t>
                      </w:r>
                      <w:r w:rsidRPr="002A55E2">
                        <w:rPr>
                          <w:rFonts w:eastAsia="DengXian"/>
                          <w:i/>
                          <w:iCs/>
                          <w:color w:val="FF0000"/>
                        </w:rPr>
                        <w:t>/</w:t>
                      </w:r>
                      <w:r w:rsidRPr="002A55E2">
                        <w:rPr>
                          <w:rFonts w:eastAsia="DengXian" w:hint="eastAsia"/>
                          <w:i/>
                          <w:iCs/>
                          <w:color w:val="FF0000"/>
                        </w:rPr>
                        <w:t>终结关系并不容易，需谨慎处理</w:t>
                      </w:r>
                    </w:p>
                    <w:p w14:paraId="198EF4A2" w14:textId="3F4A5B95" w:rsidR="00556D0C" w:rsidRPr="005A7BD3" w:rsidRDefault="002A55E2" w:rsidP="00F806D9">
                      <w:pPr>
                        <w:pStyle w:val="af1"/>
                        <w:numPr>
                          <w:ilvl w:val="0"/>
                          <w:numId w:val="28"/>
                        </w:numPr>
                        <w:ind w:leftChars="0"/>
                        <w:rPr>
                          <w:rFonts w:eastAsiaTheme="minorEastAsia"/>
                          <w:i/>
                          <w:iCs/>
                          <w:color w:val="FF0000"/>
                        </w:rPr>
                      </w:pPr>
                      <w:r w:rsidRPr="002A55E2">
                        <w:rPr>
                          <w:rFonts w:eastAsia="DengXian" w:hint="eastAsia"/>
                          <w:i/>
                          <w:iCs/>
                          <w:color w:val="FF0000"/>
                        </w:rPr>
                        <w:t>由于在爱情关系中对伴侣的期望较朋友为高，希望拥有一段长久且紧密的关系，或会把冷却了的伴侣关系看作感情问题</w:t>
                      </w:r>
                    </w:p>
                    <w:p w14:paraId="65612B55" w14:textId="58D603A2" w:rsidR="00556D0C" w:rsidRPr="005A7BD3" w:rsidRDefault="002A55E2" w:rsidP="00F806D9">
                      <w:pPr>
                        <w:pStyle w:val="af1"/>
                        <w:numPr>
                          <w:ilvl w:val="0"/>
                          <w:numId w:val="28"/>
                        </w:numPr>
                        <w:ind w:leftChars="0"/>
                        <w:rPr>
                          <w:rFonts w:eastAsiaTheme="minorEastAsia"/>
                          <w:i/>
                          <w:iCs/>
                          <w:color w:val="FF0000"/>
                          <w:lang w:eastAsia="zh-TW"/>
                        </w:rPr>
                      </w:pPr>
                      <w:r w:rsidRPr="002A55E2">
                        <w:rPr>
                          <w:rFonts w:eastAsia="DengXian" w:hint="eastAsia"/>
                          <w:i/>
                          <w:iCs/>
                          <w:color w:val="FF0000"/>
                        </w:rPr>
                        <w:t>需要深入培养及付出</w:t>
                      </w:r>
                    </w:p>
                    <w:p w14:paraId="65D31BB7" w14:textId="78D6FC22" w:rsidR="00556D0C" w:rsidRPr="005A7BD3" w:rsidRDefault="002A55E2" w:rsidP="00F806D9">
                      <w:pPr>
                        <w:pStyle w:val="af1"/>
                        <w:numPr>
                          <w:ilvl w:val="0"/>
                          <w:numId w:val="28"/>
                        </w:numPr>
                        <w:ind w:leftChars="0"/>
                        <w:rPr>
                          <w:rFonts w:eastAsiaTheme="minorEastAsia"/>
                          <w:i/>
                          <w:iCs/>
                          <w:color w:val="FF0000"/>
                          <w:lang w:eastAsia="zh-TW"/>
                        </w:rPr>
                      </w:pPr>
                      <w:r w:rsidRPr="002A55E2">
                        <w:rPr>
                          <w:rFonts w:eastAsia="DengXian" w:hint="eastAsia"/>
                          <w:i/>
                          <w:iCs/>
                          <w:color w:val="FF0000"/>
                        </w:rPr>
                        <w:t>多以婚姻作为长远目标</w:t>
                      </w:r>
                    </w:p>
                  </w:txbxContent>
                </v:textbox>
              </v:shape>
            </w:pict>
          </mc:Fallback>
        </mc:AlternateContent>
      </w:r>
      <w:r w:rsidR="00F44C03" w:rsidRPr="003A7463">
        <w:rPr>
          <w:rFonts w:eastAsia="微軟正黑體"/>
          <w:b/>
          <w:noProof/>
          <w:lang w:val="en-US" w:eastAsia="zh-CN"/>
        </w:rPr>
        <mc:AlternateContent>
          <mc:Choice Requires="wps">
            <w:drawing>
              <wp:anchor distT="45720" distB="45720" distL="114300" distR="114300" simplePos="0" relativeHeight="251569664" behindDoc="0" locked="0" layoutInCell="1" allowOverlap="1" wp14:anchorId="52015121" wp14:editId="4845EBA6">
                <wp:simplePos x="0" y="0"/>
                <wp:positionH relativeFrom="column">
                  <wp:posOffset>1256599</wp:posOffset>
                </wp:positionH>
                <wp:positionV relativeFrom="paragraph">
                  <wp:posOffset>1403856</wp:posOffset>
                </wp:positionV>
                <wp:extent cx="2100580" cy="3702479"/>
                <wp:effectExtent l="0" t="0" r="0" b="0"/>
                <wp:wrapNone/>
                <wp:docPr id="1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3702479"/>
                        </a:xfrm>
                        <a:prstGeom prst="rect">
                          <a:avLst/>
                        </a:prstGeom>
                        <a:solidFill>
                          <a:schemeClr val="bg1"/>
                        </a:solidFill>
                        <a:ln w="9525">
                          <a:noFill/>
                          <a:miter lim="800000"/>
                          <a:headEnd/>
                          <a:tailEnd/>
                        </a:ln>
                      </wps:spPr>
                      <wps:txbx>
                        <w:txbxContent>
                          <w:p w14:paraId="7692F251" w14:textId="4685E3FB"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建立友谊的对象较广，容易结识及发展关系</w:t>
                            </w:r>
                          </w:p>
                          <w:p w14:paraId="2E5BDF1E" w14:textId="5C24CAAE"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普遍追求默契、合拍、互相帮助</w:t>
                            </w:r>
                          </w:p>
                          <w:p w14:paraId="404BCD3D" w14:textId="503B7D34"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较多集体活动亦不抗拒外人加入</w:t>
                            </w:r>
                          </w:p>
                          <w:p w14:paraId="15E0126C" w14:textId="319F3DCF"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友谊及交心程度可分深浅</w:t>
                            </w:r>
                          </w:p>
                          <w:p w14:paraId="14BED734" w14:textId="041A30FA" w:rsidR="00556D0C" w:rsidRPr="00A56A56" w:rsidRDefault="002A55E2" w:rsidP="00F806D9">
                            <w:pPr>
                              <w:pStyle w:val="af1"/>
                              <w:numPr>
                                <w:ilvl w:val="0"/>
                                <w:numId w:val="26"/>
                              </w:numPr>
                              <w:ind w:leftChars="0"/>
                              <w:rPr>
                                <w:rFonts w:eastAsiaTheme="minorEastAsia"/>
                                <w:i/>
                                <w:iCs/>
                                <w:color w:val="FF0000"/>
                                <w:lang w:eastAsia="zh-TW"/>
                              </w:rPr>
                            </w:pPr>
                            <w:r w:rsidRPr="002A55E2">
                              <w:rPr>
                                <w:rFonts w:eastAsia="DengXian" w:hint="eastAsia"/>
                                <w:i/>
                                <w:iCs/>
                                <w:color w:val="FF0000"/>
                              </w:rPr>
                              <w:t>性别不限</w:t>
                            </w:r>
                          </w:p>
                          <w:p w14:paraId="1A3456FE" w14:textId="75840609"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维系友谊的方法可透过日常沟通、聚会等联络</w:t>
                            </w:r>
                          </w:p>
                          <w:p w14:paraId="5CB519BB" w14:textId="3BF896D4" w:rsidR="00556D0C"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容易开始、发展、维系</w:t>
                            </w:r>
                            <w:r w:rsidRPr="002A55E2">
                              <w:rPr>
                                <w:rFonts w:eastAsia="DengXian" w:hint="eastAsia"/>
                                <w:i/>
                                <w:iCs/>
                                <w:color w:val="FF0000"/>
                                <w:lang w:val="en-US"/>
                              </w:rPr>
                              <w:t>／</w:t>
                            </w:r>
                            <w:r w:rsidRPr="002A55E2">
                              <w:rPr>
                                <w:rFonts w:eastAsia="DengXian" w:hint="eastAsia"/>
                                <w:i/>
                                <w:iCs/>
                                <w:color w:val="FF0000"/>
                              </w:rPr>
                              <w:t>终结关系，较为随性</w:t>
                            </w:r>
                          </w:p>
                          <w:p w14:paraId="412A94A3" w14:textId="60B48BE0" w:rsidR="00556D0C" w:rsidRPr="00A56A56"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不用频密交往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15121" id="_x0000_s1046" type="#_x0000_t202" style="position:absolute;margin-left:98.95pt;margin-top:110.55pt;width:165.4pt;height:291.55pt;z-index:25156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" fillcolor="white [3212]" stroked="f">
                <v:textbox>
                  <w:txbxContent>
                    <w:p w14:paraId="7692F251" w14:textId="4685E3FB"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建立友谊的对象较广，容易结识及发展关系</w:t>
                      </w:r>
                    </w:p>
                    <w:p w14:paraId="2E5BDF1E" w14:textId="5C24CAAE"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普遍追求默契、合拍、互相帮助</w:t>
                      </w:r>
                    </w:p>
                    <w:p w14:paraId="404BCD3D" w14:textId="503B7D34"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较多集体活动亦不抗拒外人加入</w:t>
                      </w:r>
                    </w:p>
                    <w:p w14:paraId="15E0126C" w14:textId="319F3DCF"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友谊及交心程度可分深浅</w:t>
                      </w:r>
                    </w:p>
                    <w:p w14:paraId="14BED734" w14:textId="041A30FA" w:rsidR="00556D0C" w:rsidRPr="00A56A56" w:rsidRDefault="002A55E2" w:rsidP="00F806D9">
                      <w:pPr>
                        <w:pStyle w:val="af1"/>
                        <w:numPr>
                          <w:ilvl w:val="0"/>
                          <w:numId w:val="26"/>
                        </w:numPr>
                        <w:ind w:leftChars="0"/>
                        <w:rPr>
                          <w:rFonts w:eastAsiaTheme="minorEastAsia"/>
                          <w:i/>
                          <w:iCs/>
                          <w:color w:val="FF0000"/>
                          <w:lang w:eastAsia="zh-TW"/>
                        </w:rPr>
                      </w:pPr>
                      <w:r w:rsidRPr="002A55E2">
                        <w:rPr>
                          <w:rFonts w:eastAsia="DengXian" w:hint="eastAsia"/>
                          <w:i/>
                          <w:iCs/>
                          <w:color w:val="FF0000"/>
                        </w:rPr>
                        <w:t>性别不限</w:t>
                      </w:r>
                    </w:p>
                    <w:p w14:paraId="1A3456FE" w14:textId="75840609" w:rsidR="00556D0C" w:rsidRPr="005A7BD3"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维系友谊的方法可透过日常沟通、聚会等联络</w:t>
                      </w:r>
                    </w:p>
                    <w:p w14:paraId="5CB519BB" w14:textId="3BF896D4" w:rsidR="00556D0C"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容易开始、发展、维系</w:t>
                      </w:r>
                      <w:r w:rsidRPr="002A55E2">
                        <w:rPr>
                          <w:rFonts w:eastAsia="DengXian" w:hint="eastAsia"/>
                          <w:i/>
                          <w:iCs/>
                          <w:color w:val="FF0000"/>
                          <w:lang w:val="en-US"/>
                        </w:rPr>
                        <w:t>／</w:t>
                      </w:r>
                      <w:r w:rsidRPr="002A55E2">
                        <w:rPr>
                          <w:rFonts w:eastAsia="DengXian" w:hint="eastAsia"/>
                          <w:i/>
                          <w:iCs/>
                          <w:color w:val="FF0000"/>
                        </w:rPr>
                        <w:t>终结关系，较为随性</w:t>
                      </w:r>
                    </w:p>
                    <w:p w14:paraId="412A94A3" w14:textId="60B48BE0" w:rsidR="00556D0C" w:rsidRPr="00A56A56" w:rsidRDefault="002A55E2" w:rsidP="00F806D9">
                      <w:pPr>
                        <w:pStyle w:val="af1"/>
                        <w:numPr>
                          <w:ilvl w:val="0"/>
                          <w:numId w:val="26"/>
                        </w:numPr>
                        <w:ind w:leftChars="0"/>
                        <w:rPr>
                          <w:rFonts w:eastAsiaTheme="minorEastAsia"/>
                          <w:i/>
                          <w:iCs/>
                          <w:color w:val="FF0000"/>
                        </w:rPr>
                      </w:pPr>
                      <w:r w:rsidRPr="002A55E2">
                        <w:rPr>
                          <w:rFonts w:eastAsia="DengXian" w:hint="eastAsia"/>
                          <w:i/>
                          <w:iCs/>
                          <w:color w:val="FF0000"/>
                        </w:rPr>
                        <w:t>不用频密交往</w:t>
                      </w:r>
                    </w:p>
                  </w:txbxContent>
                </v:textbox>
              </v:shape>
            </w:pict>
          </mc:Fallback>
        </mc:AlternateContent>
      </w:r>
      <w:r w:rsidR="00585EC2" w:rsidRPr="003A7463">
        <w:rPr>
          <w:rFonts w:eastAsia="微軟正黑體"/>
          <w:b/>
          <w:noProof/>
          <w:lang w:val="en-US" w:eastAsia="zh-CN"/>
        </w:rPr>
        <w:drawing>
          <wp:anchor distT="0" distB="0" distL="114300" distR="114300" simplePos="0" relativeHeight="251550208" behindDoc="1" locked="0" layoutInCell="1" allowOverlap="1" wp14:anchorId="7EB61F9F" wp14:editId="3D6E1F37">
            <wp:simplePos x="0" y="0"/>
            <wp:positionH relativeFrom="margin">
              <wp:align>left</wp:align>
            </wp:positionH>
            <wp:positionV relativeFrom="paragraph">
              <wp:posOffset>458650</wp:posOffset>
            </wp:positionV>
            <wp:extent cx="8507730" cy="5464175"/>
            <wp:effectExtent l="0" t="0" r="1270" b="0"/>
            <wp:wrapNone/>
            <wp:docPr id="457" name="圖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友誼.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508295" cy="5464423"/>
                    </a:xfrm>
                    <a:prstGeom prst="rect">
                      <a:avLst/>
                    </a:prstGeom>
                  </pic:spPr>
                </pic:pic>
              </a:graphicData>
            </a:graphic>
            <wp14:sizeRelH relativeFrom="page">
              <wp14:pctWidth>0</wp14:pctWidth>
            </wp14:sizeRelH>
            <wp14:sizeRelV relativeFrom="page">
              <wp14:pctHeight>0</wp14:pctHeight>
            </wp14:sizeRelV>
          </wp:anchor>
        </w:drawing>
      </w:r>
      <w:r w:rsidR="003B47BF" w:rsidRPr="003B47BF">
        <w:rPr>
          <w:rFonts w:eastAsia="DengXian" w:hint="eastAsia"/>
          <w:b/>
          <w:lang w:val="en-US" w:eastAsia="zh-CN"/>
        </w:rPr>
        <w:t>第二部分︰</w:t>
      </w:r>
      <w:r w:rsidR="003B47BF" w:rsidRPr="003B47BF">
        <w:rPr>
          <w:rFonts w:eastAsia="DengXian" w:hint="eastAsia"/>
          <w:lang w:val="en-US" w:eastAsia="zh-CN"/>
        </w:rPr>
        <w:t>你知道友谊与爱情的异同吗？试用温氏图进行比较并于圈内填上两者的异同。</w:t>
      </w:r>
      <w:r w:rsidR="00634585" w:rsidRPr="003A7463">
        <w:rPr>
          <w:rFonts w:eastAsia="微軟正黑體"/>
          <w:lang w:val="en-US" w:eastAsia="zh-CN"/>
        </w:rPr>
        <w:br w:type="page"/>
      </w:r>
    </w:p>
    <w:p w14:paraId="11E4D312" w14:textId="77777777" w:rsidR="00EF3CCF" w:rsidRPr="003A7463" w:rsidRDefault="00EF3CCF">
      <w:pPr>
        <w:rPr>
          <w:rFonts w:eastAsia="微軟正黑體"/>
          <w:b/>
          <w:lang w:val="en-US" w:eastAsia="zh-CN"/>
        </w:rPr>
        <w:sectPr w:rsidR="00EF3CCF" w:rsidRPr="003A7463" w:rsidSect="001014E2">
          <w:type w:val="continuous"/>
          <w:pgSz w:w="16840" w:h="11900" w:orient="landscape"/>
          <w:pgMar w:top="1440" w:right="1800" w:bottom="1440" w:left="1800" w:header="851" w:footer="738" w:gutter="0"/>
          <w:cols w:space="425"/>
          <w:docGrid w:type="lines" w:linePitch="400"/>
        </w:sect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930"/>
      </w:tblGrid>
      <w:tr w:rsidR="00DC0510" w:rsidRPr="003A7463" w14:paraId="5A3115D0" w14:textId="77777777" w:rsidTr="00DC0510">
        <w:tc>
          <w:tcPr>
            <w:tcW w:w="9010" w:type="dxa"/>
            <w:shd w:val="clear" w:color="auto" w:fill="FFFFCC"/>
          </w:tcPr>
          <w:p w14:paraId="0312DCE6" w14:textId="404038DA" w:rsidR="009D2AA5" w:rsidRPr="003A7463" w:rsidRDefault="003B47BF" w:rsidP="009D2AA5">
            <w:pPr>
              <w:pStyle w:val="Subheading"/>
              <w:snapToGrid w:val="0"/>
              <w:jc w:val="both"/>
              <w:rPr>
                <w:b/>
                <w:color w:val="000000" w:themeColor="text1"/>
                <w:sz w:val="28"/>
                <w:szCs w:val="28"/>
                <w:lang w:eastAsia="zh-HK"/>
              </w:rPr>
            </w:pPr>
            <w:r w:rsidRPr="003B47BF">
              <w:rPr>
                <w:rFonts w:eastAsia="DengXian" w:hint="eastAsia"/>
                <w:b/>
                <w:color w:val="000000" w:themeColor="text1"/>
                <w:sz w:val="28"/>
                <w:szCs w:val="28"/>
                <w:lang w:eastAsia="zh-CN"/>
              </w:rPr>
              <w:lastRenderedPageBreak/>
              <w:t>教学提示：</w:t>
            </w:r>
          </w:p>
          <w:p w14:paraId="05B115D6" w14:textId="6027D34B" w:rsidR="009D2AA5" w:rsidRPr="003A7463" w:rsidRDefault="009D2AA5" w:rsidP="009D2AA5">
            <w:pPr>
              <w:pStyle w:val="Subheading"/>
              <w:snapToGrid w:val="0"/>
              <w:jc w:val="both"/>
              <w:rPr>
                <w:b/>
                <w:color w:val="000000" w:themeColor="text1"/>
                <w:sz w:val="24"/>
                <w:szCs w:val="24"/>
                <w:lang w:eastAsia="zh-CN"/>
              </w:rPr>
            </w:pPr>
            <w:r w:rsidRPr="003A7463">
              <w:rPr>
                <w:rFonts w:eastAsiaTheme="minorEastAsia"/>
                <w:noProof/>
                <w:color w:val="000000" w:themeColor="text1"/>
                <w:lang w:val="en-US" w:eastAsia="zh-CN"/>
              </w:rPr>
              <w:drawing>
                <wp:inline distT="0" distB="0" distL="0" distR="0" wp14:anchorId="2F93E927" wp14:editId="58643D15">
                  <wp:extent cx="355600" cy="346694"/>
                  <wp:effectExtent l="0" t="0" r="635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eastAsia="DengXian" w:hint="eastAsia"/>
                <w:b/>
                <w:color w:val="000000" w:themeColor="text1"/>
                <w:sz w:val="24"/>
                <w:szCs w:val="24"/>
                <w:lang w:eastAsia="zh-CN"/>
              </w:rPr>
              <w:t>教师进行解说时，必须向学生指出从课题学到的正确价值观，即是尊重、承诺等，在人际关系，特别是恋爱关系里的重要性，并向学生说明以下要点：</w:t>
            </w:r>
          </w:p>
          <w:p w14:paraId="759F61A6" w14:textId="5BE105A9" w:rsidR="009D2AA5" w:rsidRPr="003A7463" w:rsidRDefault="003B47BF" w:rsidP="009D2AA5">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无论是友谊还是爱情，都必须是建基于信任、了解、尊重和包容；</w:t>
            </w:r>
          </w:p>
          <w:p w14:paraId="7E7202E5" w14:textId="226790D1" w:rsidR="009D2AA5" w:rsidRPr="003A7463" w:rsidRDefault="003B47BF" w:rsidP="009D2AA5">
            <w:pPr>
              <w:pStyle w:val="Subheading"/>
              <w:numPr>
                <w:ilvl w:val="0"/>
                <w:numId w:val="56"/>
              </w:numPr>
              <w:snapToGrid w:val="0"/>
              <w:jc w:val="both"/>
              <w:rPr>
                <w:b/>
                <w:color w:val="000000" w:themeColor="text1"/>
                <w:sz w:val="24"/>
                <w:szCs w:val="24"/>
              </w:rPr>
            </w:pPr>
            <w:r w:rsidRPr="003B47BF">
              <w:rPr>
                <w:rFonts w:eastAsia="DengXian" w:hint="eastAsia"/>
                <w:b/>
                <w:color w:val="000000" w:themeColor="text1"/>
                <w:sz w:val="24"/>
                <w:szCs w:val="24"/>
                <w:lang w:eastAsia="zh-CN"/>
              </w:rPr>
              <w:t>要知道彼此都需要安全感、支持及付出；</w:t>
            </w:r>
          </w:p>
          <w:p w14:paraId="76E607F2" w14:textId="6C2A5A12" w:rsidR="009D2AA5" w:rsidRPr="003A7463" w:rsidRDefault="003B47BF" w:rsidP="009D2AA5">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应该追求长久关系而不是一时的快乐；</w:t>
            </w:r>
          </w:p>
          <w:p w14:paraId="74F0EFEC" w14:textId="181ECB43" w:rsidR="00DC0510" w:rsidRPr="003A7463" w:rsidRDefault="003B47BF" w:rsidP="009D2AA5">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体谅对方的感受，给予支持及关爱，共同成长。</w:t>
            </w:r>
          </w:p>
        </w:tc>
      </w:tr>
    </w:tbl>
    <w:p w14:paraId="69AEBCAF" w14:textId="68D39762" w:rsidR="00EF3CCF" w:rsidRPr="003A7463" w:rsidRDefault="000440EC">
      <w:pPr>
        <w:rPr>
          <w:rFonts w:eastAsia="微軟正黑體"/>
          <w:b/>
          <w:lang w:val="en-US" w:eastAsia="zh-CN"/>
        </w:rPr>
      </w:pPr>
      <w:r w:rsidRPr="003A7463">
        <w:rPr>
          <w:rFonts w:eastAsia="微軟正黑體"/>
          <w:b/>
          <w:lang w:val="en-US" w:eastAsia="zh-CN"/>
        </w:rPr>
        <w:br w:type="page"/>
      </w:r>
    </w:p>
    <w:p w14:paraId="7D38D3C9" w14:textId="77777777" w:rsidR="00F219EA" w:rsidRPr="003A7463" w:rsidRDefault="00F219EA" w:rsidP="005D765C">
      <w:pPr>
        <w:ind w:firstLineChars="400" w:firstLine="960"/>
        <w:rPr>
          <w:rFonts w:eastAsia="微軟正黑體"/>
          <w:b/>
          <w:lang w:val="en-US" w:eastAsia="zh-CN"/>
        </w:rPr>
        <w:sectPr w:rsidR="00F219EA" w:rsidRPr="003A7463" w:rsidSect="00DB2944">
          <w:pgSz w:w="11900" w:h="16840"/>
          <w:pgMar w:top="1800" w:right="1440" w:bottom="1800" w:left="1440" w:header="851" w:footer="738" w:gutter="0"/>
          <w:cols w:space="425"/>
          <w:docGrid w:type="lines" w:linePitch="400"/>
        </w:sectPr>
      </w:pPr>
    </w:p>
    <w:p w14:paraId="26D192F0" w14:textId="7A6991FA" w:rsidR="008518CC" w:rsidRPr="003A7463" w:rsidRDefault="00D83363" w:rsidP="00120D60">
      <w:pPr>
        <w:rPr>
          <w:rFonts w:eastAsia="微軟正黑體"/>
          <w:b/>
          <w:sz w:val="28"/>
          <w:szCs w:val="28"/>
          <w:lang w:val="en-US" w:eastAsia="zh-HK"/>
        </w:rPr>
      </w:pPr>
      <w:r w:rsidRPr="003A7463">
        <w:rPr>
          <w:rFonts w:ascii="微軟正黑體" w:eastAsia="微軟正黑體" w:hAnsi="微軟正黑體"/>
          <w:b/>
          <w:noProof/>
          <w:sz w:val="28"/>
          <w:szCs w:val="28"/>
          <w:lang w:val="en-US" w:eastAsia="zh-CN"/>
        </w:rPr>
        <w:lastRenderedPageBreak/>
        <w:drawing>
          <wp:anchor distT="0" distB="0" distL="114300" distR="114300" simplePos="0" relativeHeight="251640320" behindDoc="1" locked="0" layoutInCell="1" allowOverlap="1" wp14:anchorId="39D6BC05" wp14:editId="39B91D12">
            <wp:simplePos x="0" y="0"/>
            <wp:positionH relativeFrom="margin">
              <wp:posOffset>-632460</wp:posOffset>
            </wp:positionH>
            <wp:positionV relativeFrom="paragraph">
              <wp:posOffset>-1059180</wp:posOffset>
            </wp:positionV>
            <wp:extent cx="6510389" cy="10176510"/>
            <wp:effectExtent l="0" t="0" r="5080" b="0"/>
            <wp:wrapNone/>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a:blip r:embed="rId37">
                      <a:extLst>
                        <a:ext uri="{28A0092B-C50C-407E-A947-70E740481C1C}">
                          <a14:useLocalDpi xmlns:a14="http://schemas.microsoft.com/office/drawing/2010/main" val="0"/>
                        </a:ext>
                      </a:extLst>
                    </a:blip>
                    <a:stretch>
                      <a:fillRect/>
                    </a:stretch>
                  </pic:blipFill>
                  <pic:spPr>
                    <a:xfrm>
                      <a:off x="0" y="0"/>
                      <a:ext cx="6510389" cy="10176510"/>
                    </a:xfrm>
                    <a:prstGeom prst="rect">
                      <a:avLst/>
                    </a:prstGeom>
                  </pic:spPr>
                </pic:pic>
              </a:graphicData>
            </a:graphic>
            <wp14:sizeRelH relativeFrom="page">
              <wp14:pctWidth>0</wp14:pctWidth>
            </wp14:sizeRelH>
            <wp14:sizeRelV relativeFrom="page">
              <wp14:pctHeight>0</wp14:pctHeight>
            </wp14:sizeRelV>
          </wp:anchor>
        </w:drawing>
      </w:r>
      <w:r w:rsidRPr="003A7463">
        <w:rPr>
          <w:rFonts w:eastAsia="微軟正黑體"/>
          <w:b/>
          <w:noProof/>
          <w:sz w:val="28"/>
          <w:szCs w:val="28"/>
          <w:lang w:val="en-US" w:eastAsia="zh-CN"/>
        </w:rPr>
        <mc:AlternateContent>
          <mc:Choice Requires="wps">
            <w:drawing>
              <wp:anchor distT="45720" distB="45720" distL="114300" distR="114300" simplePos="0" relativeHeight="251693568" behindDoc="0" locked="0" layoutInCell="1" allowOverlap="1" wp14:anchorId="24BD1911" wp14:editId="0D9D01C0">
                <wp:simplePos x="0" y="0"/>
                <wp:positionH relativeFrom="margin">
                  <wp:posOffset>3558540</wp:posOffset>
                </wp:positionH>
                <wp:positionV relativeFrom="paragraph">
                  <wp:posOffset>-53340</wp:posOffset>
                </wp:positionV>
                <wp:extent cx="1126490" cy="335280"/>
                <wp:effectExtent l="0" t="0" r="0" b="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35280"/>
                        </a:xfrm>
                        <a:prstGeom prst="rect">
                          <a:avLst/>
                        </a:prstGeom>
                        <a:noFill/>
                        <a:ln w="9525">
                          <a:noFill/>
                          <a:miter lim="800000"/>
                          <a:headEnd/>
                          <a:tailEnd/>
                        </a:ln>
                      </wps:spPr>
                      <wps:txbx>
                        <w:txbxContent>
                          <w:p w14:paraId="4D285D5F" w14:textId="7B56D68B" w:rsidR="00556D0C" w:rsidRPr="00BD4AEE" w:rsidRDefault="00B41BC9" w:rsidP="00BD4AEE">
                            <w:pPr>
                              <w:snapToGrid w:val="0"/>
                              <w:spacing w:line="276" w:lineRule="auto"/>
                              <w:jc w:val="center"/>
                              <w:rPr>
                                <w:rFonts w:asciiTheme="minorEastAsia" w:eastAsiaTheme="minorEastAsia" w:hAnsiTheme="minorEastAsia"/>
                              </w:rPr>
                            </w:pPr>
                            <w:r w:rsidRPr="00B41BC9">
                              <w:rPr>
                                <w:rFonts w:asciiTheme="minorEastAsia" w:eastAsia="DengXian" w:hAnsiTheme="minorEastAsia" w:hint="eastAsia"/>
                                <w:lang w:eastAsia="zh-CN"/>
                              </w:rPr>
                              <w:t>附录二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D1911" id="_x0000_s1047" type="#_x0000_t202" style="position:absolute;margin-left:280.2pt;margin-top:-4.2pt;width:88.7pt;height:26.4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" filled="f" stroked="f">
                <v:textbox>
                  <w:txbxContent>
                    <w:p w14:paraId="4D285D5F" w14:textId="7B56D68B" w:rsidR="00556D0C" w:rsidRPr="00BD4AEE" w:rsidRDefault="00B41BC9" w:rsidP="00BD4AEE">
                      <w:pPr>
                        <w:snapToGrid w:val="0"/>
                        <w:spacing w:line="276" w:lineRule="auto"/>
                        <w:jc w:val="center"/>
                        <w:rPr>
                          <w:rFonts w:asciiTheme="minorEastAsia" w:eastAsiaTheme="minorEastAsia" w:hAnsiTheme="minorEastAsia"/>
                        </w:rPr>
                      </w:pPr>
                      <w:r w:rsidRPr="00B41BC9">
                        <w:rPr>
                          <w:rFonts w:asciiTheme="minorEastAsia" w:eastAsia="DengXian" w:hAnsiTheme="minorEastAsia" w:hint="eastAsia"/>
                          <w:lang w:eastAsia="zh-CN"/>
                        </w:rPr>
                        <w:t>附录二</w:t>
                      </w:r>
                    </w:p>
                  </w:txbxContent>
                </v:textbox>
                <w10:wrap anchorx="margin"/>
              </v:shape>
            </w:pict>
          </mc:Fallback>
        </mc:AlternateContent>
      </w:r>
      <w:r w:rsidR="003B47BF" w:rsidRPr="003B47BF">
        <w:rPr>
          <w:rFonts w:eastAsia="DengXian"/>
          <w:b/>
          <w:sz w:val="28"/>
          <w:szCs w:val="28"/>
          <w:lang w:val="en-US" w:eastAsia="zh-CN"/>
        </w:rPr>
        <w:t xml:space="preserve">              </w:t>
      </w:r>
      <w:r w:rsidR="003B47BF" w:rsidRPr="003B47BF">
        <w:rPr>
          <w:rFonts w:eastAsia="DengXian" w:hint="eastAsia"/>
          <w:b/>
          <w:sz w:val="28"/>
          <w:szCs w:val="28"/>
          <w:lang w:val="en-US" w:eastAsia="zh-CN"/>
        </w:rPr>
        <w:t>知多一点点︰喜欢还是爱？</w:t>
      </w:r>
    </w:p>
    <w:p w14:paraId="588AB6BA" w14:textId="23B0BCFB" w:rsidR="008518CC" w:rsidRPr="003A7463" w:rsidRDefault="008518CC" w:rsidP="008518CC">
      <w:pPr>
        <w:ind w:firstLineChars="300" w:firstLine="840"/>
        <w:rPr>
          <w:rFonts w:eastAsia="微軟正黑體"/>
          <w:b/>
          <w:sz w:val="28"/>
          <w:szCs w:val="28"/>
          <w:lang w:val="en-US" w:eastAsia="zh-HK"/>
        </w:rPr>
      </w:pPr>
    </w:p>
    <w:p w14:paraId="6FA717E2" w14:textId="6A48A98D" w:rsidR="00A0478E" w:rsidRPr="003A7463" w:rsidRDefault="003B47BF" w:rsidP="00D83363">
      <w:pPr>
        <w:snapToGrid w:val="0"/>
        <w:jc w:val="both"/>
        <w:rPr>
          <w:rFonts w:ascii="微軟正黑體" w:eastAsia="微軟正黑體" w:hAnsi="微軟正黑體"/>
          <w:color w:val="000000" w:themeColor="text1"/>
          <w:szCs w:val="28"/>
          <w:lang w:val="en-US" w:eastAsia="zh-HK"/>
        </w:rPr>
      </w:pPr>
      <w:r w:rsidRPr="003B47BF">
        <w:rPr>
          <w:rFonts w:ascii="微軟正黑體" w:eastAsia="DengXian" w:hAnsi="微軟正黑體" w:hint="eastAsia"/>
          <w:color w:val="000000" w:themeColor="text1"/>
          <w:szCs w:val="28"/>
          <w:lang w:val="en-US" w:eastAsia="zh-CN"/>
        </w:rPr>
        <w:t>在</w:t>
      </w:r>
      <w:r w:rsidRPr="003B47BF">
        <w:rPr>
          <w:rFonts w:ascii="微軟正黑體" w:eastAsia="DengXian" w:hAnsi="微軟正黑體"/>
          <w:color w:val="000000" w:themeColor="text1"/>
          <w:szCs w:val="28"/>
          <w:lang w:val="en-US" w:eastAsia="zh-CN"/>
        </w:rPr>
        <w:t>70</w:t>
      </w:r>
      <w:r w:rsidRPr="003B47BF">
        <w:rPr>
          <w:rFonts w:ascii="微軟正黑體" w:eastAsia="DengXian" w:hAnsi="微軟正黑體" w:hint="eastAsia"/>
          <w:color w:val="000000" w:themeColor="text1"/>
          <w:szCs w:val="28"/>
          <w:lang w:val="en-US" w:eastAsia="zh-CN"/>
        </w:rPr>
        <w:t>年代美国社会心理学家齐克鲁宾</w:t>
      </w:r>
      <w:r w:rsidRPr="003B47BF">
        <w:rPr>
          <w:rFonts w:eastAsia="DengXian" w:hint="eastAsia"/>
          <w:color w:val="000000" w:themeColor="text1"/>
          <w:lang w:val="en-US" w:eastAsia="zh-CN"/>
        </w:rPr>
        <w:t>（</w:t>
      </w:r>
      <w:r w:rsidRPr="003B47BF">
        <w:rPr>
          <w:rFonts w:eastAsia="DengXian"/>
          <w:color w:val="000000" w:themeColor="text1"/>
          <w:lang w:val="en-US" w:eastAsia="zh-CN"/>
        </w:rPr>
        <w:t xml:space="preserve">Zick </w:t>
      </w:r>
      <w:r w:rsidRPr="003B47BF">
        <w:rPr>
          <w:rFonts w:eastAsia="DengXian"/>
          <w:color w:val="000000" w:themeColor="text1"/>
          <w:spacing w:val="6"/>
          <w:lang w:val="en-US" w:eastAsia="zh-CN"/>
        </w:rPr>
        <w:t>Rubin</w:t>
      </w:r>
      <w:r w:rsidRPr="003B47BF">
        <w:rPr>
          <w:rFonts w:eastAsia="DengXian" w:hint="eastAsia"/>
          <w:color w:val="000000" w:themeColor="text1"/>
          <w:spacing w:val="6"/>
          <w:lang w:val="en-US" w:eastAsia="zh-CN"/>
        </w:rPr>
        <w:t>）曾</w:t>
      </w:r>
      <w:r w:rsidRPr="003B47BF">
        <w:rPr>
          <w:rFonts w:ascii="微軟正黑體" w:eastAsia="DengXian" w:hAnsi="微軟正黑體" w:hint="eastAsia"/>
          <w:color w:val="000000" w:themeColor="text1"/>
          <w:szCs w:val="28"/>
          <w:lang w:val="en-US" w:eastAsia="zh-CN"/>
        </w:rPr>
        <w:t>尝试研究爱如何影响人与人之间的关系和理解这些情感是如何产生。鲁宾认为爱情和喜欢是两种不同的情感，组成的元素亦各有不同，喜欢偏向友情，彼此虽然互相欣赏，但不会有强烈的依附关系。</w:t>
      </w:r>
      <w:r w:rsidRPr="003B47BF">
        <w:rPr>
          <w:rFonts w:eastAsia="DengXian" w:hint="eastAsia"/>
          <w:color w:val="000000" w:themeColor="text1"/>
          <w:lang w:val="en-US" w:eastAsia="zh-CN"/>
        </w:rPr>
        <w:t>根据以上逻辑，鲁宾</w:t>
      </w:r>
      <w:r w:rsidRPr="003B47BF">
        <w:rPr>
          <w:rFonts w:ascii="微軟正黑體" w:eastAsia="DengXian" w:hAnsi="微軟正黑體" w:hint="eastAsia"/>
          <w:color w:val="000000" w:themeColor="text1"/>
          <w:szCs w:val="28"/>
          <w:lang w:val="en-US" w:eastAsia="zh-CN"/>
        </w:rPr>
        <w:t>开创了爱情量表，希望藉由评分结果，以确认或评鉴双方的感情性质。</w:t>
      </w:r>
    </w:p>
    <w:p w14:paraId="56D9FFCC" w14:textId="174FCA78" w:rsidR="001C7798" w:rsidRPr="003A7463" w:rsidRDefault="00D83363" w:rsidP="008518CC">
      <w:pPr>
        <w:ind w:firstLineChars="300" w:firstLine="840"/>
        <w:rPr>
          <w:rFonts w:asciiTheme="minorEastAsia" w:eastAsiaTheme="minorEastAsia" w:hAnsiTheme="minorEastAsia"/>
          <w:szCs w:val="28"/>
          <w:lang w:val="en-US" w:eastAsia="zh-HK"/>
        </w:rPr>
      </w:pPr>
      <w:r w:rsidRPr="003A7463">
        <w:rPr>
          <w:rFonts w:eastAsia="微軟正黑體"/>
          <w:b/>
          <w:noProof/>
          <w:sz w:val="28"/>
          <w:szCs w:val="28"/>
          <w:lang w:val="en-US" w:eastAsia="zh-CN"/>
        </w:rPr>
        <w:drawing>
          <wp:anchor distT="0" distB="0" distL="114300" distR="114300" simplePos="0" relativeHeight="251642368" behindDoc="0" locked="0" layoutInCell="1" allowOverlap="1" wp14:anchorId="5EAD9BD7" wp14:editId="669D01B9">
            <wp:simplePos x="0" y="0"/>
            <wp:positionH relativeFrom="column">
              <wp:posOffset>2746375</wp:posOffset>
            </wp:positionH>
            <wp:positionV relativeFrom="paragraph">
              <wp:posOffset>277495</wp:posOffset>
            </wp:positionV>
            <wp:extent cx="2567305" cy="3057525"/>
            <wp:effectExtent l="0" t="0" r="0" b="0"/>
            <wp:wrapSquare wrapText="bothSides"/>
            <wp:docPr id="456" name="資料庫圖表 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C77FF0" w:rsidRPr="003A7463">
        <w:rPr>
          <w:rFonts w:eastAsia="微軟正黑體"/>
          <w:noProof/>
          <w:szCs w:val="28"/>
          <w:lang w:val="en-US" w:eastAsia="zh-CN"/>
        </w:rPr>
        <mc:AlternateContent>
          <mc:Choice Requires="wps">
            <w:drawing>
              <wp:anchor distT="45720" distB="45720" distL="114300" distR="114300" simplePos="0" relativeHeight="251644416" behindDoc="0" locked="0" layoutInCell="1" allowOverlap="1" wp14:anchorId="554F062C" wp14:editId="7B4193AD">
                <wp:simplePos x="0" y="0"/>
                <wp:positionH relativeFrom="column">
                  <wp:posOffset>3502152</wp:posOffset>
                </wp:positionH>
                <wp:positionV relativeFrom="paragraph">
                  <wp:posOffset>3080283</wp:posOffset>
                </wp:positionV>
                <wp:extent cx="1016759" cy="577850"/>
                <wp:effectExtent l="0" t="0" r="0" b="0"/>
                <wp:wrapNone/>
                <wp:docPr id="4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737B8BC3" w14:textId="149DF001" w:rsidR="00556D0C" w:rsidRPr="00263357" w:rsidRDefault="00B41BC9"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BC9">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喜欢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062C" id="_x0000_s1048" type="#_x0000_t202" style="position:absolute;left:0;text-align:left;margin-left:275.75pt;margin-top:242.55pt;width:80.05pt;height:45.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" fillcolor="white [3201]" stroked="f" strokeweight="1pt">
                <v:textbox>
                  <w:txbxContent>
                    <w:p w14:paraId="737B8BC3" w14:textId="149DF001" w:rsidR="00556D0C" w:rsidRPr="00263357" w:rsidRDefault="00B41BC9"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BC9">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喜欢</w:t>
                      </w:r>
                    </w:p>
                  </w:txbxContent>
                </v:textbox>
              </v:shape>
            </w:pict>
          </mc:Fallback>
        </mc:AlternateContent>
      </w:r>
      <w:r w:rsidR="00C77FF0" w:rsidRPr="003A7463">
        <w:rPr>
          <w:rFonts w:eastAsia="微軟正黑體"/>
          <w:noProof/>
          <w:szCs w:val="28"/>
          <w:lang w:val="en-US" w:eastAsia="zh-CN"/>
        </w:rPr>
        <mc:AlternateContent>
          <mc:Choice Requires="wps">
            <w:drawing>
              <wp:anchor distT="45720" distB="45720" distL="114300" distR="114300" simplePos="0" relativeHeight="251645440" behindDoc="0" locked="0" layoutInCell="1" allowOverlap="1" wp14:anchorId="7AB54559" wp14:editId="1DCB595F">
                <wp:simplePos x="0" y="0"/>
                <wp:positionH relativeFrom="column">
                  <wp:posOffset>789128</wp:posOffset>
                </wp:positionH>
                <wp:positionV relativeFrom="paragraph">
                  <wp:posOffset>3108274</wp:posOffset>
                </wp:positionV>
                <wp:extent cx="1016759" cy="577850"/>
                <wp:effectExtent l="0" t="0" r="0" b="0"/>
                <wp:wrapNone/>
                <wp:docPr id="4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759" cy="577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2C2B19F5" w14:textId="16B44A32" w:rsidR="00556D0C" w:rsidRPr="00263357" w:rsidRDefault="00B41BC9"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BC9">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爱情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54559" id="_x0000_s1049" type="#_x0000_t202" style="position:absolute;left:0;text-align:left;margin-left:62.15pt;margin-top:244.75pt;width:80.05pt;height:45.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" fillcolor="white [3201]" stroked="f" strokeweight="1pt">
                <v:textbox>
                  <w:txbxContent>
                    <w:p w14:paraId="2C2B19F5" w14:textId="16B44A32" w:rsidR="00556D0C" w:rsidRPr="00263357" w:rsidRDefault="00B41BC9" w:rsidP="0076620F">
                      <w:pPr>
                        <w:snapToGrid w:val="0"/>
                        <w:spacing w:line="276" w:lineRule="auto"/>
                        <w:jc w:val="center"/>
                        <w:rPr>
                          <w:rFonts w:ascii="微軟正黑體" w:eastAsia="微軟正黑體" w:hAnsi="微軟正黑體"/>
                          <w:b/>
                          <w:bCs/>
                          <w:i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BC9">
                        <w:rPr>
                          <w:rFonts w:ascii="微軟正黑體" w:eastAsia="DengXian" w:hAnsi="微軟正黑體" w:hint="eastAsia"/>
                          <w:b/>
                          <w:bCs/>
                          <w:iCs/>
                          <w:color w:val="000000" w:themeColor="text1"/>
                          <w:sz w:val="36"/>
                          <w:szCs w:val="36"/>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爱情</w:t>
                      </w:r>
                    </w:p>
                  </w:txbxContent>
                </v:textbox>
              </v:shape>
            </w:pict>
          </mc:Fallback>
        </mc:AlternateContent>
      </w:r>
      <w:r w:rsidR="00120D60" w:rsidRPr="003A7463">
        <w:rPr>
          <w:rFonts w:eastAsia="微軟正黑體"/>
          <w:b/>
          <w:noProof/>
          <w:sz w:val="28"/>
          <w:szCs w:val="28"/>
          <w:lang w:val="en-US" w:eastAsia="zh-CN"/>
        </w:rPr>
        <w:drawing>
          <wp:anchor distT="0" distB="0" distL="114300" distR="114300" simplePos="0" relativeHeight="251643392" behindDoc="0" locked="0" layoutInCell="1" allowOverlap="1" wp14:anchorId="108DF36C" wp14:editId="2B977450">
            <wp:simplePos x="0" y="0"/>
            <wp:positionH relativeFrom="column">
              <wp:posOffset>48895</wp:posOffset>
            </wp:positionH>
            <wp:positionV relativeFrom="paragraph">
              <wp:posOffset>215265</wp:posOffset>
            </wp:positionV>
            <wp:extent cx="2574925" cy="3079115"/>
            <wp:effectExtent l="0" t="0" r="0" b="0"/>
            <wp:wrapSquare wrapText="bothSides"/>
            <wp:docPr id="455" name="資料庫圖表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p>
    <w:p w14:paraId="1DADFA2F" w14:textId="1D19FD83" w:rsidR="008518CC" w:rsidRPr="003A7463" w:rsidRDefault="00EB33C4" w:rsidP="008518CC">
      <w:pPr>
        <w:ind w:firstLineChars="300" w:firstLine="720"/>
        <w:rPr>
          <w:rFonts w:eastAsia="微軟正黑體"/>
          <w:b/>
          <w:sz w:val="28"/>
          <w:szCs w:val="28"/>
          <w:lang w:val="en-US" w:eastAsia="zh-HK"/>
        </w:rPr>
      </w:pPr>
      <w:r w:rsidRPr="003A7463">
        <w:rPr>
          <w:noProof/>
          <w:lang w:val="en-US" w:eastAsia="zh-CN"/>
        </w:rPr>
        <w:drawing>
          <wp:anchor distT="0" distB="0" distL="114300" distR="114300" simplePos="0" relativeHeight="251737600" behindDoc="0" locked="0" layoutInCell="1" allowOverlap="1" wp14:anchorId="6104B002" wp14:editId="63C7420F">
            <wp:simplePos x="0" y="0"/>
            <wp:positionH relativeFrom="column">
              <wp:posOffset>2912110</wp:posOffset>
            </wp:positionH>
            <wp:positionV relativeFrom="paragraph">
              <wp:posOffset>3564255</wp:posOffset>
            </wp:positionV>
            <wp:extent cx="1854200" cy="1521460"/>
            <wp:effectExtent l="0" t="0" r="0" b="2540"/>
            <wp:wrapSquare wrapText="bothSides"/>
            <wp:docPr id="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54200" cy="1521460"/>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683328" behindDoc="0" locked="0" layoutInCell="1" allowOverlap="1" wp14:anchorId="0AB0A4B2" wp14:editId="6E3E1A07">
            <wp:simplePos x="0" y="0"/>
            <wp:positionH relativeFrom="column">
              <wp:posOffset>397934</wp:posOffset>
            </wp:positionH>
            <wp:positionV relativeFrom="paragraph">
              <wp:posOffset>3250989</wp:posOffset>
            </wp:positionV>
            <wp:extent cx="1210734" cy="1797816"/>
            <wp:effectExtent l="0" t="0" r="8890" b="0"/>
            <wp:wrapNone/>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Concept Of Love, In Cartoon Images - ELSOAR"/>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218347" cy="180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8CC" w:rsidRPr="003A7463">
        <w:rPr>
          <w:rFonts w:eastAsia="微軟正黑體"/>
          <w:b/>
          <w:sz w:val="28"/>
          <w:szCs w:val="28"/>
          <w:lang w:val="en-US" w:eastAsia="zh-HK"/>
        </w:rPr>
        <w:br w:type="page"/>
      </w:r>
    </w:p>
    <w:p w14:paraId="3DB0F263" w14:textId="07988A60" w:rsidR="00120D60" w:rsidRPr="003A7463" w:rsidRDefault="003B47BF" w:rsidP="00120D60">
      <w:pPr>
        <w:shd w:val="clear" w:color="auto" w:fill="FFFFFF"/>
        <w:snapToGrid w:val="0"/>
        <w:spacing w:line="276" w:lineRule="auto"/>
        <w:jc w:val="both"/>
        <w:textAlignment w:val="baseline"/>
        <w:rPr>
          <w:rFonts w:ascii="微軟正黑體" w:eastAsia="微軟正黑體" w:hAnsi="微軟正黑體" w:cs="新細明體"/>
          <w:b/>
          <w:bCs/>
          <w:spacing w:val="6"/>
          <w:sz w:val="28"/>
          <w:bdr w:val="none" w:sz="0" w:space="0" w:color="auto" w:frame="1"/>
          <w:lang w:val="en-US" w:eastAsia="zh-HK"/>
        </w:rPr>
      </w:pPr>
      <w:r w:rsidRPr="003B47BF">
        <w:rPr>
          <w:rFonts w:ascii="微軟正黑體" w:eastAsia="DengXian" w:hAnsi="微軟正黑體" w:cs="新細明體" w:hint="eastAsia"/>
          <w:b/>
          <w:bCs/>
          <w:spacing w:val="6"/>
          <w:sz w:val="28"/>
          <w:bdr w:val="none" w:sz="0" w:space="0" w:color="auto" w:frame="1"/>
          <w:lang w:val="en-US" w:eastAsia="zh-CN"/>
        </w:rPr>
        <w:lastRenderedPageBreak/>
        <w:t>活动三：喜欢还是爱？</w:t>
      </w:r>
    </w:p>
    <w:p w14:paraId="3430AFA4" w14:textId="7178E78C" w:rsidR="0076620F" w:rsidRPr="003A7463" w:rsidRDefault="003B47BF" w:rsidP="00120D60">
      <w:pPr>
        <w:shd w:val="clear" w:color="auto" w:fill="FFFFFF"/>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r w:rsidRPr="003B47BF">
        <w:rPr>
          <w:rFonts w:ascii="微軟正黑體" w:eastAsia="DengXian" w:hAnsi="微軟正黑體" w:cs="新細明體" w:hint="eastAsia"/>
          <w:bCs/>
          <w:color w:val="373737"/>
          <w:spacing w:val="6"/>
          <w:bdr w:val="none" w:sz="0" w:space="0" w:color="auto" w:frame="1"/>
          <w:lang w:val="en-US" w:eastAsia="zh-CN"/>
        </w:rPr>
        <w:t>试想着一个对象，并在以下两个量表的空格上</w:t>
      </w:r>
      <w:r w:rsidRPr="003B47BF">
        <w:rPr>
          <w:rFonts w:eastAsia="DengXian" w:hint="eastAsia"/>
          <w:lang w:val="en-US" w:eastAsia="zh-CN"/>
        </w:rPr>
        <w:t>剔选「</w:t>
      </w:r>
      <w:r w:rsidR="00120D60" w:rsidRPr="003A7463">
        <w:rPr>
          <w:rFonts w:eastAsia="微軟正黑體" w:hint="eastAsia"/>
          <w:lang w:val="en-US" w:eastAsia="zh-HK"/>
        </w:rPr>
        <w:sym w:font="Wingdings" w:char="F0FC"/>
      </w:r>
      <w:r w:rsidRPr="003B47BF">
        <w:rPr>
          <w:rFonts w:eastAsia="DengXian" w:hint="eastAsia"/>
          <w:lang w:val="en-US" w:eastAsia="zh-CN"/>
        </w:rPr>
        <w:t>」符合你感受的答案</w:t>
      </w:r>
      <w:r w:rsidRPr="003B47BF">
        <w:rPr>
          <w:rFonts w:ascii="微軟正黑體" w:eastAsia="DengXian" w:hAnsi="微軟正黑體" w:cs="新細明體" w:hint="eastAsia"/>
          <w:bCs/>
          <w:color w:val="373737"/>
          <w:spacing w:val="6"/>
          <w:bdr w:val="none" w:sz="0" w:space="0" w:color="auto" w:frame="1"/>
          <w:lang w:val="en-US" w:eastAsia="zh-CN"/>
        </w:rPr>
        <w:t>。</w:t>
      </w:r>
    </w:p>
    <w:tbl>
      <w:tblPr>
        <w:tblStyle w:val="aa"/>
        <w:tblW w:w="9923" w:type="dxa"/>
        <w:tblInd w:w="-856" w:type="dxa"/>
        <w:tblLook w:val="04A0" w:firstRow="1" w:lastRow="0" w:firstColumn="1" w:lastColumn="0" w:noHBand="0" w:noVBand="1"/>
      </w:tblPr>
      <w:tblGrid>
        <w:gridCol w:w="4513"/>
        <w:gridCol w:w="508"/>
        <w:gridCol w:w="4335"/>
        <w:gridCol w:w="567"/>
      </w:tblGrid>
      <w:tr w:rsidR="00D83363" w:rsidRPr="003A7463" w14:paraId="2E3EB5A0" w14:textId="77777777" w:rsidTr="003D39D8">
        <w:tc>
          <w:tcPr>
            <w:tcW w:w="4513" w:type="dxa"/>
            <w:tcBorders>
              <w:right w:val="nil"/>
            </w:tcBorders>
            <w:shd w:val="clear" w:color="auto" w:fill="FFC000" w:themeFill="accent4"/>
          </w:tcPr>
          <w:p w14:paraId="0604B48D" w14:textId="2DF5C728" w:rsidR="00D83363" w:rsidRPr="003A7463" w:rsidRDefault="003B47BF"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r w:rsidRPr="003B47BF">
              <w:rPr>
                <w:rFonts w:ascii="微軟正黑體" w:eastAsia="DengXian" w:hAnsi="微軟正黑體" w:cs="新細明體" w:hint="eastAsia"/>
                <w:b/>
                <w:bCs/>
                <w:color w:val="000000" w:themeColor="text1"/>
                <w:spacing w:val="6"/>
                <w:sz w:val="28"/>
                <w:szCs w:val="24"/>
                <w:bdr w:val="none" w:sz="0" w:space="0" w:color="auto" w:frame="1"/>
                <w:lang w:val="en-US" w:eastAsia="zh-CN"/>
              </w:rPr>
              <w:t>爱情量表（</w:t>
            </w:r>
            <w:r w:rsidRPr="003B47BF">
              <w:rPr>
                <w:rFonts w:ascii="微軟正黑體" w:eastAsia="DengXian" w:hAnsi="微軟正黑體" w:cs="新細明體"/>
                <w:b/>
                <w:bCs/>
                <w:color w:val="000000" w:themeColor="text1"/>
                <w:spacing w:val="6"/>
                <w:sz w:val="28"/>
                <w:szCs w:val="24"/>
                <w:bdr w:val="none" w:sz="0" w:space="0" w:color="auto" w:frame="1"/>
                <w:lang w:val="en-US" w:eastAsia="zh-CN"/>
              </w:rPr>
              <w:t>Love-scale</w:t>
            </w:r>
            <w:r w:rsidRPr="003B47BF">
              <w:rPr>
                <w:rFonts w:ascii="微軟正黑體" w:eastAsia="DengXian" w:hAnsi="微軟正黑體" w:cs="新細明體" w:hint="eastAsia"/>
                <w:b/>
                <w:bCs/>
                <w:color w:val="000000" w:themeColor="text1"/>
                <w:spacing w:val="6"/>
                <w:sz w:val="28"/>
                <w:szCs w:val="24"/>
                <w:bdr w:val="none" w:sz="0" w:space="0" w:color="auto" w:frame="1"/>
                <w:lang w:val="en-US" w:eastAsia="zh-CN"/>
              </w:rPr>
              <w:t>）</w:t>
            </w:r>
          </w:p>
        </w:tc>
        <w:tc>
          <w:tcPr>
            <w:tcW w:w="508" w:type="dxa"/>
            <w:tcBorders>
              <w:left w:val="nil"/>
            </w:tcBorders>
            <w:shd w:val="clear" w:color="auto" w:fill="FFC000" w:themeFill="accent4"/>
          </w:tcPr>
          <w:p w14:paraId="7D8F2F41" w14:textId="77777777" w:rsidR="00D83363" w:rsidRPr="003A7463" w:rsidRDefault="00D83363"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p>
        </w:tc>
        <w:tc>
          <w:tcPr>
            <w:tcW w:w="4335" w:type="dxa"/>
            <w:tcBorders>
              <w:right w:val="nil"/>
            </w:tcBorders>
            <w:shd w:val="clear" w:color="auto" w:fill="70AD47" w:themeFill="accent6"/>
          </w:tcPr>
          <w:p w14:paraId="7914CCFE" w14:textId="36289D0F" w:rsidR="00D83363" w:rsidRPr="003A7463" w:rsidRDefault="003B47BF"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r w:rsidRPr="003B47BF">
              <w:rPr>
                <w:rFonts w:ascii="微軟正黑體" w:eastAsia="DengXian" w:hAnsi="微軟正黑體" w:cs="新細明體" w:hint="eastAsia"/>
                <w:b/>
                <w:bCs/>
                <w:color w:val="000000" w:themeColor="text1"/>
                <w:spacing w:val="6"/>
                <w:sz w:val="28"/>
                <w:szCs w:val="24"/>
                <w:bdr w:val="none" w:sz="0" w:space="0" w:color="auto" w:frame="1"/>
                <w:lang w:val="en-US" w:eastAsia="zh-CN"/>
              </w:rPr>
              <w:t>喜欢量表（</w:t>
            </w:r>
            <w:r w:rsidRPr="003B47BF">
              <w:rPr>
                <w:rFonts w:ascii="微軟正黑體" w:eastAsia="DengXian" w:hAnsi="微軟正黑體" w:cs="新細明體"/>
                <w:b/>
                <w:bCs/>
                <w:color w:val="000000" w:themeColor="text1"/>
                <w:spacing w:val="6"/>
                <w:sz w:val="28"/>
                <w:szCs w:val="24"/>
                <w:bdr w:val="none" w:sz="0" w:space="0" w:color="auto" w:frame="1"/>
                <w:lang w:val="en-US" w:eastAsia="zh-CN"/>
              </w:rPr>
              <w:t>Like-scale</w:t>
            </w:r>
            <w:r w:rsidRPr="003B47BF">
              <w:rPr>
                <w:rFonts w:ascii="微軟正黑體" w:eastAsia="DengXian" w:hAnsi="微軟正黑體" w:cs="新細明體" w:hint="eastAsia"/>
                <w:b/>
                <w:bCs/>
                <w:color w:val="000000" w:themeColor="text1"/>
                <w:spacing w:val="6"/>
                <w:sz w:val="28"/>
                <w:szCs w:val="24"/>
                <w:bdr w:val="none" w:sz="0" w:space="0" w:color="auto" w:frame="1"/>
                <w:lang w:val="en-US" w:eastAsia="zh-CN"/>
              </w:rPr>
              <w:t>）</w:t>
            </w:r>
          </w:p>
        </w:tc>
        <w:tc>
          <w:tcPr>
            <w:tcW w:w="567" w:type="dxa"/>
            <w:tcBorders>
              <w:left w:val="nil"/>
            </w:tcBorders>
            <w:shd w:val="clear" w:color="auto" w:fill="70AD47" w:themeFill="accent6"/>
          </w:tcPr>
          <w:p w14:paraId="2E091A32" w14:textId="77777777" w:rsidR="00D83363" w:rsidRPr="003A7463" w:rsidRDefault="00D83363"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p>
        </w:tc>
      </w:tr>
      <w:tr w:rsidR="00D83363" w:rsidRPr="003A7463" w14:paraId="6ADC9D60" w14:textId="77777777" w:rsidTr="003D39D8">
        <w:tc>
          <w:tcPr>
            <w:tcW w:w="4513" w:type="dxa"/>
            <w:shd w:val="clear" w:color="auto" w:fill="FFF2CC" w:themeFill="accent4" w:themeFillTint="33"/>
          </w:tcPr>
          <w:p w14:paraId="36CA7D36" w14:textId="603B6F42"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假如他／她心情不好，我会马上安慰他／她。</w:t>
            </w:r>
          </w:p>
        </w:tc>
        <w:tc>
          <w:tcPr>
            <w:tcW w:w="508" w:type="dxa"/>
            <w:shd w:val="clear" w:color="auto" w:fill="FFF2CC" w:themeFill="accent4" w:themeFillTint="33"/>
          </w:tcPr>
          <w:p w14:paraId="11326267" w14:textId="70707EF0" w:rsidR="00D83363" w:rsidRPr="003A7463" w:rsidRDefault="003D39D8" w:rsidP="00D83363">
            <w:pPr>
              <w:snapToGrid w:val="0"/>
              <w:jc w:val="both"/>
              <w:textAlignment w:val="baseline"/>
              <w:rPr>
                <w:rFonts w:ascii="微軟正黑體" w:eastAsia="微軟正黑體" w:hAnsi="微軟正黑體" w:cs="新細明體"/>
                <w:bCs/>
                <w:color w:val="373737"/>
                <w:spacing w:val="6"/>
                <w:sz w:val="32"/>
                <w:szCs w:val="32"/>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54F5BE77" w14:textId="3EDA4F8C"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当我和他／她在一起时，我们的心情几乎是一样的。</w:t>
            </w:r>
          </w:p>
        </w:tc>
        <w:tc>
          <w:tcPr>
            <w:tcW w:w="567" w:type="dxa"/>
            <w:shd w:val="clear" w:color="auto" w:fill="E2EFD9" w:themeFill="accent6" w:themeFillTint="33"/>
          </w:tcPr>
          <w:p w14:paraId="7298CC25" w14:textId="5E19BAF3"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7FC04541" w14:textId="77777777" w:rsidTr="003D39D8">
        <w:tc>
          <w:tcPr>
            <w:tcW w:w="4513" w:type="dxa"/>
            <w:shd w:val="clear" w:color="auto" w:fill="FFF2CC" w:themeFill="accent4" w:themeFillTint="33"/>
          </w:tcPr>
          <w:p w14:paraId="2C8E687B" w14:textId="4226E81A"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我可以告诉他／她几乎所有的事。</w:t>
            </w:r>
          </w:p>
        </w:tc>
        <w:tc>
          <w:tcPr>
            <w:tcW w:w="508" w:type="dxa"/>
            <w:shd w:val="clear" w:color="auto" w:fill="FFF2CC" w:themeFill="accent4" w:themeFillTint="33"/>
          </w:tcPr>
          <w:p w14:paraId="6E4B1338" w14:textId="0754AC73"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512D31B2" w14:textId="187F2FCB"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我认为他／她情绪稳定。</w:t>
            </w:r>
          </w:p>
        </w:tc>
        <w:tc>
          <w:tcPr>
            <w:tcW w:w="567" w:type="dxa"/>
            <w:shd w:val="clear" w:color="auto" w:fill="E2EFD9" w:themeFill="accent6" w:themeFillTint="33"/>
          </w:tcPr>
          <w:p w14:paraId="4DD8584C" w14:textId="298C39EA"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004D59EF" w14:textId="77777777" w:rsidTr="003D39D8">
        <w:tc>
          <w:tcPr>
            <w:tcW w:w="4513" w:type="dxa"/>
            <w:shd w:val="clear" w:color="auto" w:fill="FFF2CC" w:themeFill="accent4" w:themeFillTint="33"/>
          </w:tcPr>
          <w:p w14:paraId="0E2DD32A" w14:textId="6540E657"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我很容易忽略他／她所犯的错误。</w:t>
            </w:r>
          </w:p>
        </w:tc>
        <w:tc>
          <w:tcPr>
            <w:tcW w:w="508" w:type="dxa"/>
            <w:shd w:val="clear" w:color="auto" w:fill="FFF2CC" w:themeFill="accent4" w:themeFillTint="33"/>
          </w:tcPr>
          <w:p w14:paraId="0F0AB22D" w14:textId="77777777" w:rsidR="00D83363" w:rsidRPr="003A7463" w:rsidRDefault="00D83363"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p>
        </w:tc>
        <w:tc>
          <w:tcPr>
            <w:tcW w:w="4335" w:type="dxa"/>
            <w:shd w:val="clear" w:color="auto" w:fill="E2EFD9" w:themeFill="accent6" w:themeFillTint="33"/>
          </w:tcPr>
          <w:p w14:paraId="28621981" w14:textId="66779B5B"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我非常确定他／她能胜任一份需要肩负重任的工作。</w:t>
            </w:r>
          </w:p>
        </w:tc>
        <w:tc>
          <w:tcPr>
            <w:tcW w:w="567" w:type="dxa"/>
            <w:shd w:val="clear" w:color="auto" w:fill="E2EFD9" w:themeFill="accent6" w:themeFillTint="33"/>
          </w:tcPr>
          <w:p w14:paraId="56792355" w14:textId="2D89B310"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42FEECFA" w14:textId="77777777" w:rsidTr="003D39D8">
        <w:tc>
          <w:tcPr>
            <w:tcW w:w="4513" w:type="dxa"/>
            <w:shd w:val="clear" w:color="auto" w:fill="FFF2CC" w:themeFill="accent4" w:themeFillTint="33"/>
          </w:tcPr>
          <w:p w14:paraId="327FE870" w14:textId="6213D3F7"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为了他／她，我几乎什么都愿意做。</w:t>
            </w:r>
          </w:p>
        </w:tc>
        <w:tc>
          <w:tcPr>
            <w:tcW w:w="508" w:type="dxa"/>
            <w:shd w:val="clear" w:color="auto" w:fill="FFF2CC" w:themeFill="accent4" w:themeFillTint="33"/>
          </w:tcPr>
          <w:p w14:paraId="7004D685" w14:textId="1C3300E9"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04A69FA3" w14:textId="3F545CC1"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在我看来，他／她是一位相当成熟的人。</w:t>
            </w:r>
          </w:p>
        </w:tc>
        <w:tc>
          <w:tcPr>
            <w:tcW w:w="567" w:type="dxa"/>
            <w:shd w:val="clear" w:color="auto" w:fill="E2EFD9" w:themeFill="accent6" w:themeFillTint="33"/>
          </w:tcPr>
          <w:p w14:paraId="0746D250" w14:textId="667C7D39"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46E5F0D9" w14:textId="77777777" w:rsidTr="003D39D8">
        <w:tc>
          <w:tcPr>
            <w:tcW w:w="4513" w:type="dxa"/>
            <w:shd w:val="clear" w:color="auto" w:fill="FFF2CC" w:themeFill="accent4" w:themeFillTint="33"/>
          </w:tcPr>
          <w:p w14:paraId="48D60936" w14:textId="222D5FEE"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我想独占他／她。</w:t>
            </w:r>
          </w:p>
        </w:tc>
        <w:tc>
          <w:tcPr>
            <w:tcW w:w="508" w:type="dxa"/>
            <w:shd w:val="clear" w:color="auto" w:fill="FFF2CC" w:themeFill="accent4" w:themeFillTint="33"/>
          </w:tcPr>
          <w:p w14:paraId="562C4704" w14:textId="017B6050"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7BAD3B97" w14:textId="0F52727F"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我很信任他／她的良好判断。</w:t>
            </w:r>
          </w:p>
        </w:tc>
        <w:tc>
          <w:tcPr>
            <w:tcW w:w="567" w:type="dxa"/>
            <w:shd w:val="clear" w:color="auto" w:fill="E2EFD9" w:themeFill="accent6" w:themeFillTint="33"/>
          </w:tcPr>
          <w:p w14:paraId="3FD41993" w14:textId="0464642D"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0EBE0D09" w14:textId="77777777" w:rsidTr="003D39D8">
        <w:tc>
          <w:tcPr>
            <w:tcW w:w="4513" w:type="dxa"/>
            <w:shd w:val="clear" w:color="auto" w:fill="FFF2CC" w:themeFill="accent4" w:themeFillTint="33"/>
          </w:tcPr>
          <w:p w14:paraId="7E558381" w14:textId="0C284468"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如果我永远不能和他／她在一起，我会感到很痛苦。</w:t>
            </w:r>
          </w:p>
        </w:tc>
        <w:tc>
          <w:tcPr>
            <w:tcW w:w="508" w:type="dxa"/>
            <w:shd w:val="clear" w:color="auto" w:fill="FFF2CC" w:themeFill="accent4" w:themeFillTint="33"/>
          </w:tcPr>
          <w:p w14:paraId="31A2E16D" w14:textId="010F7410"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50AEEC49" w14:textId="2170553E"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许多人在认识不久之后就会很喜欢他／她。</w:t>
            </w:r>
          </w:p>
        </w:tc>
        <w:tc>
          <w:tcPr>
            <w:tcW w:w="567" w:type="dxa"/>
            <w:shd w:val="clear" w:color="auto" w:fill="E2EFD9" w:themeFill="accent6" w:themeFillTint="33"/>
          </w:tcPr>
          <w:p w14:paraId="61AB969E" w14:textId="143F5397"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0520C8C0" w14:textId="77777777" w:rsidTr="003D39D8">
        <w:tc>
          <w:tcPr>
            <w:tcW w:w="4513" w:type="dxa"/>
            <w:shd w:val="clear" w:color="auto" w:fill="FFF2CC" w:themeFill="accent4" w:themeFillTint="33"/>
          </w:tcPr>
          <w:p w14:paraId="2C06B962" w14:textId="5213FBCE"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寂寞时，我第一个会想找他／她。</w:t>
            </w:r>
          </w:p>
        </w:tc>
        <w:tc>
          <w:tcPr>
            <w:tcW w:w="508" w:type="dxa"/>
            <w:shd w:val="clear" w:color="auto" w:fill="FFF2CC" w:themeFill="accent4" w:themeFillTint="33"/>
          </w:tcPr>
          <w:p w14:paraId="1902B766" w14:textId="6CB980FB"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184292E2" w14:textId="22DF67E7"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我认为他／她和我是很相似的。</w:t>
            </w:r>
          </w:p>
        </w:tc>
        <w:tc>
          <w:tcPr>
            <w:tcW w:w="567" w:type="dxa"/>
            <w:shd w:val="clear" w:color="auto" w:fill="E2EFD9" w:themeFill="accent6" w:themeFillTint="33"/>
          </w:tcPr>
          <w:p w14:paraId="4D099EE0" w14:textId="64A8448D"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0D8BE500" w14:textId="77777777" w:rsidTr="003D39D8">
        <w:tc>
          <w:tcPr>
            <w:tcW w:w="4513" w:type="dxa"/>
            <w:shd w:val="clear" w:color="auto" w:fill="FFF2CC" w:themeFill="accent4" w:themeFillTint="33"/>
          </w:tcPr>
          <w:p w14:paraId="2BE67BE2" w14:textId="295F9315"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我非常关心他／她的幸福。</w:t>
            </w:r>
          </w:p>
        </w:tc>
        <w:tc>
          <w:tcPr>
            <w:tcW w:w="508" w:type="dxa"/>
            <w:shd w:val="clear" w:color="auto" w:fill="FFF2CC" w:themeFill="accent4" w:themeFillTint="33"/>
          </w:tcPr>
          <w:p w14:paraId="442B48E5" w14:textId="193AE6AD"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4B985115" w14:textId="727E2D28"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我会在班级或是团体选举中投他／她一票。</w:t>
            </w:r>
          </w:p>
        </w:tc>
        <w:tc>
          <w:tcPr>
            <w:tcW w:w="567" w:type="dxa"/>
            <w:shd w:val="clear" w:color="auto" w:fill="E2EFD9" w:themeFill="accent6" w:themeFillTint="33"/>
          </w:tcPr>
          <w:p w14:paraId="2D6B6EF1" w14:textId="77A43607"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675B2E44" w14:textId="77777777" w:rsidTr="003D39D8">
        <w:tc>
          <w:tcPr>
            <w:tcW w:w="4513" w:type="dxa"/>
            <w:shd w:val="clear" w:color="auto" w:fill="FFF2CC" w:themeFill="accent4" w:themeFillTint="33"/>
          </w:tcPr>
          <w:p w14:paraId="354FA318" w14:textId="6903BCEE"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我会原谅他／她所做的任何事。</w:t>
            </w:r>
          </w:p>
        </w:tc>
        <w:tc>
          <w:tcPr>
            <w:tcW w:w="508" w:type="dxa"/>
            <w:shd w:val="clear" w:color="auto" w:fill="FFF2CC" w:themeFill="accent4" w:themeFillTint="33"/>
          </w:tcPr>
          <w:p w14:paraId="4B3095ED" w14:textId="4C531B42"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21F48682" w14:textId="0855FE4F"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我认为他／她是一个容易赢得他人尊敬的人。</w:t>
            </w:r>
          </w:p>
        </w:tc>
        <w:tc>
          <w:tcPr>
            <w:tcW w:w="567" w:type="dxa"/>
            <w:shd w:val="clear" w:color="auto" w:fill="E2EFD9" w:themeFill="accent6" w:themeFillTint="33"/>
          </w:tcPr>
          <w:p w14:paraId="3CD8E1CC" w14:textId="7B6763ED"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5F66B1AA" w14:textId="77777777" w:rsidTr="003D39D8">
        <w:tc>
          <w:tcPr>
            <w:tcW w:w="4513" w:type="dxa"/>
            <w:shd w:val="clear" w:color="auto" w:fill="FFF2CC" w:themeFill="accent4" w:themeFillTint="33"/>
          </w:tcPr>
          <w:p w14:paraId="1AC2C430" w14:textId="54C77436"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我觉得该为他／她的幸福负责。</w:t>
            </w:r>
          </w:p>
        </w:tc>
        <w:tc>
          <w:tcPr>
            <w:tcW w:w="508" w:type="dxa"/>
            <w:shd w:val="clear" w:color="auto" w:fill="FFF2CC" w:themeFill="accent4" w:themeFillTint="33"/>
          </w:tcPr>
          <w:p w14:paraId="3CED2248" w14:textId="5FF26265"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7048EA83" w14:textId="68962F3E"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bCs/>
                <w:color w:val="373737"/>
                <w:spacing w:val="6"/>
                <w:sz w:val="24"/>
                <w:szCs w:val="24"/>
                <w:bdr w:val="none" w:sz="0" w:space="0" w:color="auto" w:frame="1"/>
                <w:lang w:val="en-US" w:eastAsia="zh-HK"/>
              </w:rPr>
            </w:pPr>
            <w:r w:rsidRPr="003B47BF">
              <w:rPr>
                <w:rFonts w:ascii="微軟正黑體" w:eastAsia="DengXian" w:hAnsi="微軟正黑體" w:cs="新細明體" w:hint="eastAsia"/>
                <w:color w:val="000000" w:themeColor="text1"/>
                <w:spacing w:val="6"/>
                <w:sz w:val="24"/>
                <w:szCs w:val="24"/>
                <w:lang w:val="en-US"/>
              </w:rPr>
              <w:t>我认为他／她是相当聪明的人。</w:t>
            </w:r>
          </w:p>
        </w:tc>
        <w:tc>
          <w:tcPr>
            <w:tcW w:w="567" w:type="dxa"/>
            <w:shd w:val="clear" w:color="auto" w:fill="E2EFD9" w:themeFill="accent6" w:themeFillTint="33"/>
          </w:tcPr>
          <w:p w14:paraId="385992EF" w14:textId="75165F2E"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76D6D05B" w14:textId="77777777" w:rsidTr="003D39D8">
        <w:tc>
          <w:tcPr>
            <w:tcW w:w="4513" w:type="dxa"/>
            <w:shd w:val="clear" w:color="auto" w:fill="FFF2CC" w:themeFill="accent4" w:themeFillTint="33"/>
          </w:tcPr>
          <w:p w14:paraId="444C2CC8" w14:textId="0F42B556"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当我和他／她在一起时，我会花很多时间看着他／她。</w:t>
            </w:r>
          </w:p>
        </w:tc>
        <w:tc>
          <w:tcPr>
            <w:tcW w:w="508" w:type="dxa"/>
            <w:shd w:val="clear" w:color="auto" w:fill="FFF2CC" w:themeFill="accent4" w:themeFillTint="33"/>
          </w:tcPr>
          <w:p w14:paraId="395ED5FD" w14:textId="6510B198"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064422E1" w14:textId="186EB84A"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他／她是我所认识的人之中最可爱的。</w:t>
            </w:r>
          </w:p>
        </w:tc>
        <w:tc>
          <w:tcPr>
            <w:tcW w:w="567" w:type="dxa"/>
            <w:shd w:val="clear" w:color="auto" w:fill="E2EFD9" w:themeFill="accent6" w:themeFillTint="33"/>
          </w:tcPr>
          <w:p w14:paraId="7EFACEA7" w14:textId="594A7733"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63C2AF81" w14:textId="77777777" w:rsidTr="003D39D8">
        <w:tc>
          <w:tcPr>
            <w:tcW w:w="4513" w:type="dxa"/>
            <w:shd w:val="clear" w:color="auto" w:fill="FFF2CC" w:themeFill="accent4" w:themeFillTint="33"/>
          </w:tcPr>
          <w:p w14:paraId="3028F2B8" w14:textId="30980E92"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如果他／她把秘密告诉我，我会很高兴。</w:t>
            </w:r>
          </w:p>
        </w:tc>
        <w:tc>
          <w:tcPr>
            <w:tcW w:w="508" w:type="dxa"/>
            <w:shd w:val="clear" w:color="auto" w:fill="FFF2CC" w:themeFill="accent4" w:themeFillTint="33"/>
          </w:tcPr>
          <w:p w14:paraId="2DF448D3" w14:textId="00F31F68"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0F9A812D" w14:textId="5002BF20"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他／她正是我想要成为的那种人。</w:t>
            </w:r>
          </w:p>
        </w:tc>
        <w:tc>
          <w:tcPr>
            <w:tcW w:w="567" w:type="dxa"/>
            <w:shd w:val="clear" w:color="auto" w:fill="E2EFD9" w:themeFill="accent6" w:themeFillTint="33"/>
          </w:tcPr>
          <w:p w14:paraId="355A4981" w14:textId="011F1ADF"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5451AF93" w14:textId="77777777" w:rsidTr="003D39D8">
        <w:tc>
          <w:tcPr>
            <w:tcW w:w="4513" w:type="dxa"/>
            <w:shd w:val="clear" w:color="auto" w:fill="FFF2CC" w:themeFill="accent4" w:themeFillTint="33"/>
          </w:tcPr>
          <w:p w14:paraId="191670EF" w14:textId="093982F0" w:rsidR="00D83363" w:rsidRPr="003A7463" w:rsidRDefault="003B47BF" w:rsidP="00F806D9">
            <w:pPr>
              <w:pStyle w:val="af1"/>
              <w:numPr>
                <w:ilvl w:val="0"/>
                <w:numId w:val="39"/>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没有他／她的话，我会活得很难过。</w:t>
            </w:r>
          </w:p>
        </w:tc>
        <w:tc>
          <w:tcPr>
            <w:tcW w:w="508" w:type="dxa"/>
            <w:shd w:val="clear" w:color="auto" w:fill="FFF2CC" w:themeFill="accent4" w:themeFillTint="33"/>
          </w:tcPr>
          <w:p w14:paraId="0CF730C8" w14:textId="20C47212"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c>
          <w:tcPr>
            <w:tcW w:w="4335" w:type="dxa"/>
            <w:shd w:val="clear" w:color="auto" w:fill="E2EFD9" w:themeFill="accent6" w:themeFillTint="33"/>
          </w:tcPr>
          <w:p w14:paraId="021725BA" w14:textId="5C8E9CC5" w:rsidR="00D83363" w:rsidRPr="003A7463" w:rsidRDefault="003B47BF" w:rsidP="00F806D9">
            <w:pPr>
              <w:pStyle w:val="af1"/>
              <w:numPr>
                <w:ilvl w:val="0"/>
                <w:numId w:val="40"/>
              </w:numPr>
              <w:snapToGrid w:val="0"/>
              <w:ind w:leftChars="0"/>
              <w:jc w:val="both"/>
              <w:textAlignment w:val="baseline"/>
              <w:rPr>
                <w:rFonts w:ascii="微軟正黑體" w:eastAsia="微軟正黑體" w:hAnsi="微軟正黑體" w:cs="新細明體"/>
                <w:color w:val="000000" w:themeColor="text1"/>
                <w:spacing w:val="6"/>
                <w:sz w:val="24"/>
                <w:szCs w:val="24"/>
                <w:lang w:val="en-US"/>
              </w:rPr>
            </w:pPr>
            <w:r w:rsidRPr="003B47BF">
              <w:rPr>
                <w:rFonts w:ascii="微軟正黑體" w:eastAsia="DengXian" w:hAnsi="微軟正黑體" w:cs="新細明體" w:hint="eastAsia"/>
                <w:color w:val="000000" w:themeColor="text1"/>
                <w:spacing w:val="6"/>
                <w:sz w:val="24"/>
                <w:szCs w:val="24"/>
                <w:lang w:val="en-US"/>
              </w:rPr>
              <w:t>在我看来，他／她很容易受到别人的推崇。</w:t>
            </w:r>
          </w:p>
        </w:tc>
        <w:tc>
          <w:tcPr>
            <w:tcW w:w="567" w:type="dxa"/>
            <w:shd w:val="clear" w:color="auto" w:fill="E2EFD9" w:themeFill="accent6" w:themeFillTint="33"/>
          </w:tcPr>
          <w:p w14:paraId="4D0F0578" w14:textId="468A4D10" w:rsidR="00D83363" w:rsidRPr="003A7463" w:rsidRDefault="003D39D8" w:rsidP="00D83363">
            <w:pPr>
              <w:snapToGrid w:val="0"/>
              <w:jc w:val="both"/>
              <w:textAlignment w:val="baseline"/>
              <w:rPr>
                <w:rFonts w:ascii="微軟正黑體" w:eastAsia="微軟正黑體" w:hAnsi="微軟正黑體" w:cs="新細明體"/>
                <w:bCs/>
                <w:color w:val="373737"/>
                <w:spacing w:val="6"/>
                <w:bdr w:val="none" w:sz="0" w:space="0" w:color="auto" w:frame="1"/>
                <w:lang w:val="en-US" w:eastAsia="zh-HK"/>
              </w:rPr>
            </w:pPr>
            <w:r w:rsidRPr="003A7463">
              <w:rPr>
                <w:rFonts w:ascii="微軟正黑體" w:eastAsia="微軟正黑體" w:hAnsi="微軟正黑體" w:cs="新細明體" w:hint="eastAsia"/>
                <w:bCs/>
                <w:color w:val="373737"/>
                <w:spacing w:val="6"/>
                <w:sz w:val="32"/>
                <w:szCs w:val="32"/>
                <w:bdr w:val="none" w:sz="0" w:space="0" w:color="auto" w:frame="1"/>
                <w:lang w:val="en-US" w:eastAsia="zh-HK"/>
              </w:rPr>
              <w:sym w:font="Wingdings 2" w:char="F0A3"/>
            </w:r>
          </w:p>
        </w:tc>
      </w:tr>
      <w:tr w:rsidR="00D83363" w:rsidRPr="003A7463" w14:paraId="175BD3AB" w14:textId="77777777" w:rsidTr="003D39D8">
        <w:tc>
          <w:tcPr>
            <w:tcW w:w="4513" w:type="dxa"/>
            <w:shd w:val="clear" w:color="auto" w:fill="FFF2CC" w:themeFill="accent4" w:themeFillTint="33"/>
          </w:tcPr>
          <w:p w14:paraId="104A8152" w14:textId="248797A9" w:rsidR="00D83363" w:rsidRPr="003A7463" w:rsidRDefault="003B47BF" w:rsidP="00735BBB">
            <w:pPr>
              <w:snapToGrid w:val="0"/>
              <w:spacing w:line="276" w:lineRule="auto"/>
              <w:jc w:val="both"/>
              <w:textAlignment w:val="baseline"/>
              <w:rPr>
                <w:rFonts w:ascii="微軟正黑體" w:eastAsia="微軟正黑體" w:hAnsi="微軟正黑體" w:cs="新細明體"/>
                <w:color w:val="000000" w:themeColor="text1"/>
                <w:spacing w:val="6"/>
                <w:lang w:val="en-US"/>
              </w:rPr>
            </w:pPr>
            <w:r w:rsidRPr="003B47BF">
              <w:rPr>
                <w:rFonts w:ascii="微軟正黑體" w:eastAsia="DengXian" w:hAnsi="微軟正黑體" w:cs="新細明體" w:hint="eastAsia"/>
                <w:color w:val="000000" w:themeColor="text1"/>
                <w:spacing w:val="6"/>
                <w:sz w:val="24"/>
                <w:szCs w:val="24"/>
                <w:lang w:val="en-US" w:eastAsia="zh-CN"/>
              </w:rPr>
              <w:t>总计：</w:t>
            </w:r>
            <w:r w:rsidRPr="003B47BF">
              <w:rPr>
                <w:rFonts w:ascii="微軟正黑體" w:eastAsia="DengXian" w:hAnsi="微軟正黑體" w:cs="新細明體"/>
                <w:color w:val="000000" w:themeColor="text1"/>
                <w:spacing w:val="6"/>
                <w:sz w:val="24"/>
                <w:szCs w:val="24"/>
                <w:lang w:val="en-US" w:eastAsia="zh-CN"/>
              </w:rPr>
              <w:t xml:space="preserve"> </w:t>
            </w:r>
            <w:r w:rsidRPr="003B47BF">
              <w:rPr>
                <w:rFonts w:ascii="微軟正黑體" w:eastAsia="DengXian" w:hAnsi="微軟正黑體" w:cs="新細明體" w:hint="eastAsia"/>
                <w:color w:val="000000" w:themeColor="text1"/>
                <w:spacing w:val="6"/>
                <w:sz w:val="24"/>
                <w:szCs w:val="24"/>
                <w:lang w:val="en-US" w:eastAsia="zh-CN"/>
              </w:rPr>
              <w:t xml:space="preserve">　　／</w:t>
            </w:r>
            <w:r w:rsidRPr="003B47BF">
              <w:rPr>
                <w:rFonts w:ascii="微軟正黑體" w:eastAsia="DengXian" w:hAnsi="微軟正黑體" w:cs="新細明體"/>
                <w:color w:val="000000" w:themeColor="text1"/>
                <w:spacing w:val="6"/>
                <w:sz w:val="24"/>
                <w:szCs w:val="24"/>
                <w:lang w:val="en-US" w:eastAsia="zh-CN"/>
              </w:rPr>
              <w:t>13</w:t>
            </w:r>
            <w:r w:rsidRPr="003B47BF">
              <w:rPr>
                <w:rFonts w:ascii="微軟正黑體" w:eastAsia="DengXian" w:hAnsi="微軟正黑體" w:cs="新細明體" w:hint="eastAsia"/>
                <w:color w:val="000000" w:themeColor="text1"/>
                <w:spacing w:val="6"/>
                <w:sz w:val="24"/>
                <w:szCs w:val="24"/>
                <w:lang w:val="en-US" w:eastAsia="zh-CN"/>
              </w:rPr>
              <w:t>题</w:t>
            </w:r>
          </w:p>
        </w:tc>
        <w:tc>
          <w:tcPr>
            <w:tcW w:w="508" w:type="dxa"/>
            <w:shd w:val="clear" w:color="auto" w:fill="FFF2CC" w:themeFill="accent4" w:themeFillTint="33"/>
          </w:tcPr>
          <w:p w14:paraId="154FF3AB" w14:textId="77777777" w:rsidR="00D83363" w:rsidRPr="003A7463" w:rsidRDefault="00D83363"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p>
        </w:tc>
        <w:tc>
          <w:tcPr>
            <w:tcW w:w="4335" w:type="dxa"/>
            <w:shd w:val="clear" w:color="auto" w:fill="E2EFD9" w:themeFill="accent6" w:themeFillTint="33"/>
          </w:tcPr>
          <w:p w14:paraId="3743A889" w14:textId="31277AAC" w:rsidR="00D83363" w:rsidRPr="003A7463" w:rsidRDefault="003B47BF" w:rsidP="00735BBB">
            <w:pPr>
              <w:snapToGrid w:val="0"/>
              <w:spacing w:line="276" w:lineRule="auto"/>
              <w:jc w:val="both"/>
              <w:textAlignment w:val="baseline"/>
              <w:rPr>
                <w:rFonts w:ascii="微軟正黑體" w:eastAsia="微軟正黑體" w:hAnsi="微軟正黑體" w:cs="新細明體"/>
                <w:color w:val="000000" w:themeColor="text1"/>
                <w:spacing w:val="6"/>
                <w:lang w:val="en-US"/>
              </w:rPr>
            </w:pPr>
            <w:r w:rsidRPr="003B47BF">
              <w:rPr>
                <w:rFonts w:ascii="微軟正黑體" w:eastAsia="DengXian" w:hAnsi="微軟正黑體" w:cs="新細明體" w:hint="eastAsia"/>
                <w:color w:val="000000" w:themeColor="text1"/>
                <w:spacing w:val="6"/>
                <w:sz w:val="24"/>
                <w:szCs w:val="24"/>
                <w:lang w:val="en-US" w:eastAsia="zh-CN"/>
              </w:rPr>
              <w:t xml:space="preserve">总计：　　</w:t>
            </w:r>
            <w:r w:rsidRPr="003B47BF">
              <w:rPr>
                <w:rFonts w:ascii="微軟正黑體" w:eastAsia="DengXian" w:hAnsi="微軟正黑體" w:cs="新細明體"/>
                <w:color w:val="000000" w:themeColor="text1"/>
                <w:spacing w:val="6"/>
                <w:sz w:val="24"/>
                <w:szCs w:val="24"/>
                <w:lang w:val="en-US" w:eastAsia="zh-CN"/>
              </w:rPr>
              <w:t xml:space="preserve"> </w:t>
            </w:r>
            <w:r w:rsidRPr="003B47BF">
              <w:rPr>
                <w:rFonts w:ascii="微軟正黑體" w:eastAsia="DengXian" w:hAnsi="微軟正黑體" w:cs="新細明體" w:hint="eastAsia"/>
                <w:color w:val="000000" w:themeColor="text1"/>
                <w:spacing w:val="6"/>
                <w:sz w:val="24"/>
                <w:szCs w:val="24"/>
                <w:lang w:val="en-US" w:eastAsia="zh-CN"/>
              </w:rPr>
              <w:t>／</w:t>
            </w:r>
            <w:r w:rsidRPr="003B47BF">
              <w:rPr>
                <w:rFonts w:ascii="微軟正黑體" w:eastAsia="DengXian" w:hAnsi="微軟正黑體" w:cs="新細明體"/>
                <w:color w:val="000000" w:themeColor="text1"/>
                <w:spacing w:val="6"/>
                <w:sz w:val="24"/>
                <w:szCs w:val="24"/>
                <w:lang w:val="en-US" w:eastAsia="zh-CN"/>
              </w:rPr>
              <w:t>13</w:t>
            </w:r>
            <w:r w:rsidRPr="003B47BF">
              <w:rPr>
                <w:rFonts w:ascii="微軟正黑體" w:eastAsia="DengXian" w:hAnsi="微軟正黑體" w:cs="新細明體" w:hint="eastAsia"/>
                <w:color w:val="000000" w:themeColor="text1"/>
                <w:spacing w:val="6"/>
                <w:sz w:val="24"/>
                <w:szCs w:val="24"/>
                <w:lang w:val="en-US" w:eastAsia="zh-CN"/>
              </w:rPr>
              <w:t>题</w:t>
            </w:r>
          </w:p>
        </w:tc>
        <w:tc>
          <w:tcPr>
            <w:tcW w:w="567" w:type="dxa"/>
            <w:shd w:val="clear" w:color="auto" w:fill="E2EFD9" w:themeFill="accent6" w:themeFillTint="33"/>
          </w:tcPr>
          <w:p w14:paraId="39A55933" w14:textId="77777777" w:rsidR="00D83363" w:rsidRPr="003A7463" w:rsidRDefault="00D83363" w:rsidP="00120D60">
            <w:pPr>
              <w:snapToGrid w:val="0"/>
              <w:spacing w:line="276" w:lineRule="auto"/>
              <w:jc w:val="both"/>
              <w:textAlignment w:val="baseline"/>
              <w:rPr>
                <w:rFonts w:ascii="微軟正黑體" w:eastAsia="微軟正黑體" w:hAnsi="微軟正黑體" w:cs="新細明體"/>
                <w:bCs/>
                <w:color w:val="373737"/>
                <w:spacing w:val="6"/>
                <w:bdr w:val="none" w:sz="0" w:space="0" w:color="auto" w:frame="1"/>
                <w:lang w:val="en-US" w:eastAsia="zh-HK"/>
              </w:rPr>
            </w:pPr>
          </w:p>
        </w:tc>
      </w:tr>
    </w:tbl>
    <w:p w14:paraId="63C771D1" w14:textId="6F9EF96E" w:rsidR="00120D60" w:rsidRPr="003A7463" w:rsidRDefault="000155EC">
      <w:pPr>
        <w:rPr>
          <w:rFonts w:eastAsiaTheme="minorEastAsia"/>
          <w:color w:val="373737"/>
          <w:spacing w:val="6"/>
          <w:sz w:val="22"/>
          <w:lang w:val="en-US"/>
        </w:rPr>
      </w:pPr>
      <w:r w:rsidRPr="003A7463">
        <w:rPr>
          <w:noProof/>
          <w:lang w:val="en-US" w:eastAsia="zh-CN"/>
        </w:rPr>
        <w:drawing>
          <wp:anchor distT="0" distB="0" distL="114300" distR="114300" simplePos="0" relativeHeight="251685376" behindDoc="0" locked="0" layoutInCell="1" allowOverlap="1" wp14:anchorId="3E4DD34D" wp14:editId="188359CA">
            <wp:simplePos x="0" y="0"/>
            <wp:positionH relativeFrom="margin">
              <wp:posOffset>4507518</wp:posOffset>
            </wp:positionH>
            <wp:positionV relativeFrom="paragraph">
              <wp:posOffset>163311</wp:posOffset>
            </wp:positionV>
            <wp:extent cx="1052969" cy="1143000"/>
            <wp:effectExtent l="0" t="0" r="1270" b="0"/>
            <wp:wrapNone/>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52969" cy="114300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color w:val="373737"/>
          <w:spacing w:val="6"/>
          <w:sz w:val="22"/>
          <w:lang w:val="en-US" w:eastAsia="zh-CN"/>
        </w:rPr>
        <w:t>数据源︰</w:t>
      </w:r>
      <w:r w:rsidR="003B47BF" w:rsidRPr="003B47BF">
        <w:rPr>
          <w:rFonts w:eastAsia="DengXian"/>
          <w:color w:val="373737"/>
          <w:spacing w:val="6"/>
          <w:sz w:val="22"/>
          <w:lang w:val="en-US" w:eastAsia="zh-CN"/>
        </w:rPr>
        <w:t>Rubin</w:t>
      </w:r>
      <w:r w:rsidR="003B47BF" w:rsidRPr="003B47BF">
        <w:rPr>
          <w:rFonts w:eastAsia="DengXian" w:hint="eastAsia"/>
          <w:color w:val="373737"/>
          <w:spacing w:val="6"/>
          <w:sz w:val="22"/>
          <w:lang w:val="en-US" w:eastAsia="zh-CN"/>
        </w:rPr>
        <w:t>（</w:t>
      </w:r>
      <w:r w:rsidR="003B47BF" w:rsidRPr="003B47BF">
        <w:rPr>
          <w:rFonts w:eastAsia="DengXian"/>
          <w:color w:val="373737"/>
          <w:spacing w:val="6"/>
          <w:sz w:val="22"/>
          <w:lang w:val="en-US" w:eastAsia="zh-CN"/>
        </w:rPr>
        <w:t>1970</w:t>
      </w:r>
      <w:r w:rsidR="003B47BF" w:rsidRPr="003B47BF">
        <w:rPr>
          <w:rFonts w:eastAsia="DengXian" w:hint="eastAsia"/>
          <w:color w:val="373737"/>
          <w:spacing w:val="6"/>
          <w:sz w:val="22"/>
          <w:lang w:val="en-US" w:eastAsia="zh-CN"/>
        </w:rPr>
        <w:t>），</w:t>
      </w:r>
      <w:r w:rsidR="003B47BF" w:rsidRPr="003B47BF">
        <w:rPr>
          <w:rFonts w:eastAsia="DengXian"/>
          <w:color w:val="373737"/>
          <w:spacing w:val="6"/>
          <w:sz w:val="22"/>
          <w:lang w:val="en-US" w:eastAsia="zh-CN"/>
        </w:rPr>
        <w:t>Measurement of romantic love</w:t>
      </w:r>
      <w:r w:rsidR="003B47BF" w:rsidRPr="003B47BF">
        <w:rPr>
          <w:rFonts w:eastAsia="DengXian" w:hint="eastAsia"/>
          <w:color w:val="373737"/>
          <w:spacing w:val="6"/>
          <w:sz w:val="22"/>
          <w:lang w:val="en-US" w:eastAsia="zh-CN"/>
        </w:rPr>
        <w:t>。</w:t>
      </w:r>
    </w:p>
    <w:p w14:paraId="7316AF65" w14:textId="5D08129D" w:rsidR="005709F4" w:rsidRPr="003A7463" w:rsidRDefault="002B1B3C" w:rsidP="00C64FC2">
      <w:pPr>
        <w:snapToGrid w:val="0"/>
        <w:spacing w:line="276" w:lineRule="auto"/>
        <w:rPr>
          <w:rFonts w:ascii="微軟正黑體" w:eastAsia="微軟正黑體" w:hAnsi="微軟正黑體"/>
          <w:b/>
          <w:color w:val="373737"/>
          <w:spacing w:val="6"/>
          <w:lang w:val="en-US" w:eastAsia="zh-HK"/>
        </w:rPr>
      </w:pPr>
      <w:r w:rsidRPr="003A7463">
        <w:rPr>
          <w:rFonts w:eastAsiaTheme="minorEastAsia"/>
          <w:noProof/>
          <w:color w:val="373737"/>
          <w:spacing w:val="6"/>
          <w:sz w:val="22"/>
          <w:lang w:val="en-US" w:eastAsia="zh-CN"/>
        </w:rPr>
        <mc:AlternateContent>
          <mc:Choice Requires="wps">
            <w:drawing>
              <wp:anchor distT="0" distB="0" distL="114300" distR="114300" simplePos="0" relativeHeight="251684352" behindDoc="0" locked="0" layoutInCell="1" allowOverlap="1" wp14:anchorId="3C1A8903" wp14:editId="6FD4BB7E">
                <wp:simplePos x="0" y="0"/>
                <wp:positionH relativeFrom="column">
                  <wp:posOffset>2324100</wp:posOffset>
                </wp:positionH>
                <wp:positionV relativeFrom="paragraph">
                  <wp:posOffset>59690</wp:posOffset>
                </wp:positionV>
                <wp:extent cx="2176780" cy="402590"/>
                <wp:effectExtent l="0" t="0" r="13970" b="16510"/>
                <wp:wrapNone/>
                <wp:docPr id="493" name="流程圖: 替代程序 493"/>
                <wp:cNvGraphicFramePr/>
                <a:graphic xmlns:a="http://schemas.openxmlformats.org/drawingml/2006/main">
                  <a:graphicData uri="http://schemas.microsoft.com/office/word/2010/wordprocessingShape">
                    <wps:wsp>
                      <wps:cNvSpPr/>
                      <wps:spPr>
                        <a:xfrm>
                          <a:off x="0" y="0"/>
                          <a:ext cx="2176780" cy="402590"/>
                        </a:xfrm>
                        <a:prstGeom prst="flowChartAlternateProcess">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8B4D9" w14:textId="5E18A24B" w:rsidR="00556D0C" w:rsidRDefault="00305A5A" w:rsidP="00183DBC">
                            <w:pPr>
                              <w:snapToGrid w:val="0"/>
                              <w:spacing w:line="276" w:lineRule="auto"/>
                              <w:rPr>
                                <w:rFonts w:ascii="微軟正黑體" w:eastAsia="微軟正黑體" w:hAnsi="微軟正黑體" w:cs="新細明體"/>
                                <w:bCs/>
                                <w:color w:val="373737"/>
                                <w:spacing w:val="6"/>
                                <w:bdr w:val="none" w:sz="0" w:space="0" w:color="auto" w:frame="1"/>
                                <w:lang w:val="en-US" w:eastAsia="zh-HK"/>
                              </w:rPr>
                            </w:pPr>
                            <w:r w:rsidRPr="00305A5A">
                              <w:rPr>
                                <w:rFonts w:ascii="微軟正黑體" w:eastAsia="DengXian" w:hAnsi="微軟正黑體" w:cs="新細明體" w:hint="eastAsia"/>
                                <w:bCs/>
                                <w:color w:val="373737"/>
                                <w:spacing w:val="6"/>
                                <w:bdr w:val="none" w:sz="0" w:space="0" w:color="auto" w:frame="1"/>
                                <w:lang w:val="en-US" w:eastAsia="zh-CN"/>
                              </w:rPr>
                              <w:t>你的答案偏向喜欢还是爱？</w:t>
                            </w:r>
                          </w:p>
                          <w:p w14:paraId="1AC37124" w14:textId="77777777" w:rsidR="00556D0C" w:rsidRPr="00183DBC" w:rsidRDefault="00556D0C" w:rsidP="00183DB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A89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93" o:spid="_x0000_s1050" type="#_x0000_t176" style="position:absolute;margin-left:183pt;margin-top:4.7pt;width:171.4pt;height:3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" filled="f" strokecolor="#0070c0" strokeweight="1.5pt">
                <v:textbox>
                  <w:txbxContent>
                    <w:p w14:paraId="41C8B4D9" w14:textId="5E18A24B" w:rsidR="00556D0C" w:rsidRDefault="00305A5A" w:rsidP="00183DBC">
                      <w:pPr>
                        <w:snapToGrid w:val="0"/>
                        <w:spacing w:line="276" w:lineRule="auto"/>
                        <w:rPr>
                          <w:rFonts w:ascii="微軟正黑體" w:eastAsia="微軟正黑體" w:hAnsi="微軟正黑體" w:cs="新細明體"/>
                          <w:bCs/>
                          <w:color w:val="373737"/>
                          <w:spacing w:val="6"/>
                          <w:bdr w:val="none" w:sz="0" w:space="0" w:color="auto" w:frame="1"/>
                          <w:lang w:val="en-US" w:eastAsia="zh-HK"/>
                        </w:rPr>
                      </w:pPr>
                      <w:r w:rsidRPr="00305A5A">
                        <w:rPr>
                          <w:rFonts w:ascii="微軟正黑體" w:eastAsia="DengXian" w:hAnsi="微軟正黑體" w:cs="新細明體" w:hint="eastAsia"/>
                          <w:bCs/>
                          <w:color w:val="373737"/>
                          <w:spacing w:val="6"/>
                          <w:bdr w:val="none" w:sz="0" w:space="0" w:color="auto" w:frame="1"/>
                          <w:lang w:val="en-US" w:eastAsia="zh-CN"/>
                        </w:rPr>
                        <w:t>你的答案偏向喜欢还是爱？</w:t>
                      </w:r>
                    </w:p>
                    <w:p w14:paraId="1AC37124" w14:textId="77777777" w:rsidR="00556D0C" w:rsidRPr="00183DBC" w:rsidRDefault="00556D0C" w:rsidP="00183DBC">
                      <w:pPr>
                        <w:jc w:val="center"/>
                        <w:rPr>
                          <w:lang w:val="en-US"/>
                        </w:rPr>
                      </w:pPr>
                    </w:p>
                  </w:txbxContent>
                </v:textbox>
              </v:shape>
            </w:pict>
          </mc:Fallback>
        </mc:AlternateContent>
      </w:r>
    </w:p>
    <w:p w14:paraId="0493989D" w14:textId="40373EF8" w:rsidR="00120D60" w:rsidRPr="003A7463" w:rsidRDefault="003B47BF" w:rsidP="00C64FC2">
      <w:pPr>
        <w:snapToGrid w:val="0"/>
        <w:spacing w:line="276" w:lineRule="auto"/>
        <w:rPr>
          <w:rFonts w:ascii="微軟正黑體" w:eastAsia="微軟正黑體" w:hAnsi="微軟正黑體"/>
          <w:b/>
          <w:color w:val="373737"/>
          <w:spacing w:val="6"/>
          <w:lang w:val="en-US"/>
        </w:rPr>
      </w:pPr>
      <w:r w:rsidRPr="003B47BF">
        <w:rPr>
          <w:rFonts w:ascii="微軟正黑體" w:eastAsia="DengXian" w:hAnsi="微軟正黑體" w:hint="eastAsia"/>
          <w:b/>
          <w:color w:val="373737"/>
          <w:spacing w:val="6"/>
          <w:lang w:val="en-US" w:eastAsia="zh-CN"/>
        </w:rPr>
        <w:t>评分标准：</w:t>
      </w:r>
    </w:p>
    <w:p w14:paraId="25D813DA" w14:textId="785378B1" w:rsidR="00B92091" w:rsidRPr="003A7463" w:rsidRDefault="003B47BF">
      <w:pPr>
        <w:rPr>
          <w:rFonts w:ascii="微軟正黑體" w:eastAsia="微軟正黑體" w:hAnsi="微軟正黑體" w:cs="新細明體"/>
          <w:bCs/>
          <w:color w:val="373737"/>
          <w:spacing w:val="6"/>
          <w:bdr w:val="none" w:sz="0" w:space="0" w:color="auto" w:frame="1"/>
          <w:lang w:val="en-US" w:eastAsia="zh-HK"/>
        </w:rPr>
      </w:pPr>
      <w:r w:rsidRPr="003B47BF">
        <w:rPr>
          <w:rFonts w:ascii="微軟正黑體" w:eastAsia="DengXian" w:hAnsi="微軟正黑體" w:cs="新細明體" w:hint="eastAsia"/>
          <w:bCs/>
          <w:color w:val="373737"/>
          <w:spacing w:val="6"/>
          <w:bdr w:val="none" w:sz="0" w:space="0" w:color="auto" w:frame="1"/>
          <w:lang w:val="en-US" w:eastAsia="zh-CN"/>
        </w:rPr>
        <w:t>有较多剔号</w:t>
      </w:r>
      <w:r w:rsidRPr="003B47BF">
        <w:rPr>
          <w:rFonts w:eastAsia="DengXian" w:hint="eastAsia"/>
          <w:lang w:val="en-US" w:eastAsia="zh-CN"/>
        </w:rPr>
        <w:t>「</w:t>
      </w:r>
      <w:r w:rsidR="001A2A27" w:rsidRPr="003A7463">
        <w:rPr>
          <w:rFonts w:eastAsia="微軟正黑體" w:hint="eastAsia"/>
          <w:lang w:val="en-US" w:eastAsia="zh-HK"/>
        </w:rPr>
        <w:sym w:font="Wingdings" w:char="F0FC"/>
      </w:r>
      <w:r w:rsidRPr="003B47BF">
        <w:rPr>
          <w:rFonts w:eastAsia="DengXian" w:hint="eastAsia"/>
          <w:lang w:val="en-US" w:eastAsia="zh-CN"/>
        </w:rPr>
        <w:t>」的项目表，</w:t>
      </w:r>
      <w:r w:rsidRPr="003B47BF">
        <w:rPr>
          <w:rFonts w:ascii="微軟正黑體" w:eastAsia="DengXian" w:hAnsi="微軟正黑體" w:cs="新細明體" w:hint="eastAsia"/>
          <w:bCs/>
          <w:color w:val="373737"/>
          <w:spacing w:val="6"/>
          <w:bdr w:val="none" w:sz="0" w:space="0" w:color="auto" w:frame="1"/>
          <w:lang w:val="en-US" w:eastAsia="zh-CN"/>
        </w:rPr>
        <w:t>代表你对他</w:t>
      </w:r>
      <w:r w:rsidRPr="003B47BF">
        <w:rPr>
          <w:rFonts w:ascii="微軟正黑體" w:eastAsia="DengXian" w:hAnsi="微軟正黑體" w:cs="新細明體"/>
          <w:bCs/>
          <w:color w:val="373737"/>
          <w:spacing w:val="6"/>
          <w:bdr w:val="none" w:sz="0" w:space="0" w:color="auto" w:frame="1"/>
          <w:lang w:val="en-US" w:eastAsia="zh-CN"/>
        </w:rPr>
        <w:t>/</w:t>
      </w:r>
      <w:r w:rsidRPr="003B47BF">
        <w:rPr>
          <w:rFonts w:ascii="微軟正黑體" w:eastAsia="DengXian" w:hAnsi="微軟正黑體" w:cs="新細明體" w:hint="eastAsia"/>
          <w:bCs/>
          <w:color w:val="373737"/>
          <w:spacing w:val="6"/>
          <w:bdr w:val="none" w:sz="0" w:space="0" w:color="auto" w:frame="1"/>
          <w:lang w:val="en-US" w:eastAsia="zh-CN"/>
        </w:rPr>
        <w:t>她的感受。</w:t>
      </w:r>
      <w:r w:rsidR="00B92091" w:rsidRPr="003A7463">
        <w:rPr>
          <w:rFonts w:ascii="微軟正黑體" w:eastAsia="微軟正黑體" w:hAnsi="微軟正黑體" w:cs="新細明體"/>
          <w:bCs/>
          <w:color w:val="373737"/>
          <w:spacing w:val="6"/>
          <w:bdr w:val="none" w:sz="0" w:space="0" w:color="auto" w:frame="1"/>
          <w:lang w:val="en-US" w:eastAsia="zh-HK"/>
        </w:rPr>
        <w:br w:type="page"/>
      </w: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9D2AA5" w:rsidRPr="003A7463" w14:paraId="34881D71" w14:textId="77777777" w:rsidTr="00130530">
        <w:tc>
          <w:tcPr>
            <w:tcW w:w="9010" w:type="dxa"/>
            <w:shd w:val="clear" w:color="auto" w:fill="FFFFCC"/>
          </w:tcPr>
          <w:p w14:paraId="7BD6C095" w14:textId="742B5318" w:rsidR="009D2AA5" w:rsidRPr="003A7463" w:rsidRDefault="003B47BF" w:rsidP="00130530">
            <w:pPr>
              <w:pStyle w:val="Subheading"/>
              <w:snapToGrid w:val="0"/>
              <w:jc w:val="both"/>
              <w:rPr>
                <w:b/>
                <w:color w:val="000000" w:themeColor="text1"/>
                <w:sz w:val="28"/>
                <w:szCs w:val="28"/>
                <w:lang w:eastAsia="zh-HK"/>
              </w:rPr>
            </w:pPr>
            <w:r w:rsidRPr="003B47BF">
              <w:rPr>
                <w:rFonts w:eastAsia="DengXian" w:hint="eastAsia"/>
                <w:b/>
                <w:color w:val="000000" w:themeColor="text1"/>
                <w:sz w:val="28"/>
                <w:szCs w:val="28"/>
                <w:lang w:eastAsia="zh-CN"/>
              </w:rPr>
              <w:lastRenderedPageBreak/>
              <w:t>教学提示：</w:t>
            </w:r>
          </w:p>
          <w:p w14:paraId="78A71C58" w14:textId="29EC2F7B" w:rsidR="009D2AA5" w:rsidRPr="003A7463" w:rsidRDefault="009D2AA5" w:rsidP="00130530">
            <w:pPr>
              <w:pStyle w:val="Subheading"/>
              <w:snapToGrid w:val="0"/>
              <w:jc w:val="both"/>
              <w:rPr>
                <w:b/>
                <w:color w:val="000000" w:themeColor="text1"/>
                <w:sz w:val="24"/>
                <w:szCs w:val="24"/>
                <w:lang w:eastAsia="zh-HK"/>
              </w:rPr>
            </w:pPr>
            <w:r w:rsidRPr="003A7463">
              <w:rPr>
                <w:rFonts w:eastAsiaTheme="minorEastAsia"/>
                <w:b/>
                <w:noProof/>
                <w:color w:val="000000" w:themeColor="text1"/>
                <w:lang w:val="en-US" w:eastAsia="zh-CN"/>
              </w:rPr>
              <w:drawing>
                <wp:inline distT="0" distB="0" distL="0" distR="0" wp14:anchorId="64DE4C1E" wp14:editId="3F1B1375">
                  <wp:extent cx="355600" cy="346694"/>
                  <wp:effectExtent l="0" t="0" r="6350" b="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eastAsia="DengXian" w:hint="eastAsia"/>
                <w:b/>
                <w:color w:val="000000" w:themeColor="text1"/>
                <w:sz w:val="24"/>
                <w:szCs w:val="24"/>
                <w:lang w:eastAsia="zh-CN"/>
              </w:rPr>
              <w:t>教师进行解说时，必须向学生指出从课题学到的正确价值观包括理性、尊重、承诺等，以及「爱」比「喜欢」更着重长久和负责任的关系，重点包括：</w:t>
            </w:r>
          </w:p>
          <w:p w14:paraId="3DF764DD" w14:textId="707DC173" w:rsidR="009D2AA5" w:rsidRPr="003A7463" w:rsidRDefault="003B47BF" w:rsidP="00130530">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关心对方的幸福多于自己的安舒；</w:t>
            </w:r>
          </w:p>
          <w:p w14:paraId="56E546BA" w14:textId="18F8E014" w:rsidR="009D2AA5" w:rsidRPr="003A7463" w:rsidRDefault="003B47BF" w:rsidP="00130530">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彼此学习让对方占有自己生命和人生重要的位置；</w:t>
            </w:r>
          </w:p>
          <w:p w14:paraId="34D7429C" w14:textId="3CB1F8F7" w:rsidR="009D2AA5" w:rsidRPr="003A7463" w:rsidRDefault="003B47BF" w:rsidP="00130530">
            <w:pPr>
              <w:pStyle w:val="Subheading"/>
              <w:numPr>
                <w:ilvl w:val="0"/>
                <w:numId w:val="56"/>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由于「爱」比「喜欢」有更强的依附感，我们要考虑自己和对方一旦失去「爱」，将会非常失落，所以：</w:t>
            </w:r>
          </w:p>
          <w:p w14:paraId="412329DF" w14:textId="7432B29E" w:rsidR="009D2AA5" w:rsidRPr="003A7463" w:rsidRDefault="003B47BF" w:rsidP="00130530">
            <w:pPr>
              <w:pStyle w:val="Subheading"/>
              <w:numPr>
                <w:ilvl w:val="0"/>
                <w:numId w:val="58"/>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不应随便开展轻率的恋爱关系；</w:t>
            </w:r>
          </w:p>
          <w:p w14:paraId="7D0A299F" w14:textId="5E6B3724" w:rsidR="009D2AA5" w:rsidRPr="003A7463" w:rsidRDefault="003B47BF" w:rsidP="00130530">
            <w:pPr>
              <w:pStyle w:val="Subheading"/>
              <w:numPr>
                <w:ilvl w:val="0"/>
                <w:numId w:val="58"/>
              </w:numPr>
              <w:snapToGrid w:val="0"/>
              <w:jc w:val="both"/>
              <w:rPr>
                <w:b/>
                <w:color w:val="000000" w:themeColor="text1"/>
                <w:sz w:val="24"/>
                <w:szCs w:val="24"/>
                <w:lang w:eastAsia="zh-CN"/>
              </w:rPr>
            </w:pPr>
            <w:r w:rsidRPr="003B47BF">
              <w:rPr>
                <w:rFonts w:eastAsia="DengXian" w:hint="eastAsia"/>
                <w:b/>
                <w:color w:val="000000" w:themeColor="text1"/>
                <w:sz w:val="24"/>
                <w:szCs w:val="24"/>
                <w:lang w:eastAsia="zh-CN"/>
              </w:rPr>
              <w:t>在恋爱关系中应考虑对方因应失去依附感的痛苦；</w:t>
            </w:r>
          </w:p>
          <w:p w14:paraId="09EBC242" w14:textId="786EE24F" w:rsidR="009D2AA5" w:rsidRPr="003A7463" w:rsidRDefault="003B47BF" w:rsidP="00130530">
            <w:pPr>
              <w:pStyle w:val="Subheading"/>
              <w:numPr>
                <w:ilvl w:val="0"/>
                <w:numId w:val="58"/>
              </w:numPr>
              <w:snapToGrid w:val="0"/>
              <w:jc w:val="both"/>
              <w:rPr>
                <w:b/>
                <w:sz w:val="24"/>
                <w:szCs w:val="24"/>
                <w:lang w:eastAsia="zh-CN"/>
              </w:rPr>
            </w:pPr>
            <w:r w:rsidRPr="003B47BF">
              <w:rPr>
                <w:rFonts w:eastAsia="DengXian" w:hint="eastAsia"/>
                <w:b/>
                <w:color w:val="000000" w:themeColor="text1"/>
                <w:sz w:val="24"/>
                <w:szCs w:val="24"/>
                <w:lang w:eastAsia="zh-CN"/>
              </w:rPr>
              <w:t>逼不得已必须结束恋爱关系时也要尽量减少双方失去依附感的痛苦。</w:t>
            </w:r>
          </w:p>
        </w:tc>
      </w:tr>
    </w:tbl>
    <w:p w14:paraId="20949305" w14:textId="6DECDECA" w:rsidR="00721CBA" w:rsidRPr="003A7463" w:rsidRDefault="0076620F">
      <w:pPr>
        <w:rPr>
          <w:rFonts w:eastAsia="微軟正黑體"/>
          <w:b/>
          <w:lang w:val="en-US" w:eastAsia="zh-HK"/>
        </w:rPr>
      </w:pPr>
      <w:r w:rsidRPr="003A7463">
        <w:rPr>
          <w:rFonts w:eastAsia="微軟正黑體"/>
          <w:b/>
          <w:lang w:val="en-US" w:eastAsia="zh-HK"/>
        </w:rPr>
        <w:br w:type="page"/>
      </w:r>
    </w:p>
    <w:p w14:paraId="6B22D9BE" w14:textId="1D0D2DF5" w:rsidR="00FA1D19" w:rsidRPr="003A7463" w:rsidRDefault="00FA1D19" w:rsidP="000D67B8">
      <w:pPr>
        <w:snapToGrid w:val="0"/>
        <w:spacing w:line="276" w:lineRule="auto"/>
        <w:rPr>
          <w:rFonts w:ascii="微軟正黑體" w:eastAsia="微軟正黑體" w:hAnsi="微軟正黑體"/>
          <w:b/>
          <w:sz w:val="28"/>
          <w:szCs w:val="28"/>
          <w:lang w:val="en-US" w:eastAsia="zh-HK"/>
        </w:rPr>
      </w:pPr>
    </w:p>
    <w:p w14:paraId="7C7C5886" w14:textId="7A94C8BB" w:rsidR="00634585" w:rsidRPr="003A7463" w:rsidRDefault="003B47BF" w:rsidP="000D67B8">
      <w:pPr>
        <w:snapToGrid w:val="0"/>
        <w:spacing w:line="276" w:lineRule="auto"/>
        <w:rPr>
          <w:rFonts w:ascii="微軟正黑體" w:eastAsia="微軟正黑體" w:hAnsi="微軟正黑體"/>
          <w:b/>
          <w:sz w:val="28"/>
          <w:szCs w:val="28"/>
          <w:lang w:val="en-US" w:eastAsia="zh-HK"/>
        </w:rPr>
      </w:pPr>
      <w:r w:rsidRPr="003B47BF">
        <w:rPr>
          <w:rFonts w:ascii="微軟正黑體" w:eastAsia="DengXian" w:hAnsi="微軟正黑體" w:hint="eastAsia"/>
          <w:b/>
          <w:sz w:val="28"/>
          <w:szCs w:val="28"/>
          <w:lang w:val="en-US" w:eastAsia="zh-CN"/>
        </w:rPr>
        <w:t>知识内容二：爱情三角理论</w:t>
      </w:r>
    </w:p>
    <w:p w14:paraId="2ADE1BA8" w14:textId="73C2B56B" w:rsidR="002E5DFE" w:rsidRPr="003A7463" w:rsidRDefault="003B47BF" w:rsidP="002E5DFE">
      <w:pPr>
        <w:snapToGrid w:val="0"/>
        <w:spacing w:line="276" w:lineRule="auto"/>
        <w:rPr>
          <w:rFonts w:eastAsia="微軟正黑體"/>
          <w:bCs/>
          <w:lang w:eastAsia="zh-HK"/>
        </w:rPr>
      </w:pPr>
      <w:r w:rsidRPr="003B47BF">
        <w:rPr>
          <w:rFonts w:eastAsia="DengXian" w:hint="eastAsia"/>
          <w:bCs/>
          <w:lang w:eastAsia="zh-CN"/>
        </w:rPr>
        <w:t>你听过爱情有种类或模式之分吗？细心观看「三分钟概念」动画视像片段「爱情三角理论」，然后回答下列各题。</w:t>
      </w:r>
    </w:p>
    <w:p w14:paraId="65F26A02" w14:textId="0CAAAFFC" w:rsidR="00F24E5F" w:rsidRPr="003A7463" w:rsidRDefault="00585EC2" w:rsidP="00590B10">
      <w:pPr>
        <w:snapToGrid w:val="0"/>
        <w:spacing w:line="276" w:lineRule="auto"/>
        <w:rPr>
          <w:rFonts w:eastAsia="微軟正黑體"/>
          <w:b/>
          <w:lang w:val="en-US" w:eastAsia="zh-CN"/>
        </w:rPr>
      </w:pPr>
      <w:r w:rsidRPr="003A7463">
        <w:rPr>
          <w:noProof/>
          <w:lang w:val="en-US" w:eastAsia="zh-CN"/>
        </w:rPr>
        <w:drawing>
          <wp:anchor distT="0" distB="0" distL="114300" distR="114300" simplePos="0" relativeHeight="251742720" behindDoc="0" locked="0" layoutInCell="1" allowOverlap="1" wp14:anchorId="4FCDB1C5" wp14:editId="3A2A4ACC">
            <wp:simplePos x="0" y="0"/>
            <wp:positionH relativeFrom="margin">
              <wp:posOffset>4562879</wp:posOffset>
            </wp:positionH>
            <wp:positionV relativeFrom="paragraph">
              <wp:posOffset>21936</wp:posOffset>
            </wp:positionV>
            <wp:extent cx="842596" cy="1143000"/>
            <wp:effectExtent l="0" t="0" r="0" b="0"/>
            <wp:wrapNone/>
            <wp:docPr id="472"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42596" cy="1143000"/>
                    </a:xfrm>
                    <a:prstGeom prst="rect">
                      <a:avLst/>
                    </a:prstGeom>
                  </pic:spPr>
                </pic:pic>
              </a:graphicData>
            </a:graphic>
            <wp14:sizeRelH relativeFrom="margin">
              <wp14:pctWidth>0</wp14:pctWidth>
            </wp14:sizeRelH>
            <wp14:sizeRelV relativeFrom="margin">
              <wp14:pctHeight>0</wp14:pctHeight>
            </wp14:sizeRelV>
          </wp:anchor>
        </w:drawing>
      </w:r>
      <w:r w:rsidR="003D39D8" w:rsidRPr="003A7463">
        <w:rPr>
          <w:rFonts w:eastAsia="微軟正黑體"/>
          <w:noProof/>
          <w:lang w:val="en-US" w:eastAsia="zh-CN"/>
        </w:rPr>
        <mc:AlternateContent>
          <mc:Choice Requires="wpg">
            <w:drawing>
              <wp:anchor distT="0" distB="0" distL="114300" distR="114300" simplePos="0" relativeHeight="251571712" behindDoc="1" locked="0" layoutInCell="1" allowOverlap="1" wp14:anchorId="0E4FE353" wp14:editId="7F39C3ED">
                <wp:simplePos x="0" y="0"/>
                <wp:positionH relativeFrom="margin">
                  <wp:posOffset>975360</wp:posOffset>
                </wp:positionH>
                <wp:positionV relativeFrom="paragraph">
                  <wp:posOffset>4445</wp:posOffset>
                </wp:positionV>
                <wp:extent cx="3394287" cy="1980000"/>
                <wp:effectExtent l="0" t="0" r="0" b="1270"/>
                <wp:wrapSquare wrapText="bothSides"/>
                <wp:docPr id="547" name="群組 5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94287" cy="1980000"/>
                          <a:chOff x="1060886" y="94353"/>
                          <a:chExt cx="3630283" cy="2126169"/>
                        </a:xfrm>
                      </wpg:grpSpPr>
                      <wps:wsp>
                        <wps:cNvPr id="548" name="等腰三角形 5"/>
                        <wps:cNvSpPr/>
                        <wps:spPr>
                          <a:xfrm>
                            <a:off x="1811882" y="465593"/>
                            <a:ext cx="1694204" cy="1458793"/>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文字方塊 2"/>
                        <wps:cNvSpPr txBox="1">
                          <a:spLocks noChangeArrowheads="1"/>
                        </wps:cNvSpPr>
                        <wps:spPr bwMode="auto">
                          <a:xfrm>
                            <a:off x="2201494" y="94353"/>
                            <a:ext cx="1106919" cy="474162"/>
                          </a:xfrm>
                          <a:prstGeom prst="rect">
                            <a:avLst/>
                          </a:prstGeom>
                          <a:noFill/>
                          <a:ln w="9525">
                            <a:noFill/>
                            <a:miter lim="800000"/>
                            <a:headEnd/>
                            <a:tailEnd/>
                          </a:ln>
                        </wps:spPr>
                        <wps:txbx>
                          <w:txbxContent>
                            <w:p w14:paraId="50773B37" w14:textId="70FDE4B9" w:rsidR="00556D0C" w:rsidRPr="007738CF" w:rsidRDefault="00B41BC9" w:rsidP="0073725F">
                              <w:pPr>
                                <w:snapToGrid w:val="0"/>
                                <w:spacing w:line="276" w:lineRule="auto"/>
                                <w:ind w:leftChars="100" w:left="960" w:hangingChars="200" w:hanging="720"/>
                                <w:rPr>
                                  <w:rFonts w:ascii="微軟正黑體" w:eastAsia="微軟正黑體" w:hAnsi="微軟正黑體"/>
                                  <w:color w:val="0070C0"/>
                                  <w:szCs w:val="28"/>
                                </w:rPr>
                              </w:pPr>
                              <w:r w:rsidRPr="00B41BC9">
                                <w:rPr>
                                  <w:rFonts w:ascii="微軟正黑體" w:eastAsia="DengXian" w:hAnsi="微軟正黑體" w:hint="eastAsia"/>
                                  <w:b/>
                                  <w:color w:val="0070C0"/>
                                  <w:sz w:val="36"/>
                                  <w:szCs w:val="36"/>
                                  <w:lang w:eastAsia="zh-CN"/>
                                </w:rPr>
                                <w:t>亲密</w:t>
                              </w:r>
                              <w:r w:rsidR="00556D0C" w:rsidRPr="007738CF">
                                <w:rPr>
                                  <w:rFonts w:ascii="微軟正黑體" w:eastAsia="微軟正黑體" w:hAnsi="微軟正黑體"/>
                                  <w:b/>
                                  <w:color w:val="0070C0"/>
                                </w:rPr>
                                <w:br/>
                              </w:r>
                            </w:p>
                          </w:txbxContent>
                        </wps:txbx>
                        <wps:bodyPr rot="0" vert="horz" wrap="square" lIns="91440" tIns="45720" rIns="91440" bIns="45720" anchor="t" anchorCtr="0">
                          <a:noAutofit/>
                        </wps:bodyPr>
                      </wps:wsp>
                      <wps:wsp>
                        <wps:cNvPr id="550" name="文字方塊 2"/>
                        <wps:cNvSpPr txBox="1">
                          <a:spLocks noChangeArrowheads="1"/>
                        </wps:cNvSpPr>
                        <wps:spPr bwMode="auto">
                          <a:xfrm>
                            <a:off x="2171123" y="1217245"/>
                            <a:ext cx="1012472" cy="468553"/>
                          </a:xfrm>
                          <a:prstGeom prst="rect">
                            <a:avLst/>
                          </a:prstGeom>
                          <a:noFill/>
                          <a:ln w="9525">
                            <a:noFill/>
                            <a:miter lim="800000"/>
                            <a:headEnd/>
                            <a:tailEnd/>
                          </a:ln>
                        </wps:spPr>
                        <wps:txbx>
                          <w:txbxContent>
                            <w:p w14:paraId="09278480" w14:textId="77777777" w:rsidR="00556D0C" w:rsidRPr="00BD4267" w:rsidRDefault="00556D0C" w:rsidP="00F24E5F">
                              <w:pPr>
                                <w:jc w:val="center"/>
                                <w:rPr>
                                  <w:rFonts w:ascii="微軟正黑體" w:eastAsia="微軟正黑體" w:hAnsi="微軟正黑體"/>
                                  <w:b/>
                                  <w:color w:val="FF9966"/>
                                  <w:sz w:val="32"/>
                                  <w:szCs w:val="32"/>
                                </w:rPr>
                              </w:pPr>
                              <w:r w:rsidRPr="00BD4267">
                                <w:rPr>
                                  <w:rFonts w:ascii="微軟正黑體" w:eastAsia="微軟正黑體" w:hAnsi="微軟正黑體" w:hint="eastAsia"/>
                                  <w:b/>
                                  <w:color w:val="FF9966"/>
                                  <w:sz w:val="32"/>
                                  <w:szCs w:val="32"/>
                                </w:rPr>
                                <w:t>完整的愛</w:t>
                              </w:r>
                            </w:p>
                          </w:txbxContent>
                        </wps:txbx>
                        <wps:bodyPr rot="0" vert="horz" wrap="square" lIns="91440" tIns="45720" rIns="91440" bIns="45720" anchor="t" anchorCtr="0">
                          <a:noAutofit/>
                        </wps:bodyPr>
                      </wps:wsp>
                      <wps:wsp>
                        <wps:cNvPr id="551" name="文字方塊 2"/>
                        <wps:cNvSpPr txBox="1">
                          <a:spLocks noChangeArrowheads="1"/>
                        </wps:cNvSpPr>
                        <wps:spPr bwMode="auto">
                          <a:xfrm>
                            <a:off x="1060886" y="1685775"/>
                            <a:ext cx="1337834" cy="534747"/>
                          </a:xfrm>
                          <a:prstGeom prst="rect">
                            <a:avLst/>
                          </a:prstGeom>
                          <a:noFill/>
                          <a:ln w="9525">
                            <a:noFill/>
                            <a:miter lim="800000"/>
                            <a:headEnd/>
                            <a:tailEnd/>
                          </a:ln>
                        </wps:spPr>
                        <wps:txbx>
                          <w:txbxContent>
                            <w:p w14:paraId="4C12DBF8" w14:textId="453FA280" w:rsidR="00556D0C" w:rsidRPr="00BD4267" w:rsidRDefault="00B41BC9" w:rsidP="00BD4267">
                              <w:pPr>
                                <w:snapToGrid w:val="0"/>
                                <w:spacing w:line="276" w:lineRule="auto"/>
                                <w:ind w:right="561"/>
                                <w:rPr>
                                  <w:rFonts w:ascii="微軟正黑體" w:eastAsia="微軟正黑體" w:hAnsi="微軟正黑體"/>
                                  <w:b/>
                                  <w:color w:val="FF0000"/>
                                  <w:sz w:val="32"/>
                                  <w:szCs w:val="32"/>
                                </w:rPr>
                              </w:pPr>
                              <w:r w:rsidRPr="00B41BC9">
                                <w:rPr>
                                  <w:rFonts w:ascii="微軟正黑體" w:eastAsia="DengXian" w:hAnsi="微軟正黑體" w:hint="eastAsia"/>
                                  <w:b/>
                                  <w:color w:val="FF0000"/>
                                  <w:sz w:val="36"/>
                                  <w:szCs w:val="36"/>
                                  <w:lang w:eastAsia="zh-CN"/>
                                </w:rPr>
                                <w:t>激情</w:t>
                              </w:r>
                            </w:p>
                          </w:txbxContent>
                        </wps:txbx>
                        <wps:bodyPr rot="0" vert="horz" wrap="square" lIns="91440" tIns="45720" rIns="91440" bIns="45720" anchor="t" anchorCtr="0">
                          <a:noAutofit/>
                        </wps:bodyPr>
                      </wps:wsp>
                      <wps:wsp>
                        <wps:cNvPr id="552" name="文字方塊 2"/>
                        <wps:cNvSpPr txBox="1">
                          <a:spLocks noChangeArrowheads="1"/>
                        </wps:cNvSpPr>
                        <wps:spPr bwMode="auto">
                          <a:xfrm>
                            <a:off x="3501040" y="1685541"/>
                            <a:ext cx="1190129" cy="515634"/>
                          </a:xfrm>
                          <a:prstGeom prst="rect">
                            <a:avLst/>
                          </a:prstGeom>
                          <a:noFill/>
                          <a:ln w="9525">
                            <a:noFill/>
                            <a:miter lim="800000"/>
                            <a:headEnd/>
                            <a:tailEnd/>
                          </a:ln>
                        </wps:spPr>
                        <wps:txbx>
                          <w:txbxContent>
                            <w:p w14:paraId="761F376A" w14:textId="70687F29" w:rsidR="00556D0C" w:rsidRPr="00BD4267" w:rsidRDefault="00B41BC9" w:rsidP="00046B58">
                              <w:pPr>
                                <w:snapToGrid w:val="0"/>
                                <w:rPr>
                                  <w:rFonts w:ascii="微軟正黑體" w:eastAsia="微軟正黑體" w:hAnsi="微軟正黑體"/>
                                  <w:b/>
                                  <w:color w:val="00B050"/>
                                  <w:sz w:val="36"/>
                                  <w:szCs w:val="36"/>
                                </w:rPr>
                              </w:pPr>
                              <w:r w:rsidRPr="00B41BC9">
                                <w:rPr>
                                  <w:rFonts w:ascii="微軟正黑體" w:eastAsia="DengXian" w:hAnsi="微軟正黑體" w:hint="eastAsia"/>
                                  <w:b/>
                                  <w:color w:val="00B050"/>
                                  <w:sz w:val="36"/>
                                  <w:szCs w:val="36"/>
                                  <w:lang w:eastAsia="zh-CN"/>
                                </w:rPr>
                                <w:t>承诺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4FE353" id="群組 547" o:spid="_x0000_s1051" style="position:absolute;margin-left:76.8pt;margin-top:.35pt;width:267.25pt;height:155.9pt;z-index:-251744768;mso-position-horizontal-relative:margin;mso-width-relative:margin;mso-height-relative:margin" coordorigin="10608,943" coordsize="36302,2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52" type="#_x0000_t5" style="position:absolute;left:18118;top:4655;width:16942;height:1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" filled="f" strokecolor="black [3213]" strokeweight="1.5pt"/>
                <v:shape id="_x0000_s1053" type="#_x0000_t202" style="position:absolute;left:22014;top:943;width:11070;height:4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50773B37" w14:textId="70FDE4B9" w:rsidR="00556D0C" w:rsidRPr="007738CF" w:rsidRDefault="00B41BC9" w:rsidP="0073725F">
                        <w:pPr>
                          <w:snapToGrid w:val="0"/>
                          <w:spacing w:line="276" w:lineRule="auto"/>
                          <w:ind w:leftChars="100" w:left="960" w:hangingChars="200" w:hanging="720"/>
                          <w:rPr>
                            <w:rFonts w:ascii="微軟正黑體" w:eastAsia="微軟正黑體" w:hAnsi="微軟正黑體"/>
                            <w:color w:val="0070C0"/>
                            <w:szCs w:val="28"/>
                          </w:rPr>
                        </w:pPr>
                        <w:r w:rsidRPr="00B41BC9">
                          <w:rPr>
                            <w:rFonts w:ascii="微軟正黑體" w:eastAsia="DengXian" w:hAnsi="微軟正黑體" w:hint="eastAsia"/>
                            <w:b/>
                            <w:color w:val="0070C0"/>
                            <w:sz w:val="36"/>
                            <w:szCs w:val="36"/>
                            <w:lang w:eastAsia="zh-CN"/>
                          </w:rPr>
                          <w:t>亲密</w:t>
                        </w:r>
                        <w:r w:rsidR="00556D0C" w:rsidRPr="007738CF">
                          <w:rPr>
                            <w:rFonts w:ascii="微軟正黑體" w:eastAsia="微軟正黑體" w:hAnsi="微軟正黑體"/>
                            <w:b/>
                            <w:color w:val="0070C0"/>
                          </w:rPr>
                          <w:br/>
                        </w:r>
                      </w:p>
                    </w:txbxContent>
                  </v:textbox>
                </v:shape>
                <v:shape id="_x0000_s1054" type="#_x0000_t202" style="position:absolute;left:21711;top:12172;width:10124;height:4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09278480" w14:textId="77777777" w:rsidR="00556D0C" w:rsidRPr="00BD4267" w:rsidRDefault="00556D0C" w:rsidP="00F24E5F">
                        <w:pPr>
                          <w:jc w:val="center"/>
                          <w:rPr>
                            <w:rFonts w:ascii="微軟正黑體" w:eastAsia="微軟正黑體" w:hAnsi="微軟正黑體"/>
                            <w:b/>
                            <w:color w:val="FF9966"/>
                            <w:sz w:val="32"/>
                            <w:szCs w:val="32"/>
                          </w:rPr>
                        </w:pPr>
                        <w:r w:rsidRPr="00BD4267">
                          <w:rPr>
                            <w:rFonts w:ascii="微軟正黑體" w:eastAsia="微軟正黑體" w:hAnsi="微軟正黑體" w:hint="eastAsia"/>
                            <w:b/>
                            <w:color w:val="FF9966"/>
                            <w:sz w:val="32"/>
                            <w:szCs w:val="32"/>
                          </w:rPr>
                          <w:t>完整的愛</w:t>
                        </w:r>
                      </w:p>
                    </w:txbxContent>
                  </v:textbox>
                </v:shape>
                <v:shape id="_x0000_s1055" type="#_x0000_t202" style="position:absolute;left:10608;top:16857;width:13379;height:5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4C12DBF8" w14:textId="453FA280" w:rsidR="00556D0C" w:rsidRPr="00BD4267" w:rsidRDefault="00B41BC9" w:rsidP="00BD4267">
                        <w:pPr>
                          <w:snapToGrid w:val="0"/>
                          <w:spacing w:line="276" w:lineRule="auto"/>
                          <w:ind w:right="561"/>
                          <w:rPr>
                            <w:rFonts w:ascii="微軟正黑體" w:eastAsia="微軟正黑體" w:hAnsi="微軟正黑體"/>
                            <w:b/>
                            <w:color w:val="FF0000"/>
                            <w:sz w:val="32"/>
                            <w:szCs w:val="32"/>
                          </w:rPr>
                        </w:pPr>
                        <w:r w:rsidRPr="00B41BC9">
                          <w:rPr>
                            <w:rFonts w:ascii="微軟正黑體" w:eastAsia="DengXian" w:hAnsi="微軟正黑體" w:hint="eastAsia"/>
                            <w:b/>
                            <w:color w:val="FF0000"/>
                            <w:sz w:val="36"/>
                            <w:szCs w:val="36"/>
                            <w:lang w:eastAsia="zh-CN"/>
                          </w:rPr>
                          <w:t>激情</w:t>
                        </w:r>
                      </w:p>
                    </w:txbxContent>
                  </v:textbox>
                </v:shape>
                <v:shape id="_x0000_s1056" type="#_x0000_t202" style="position:absolute;left:35010;top:16855;width:11901;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761F376A" w14:textId="70687F29" w:rsidR="00556D0C" w:rsidRPr="00BD4267" w:rsidRDefault="00B41BC9" w:rsidP="00046B58">
                        <w:pPr>
                          <w:snapToGrid w:val="0"/>
                          <w:rPr>
                            <w:rFonts w:ascii="微軟正黑體" w:eastAsia="微軟正黑體" w:hAnsi="微軟正黑體"/>
                            <w:b/>
                            <w:color w:val="00B050"/>
                            <w:sz w:val="36"/>
                            <w:szCs w:val="36"/>
                          </w:rPr>
                        </w:pPr>
                        <w:r w:rsidRPr="00B41BC9">
                          <w:rPr>
                            <w:rFonts w:ascii="微軟正黑體" w:eastAsia="DengXian" w:hAnsi="微軟正黑體" w:hint="eastAsia"/>
                            <w:b/>
                            <w:color w:val="00B050"/>
                            <w:sz w:val="36"/>
                            <w:szCs w:val="36"/>
                            <w:lang w:eastAsia="zh-CN"/>
                          </w:rPr>
                          <w:t>承诺</w:t>
                        </w:r>
                      </w:p>
                    </w:txbxContent>
                  </v:textbox>
                </v:shape>
                <w10:wrap type="square" anchorx="margin"/>
              </v:group>
            </w:pict>
          </mc:Fallback>
        </mc:AlternateContent>
      </w:r>
    </w:p>
    <w:p w14:paraId="0D8CB4B6" w14:textId="39AE40A5" w:rsidR="00D5699E" w:rsidRPr="003A7463" w:rsidRDefault="00D5699E" w:rsidP="00590B10">
      <w:pPr>
        <w:snapToGrid w:val="0"/>
        <w:spacing w:line="276" w:lineRule="auto"/>
        <w:rPr>
          <w:rFonts w:eastAsia="微軟正黑體"/>
          <w:b/>
          <w:lang w:val="en-US" w:eastAsia="zh-CN"/>
        </w:rPr>
      </w:pPr>
    </w:p>
    <w:p w14:paraId="38723C97" w14:textId="0FA33878" w:rsidR="00D5699E" w:rsidRPr="003A7463" w:rsidRDefault="00D5699E" w:rsidP="00590B10">
      <w:pPr>
        <w:snapToGrid w:val="0"/>
        <w:spacing w:line="276" w:lineRule="auto"/>
        <w:rPr>
          <w:rFonts w:eastAsia="微軟正黑體"/>
          <w:b/>
          <w:lang w:val="en-US" w:eastAsia="zh-CN"/>
        </w:rPr>
      </w:pPr>
    </w:p>
    <w:p w14:paraId="24BFA7E2" w14:textId="67985DEB" w:rsidR="00D5699E" w:rsidRPr="003A7463" w:rsidRDefault="00D5699E" w:rsidP="00590B10">
      <w:pPr>
        <w:snapToGrid w:val="0"/>
        <w:spacing w:line="276" w:lineRule="auto"/>
        <w:rPr>
          <w:rFonts w:eastAsia="微軟正黑體"/>
          <w:b/>
          <w:lang w:val="en-US" w:eastAsia="zh-CN"/>
        </w:rPr>
      </w:pPr>
    </w:p>
    <w:p w14:paraId="5B57F1E3" w14:textId="57E7726C" w:rsidR="00D5699E" w:rsidRPr="003A7463" w:rsidRDefault="00D5699E" w:rsidP="00590B10">
      <w:pPr>
        <w:snapToGrid w:val="0"/>
        <w:spacing w:line="276" w:lineRule="auto"/>
        <w:rPr>
          <w:rFonts w:eastAsia="微軟正黑體"/>
          <w:b/>
          <w:lang w:val="en-US" w:eastAsia="zh-CN"/>
        </w:rPr>
      </w:pPr>
    </w:p>
    <w:p w14:paraId="651D74B8" w14:textId="3613AEBB" w:rsidR="00D5699E" w:rsidRPr="003A7463" w:rsidRDefault="00D5699E" w:rsidP="00590B10">
      <w:pPr>
        <w:snapToGrid w:val="0"/>
        <w:spacing w:line="276" w:lineRule="auto"/>
        <w:rPr>
          <w:rFonts w:eastAsia="微軟正黑體"/>
          <w:b/>
          <w:lang w:val="en-US" w:eastAsia="zh-CN"/>
        </w:rPr>
      </w:pPr>
    </w:p>
    <w:p w14:paraId="2C230763" w14:textId="56DF376E" w:rsidR="00D5699E" w:rsidRPr="003A7463" w:rsidRDefault="00D5699E" w:rsidP="00590B10">
      <w:pPr>
        <w:snapToGrid w:val="0"/>
        <w:spacing w:line="276" w:lineRule="auto"/>
        <w:rPr>
          <w:rFonts w:eastAsia="微軟正黑體"/>
          <w:b/>
          <w:lang w:val="en-US" w:eastAsia="zh-CN"/>
        </w:rPr>
      </w:pPr>
    </w:p>
    <w:p w14:paraId="4C5E6854" w14:textId="5CD53189" w:rsidR="00D5699E" w:rsidRPr="003A7463" w:rsidRDefault="00D5699E" w:rsidP="00590B10">
      <w:pPr>
        <w:snapToGrid w:val="0"/>
        <w:spacing w:line="276" w:lineRule="auto"/>
        <w:rPr>
          <w:rFonts w:eastAsia="微軟正黑體"/>
          <w:b/>
          <w:lang w:val="en-US" w:eastAsia="zh-CN"/>
        </w:rPr>
      </w:pPr>
    </w:p>
    <w:p w14:paraId="79DA387F" w14:textId="43B65746" w:rsidR="00D5699E" w:rsidRPr="003A7463" w:rsidRDefault="00D5699E" w:rsidP="00590B10">
      <w:pPr>
        <w:snapToGrid w:val="0"/>
        <w:spacing w:line="276" w:lineRule="auto"/>
        <w:rPr>
          <w:rFonts w:eastAsia="微軟正黑體"/>
          <w:b/>
          <w:lang w:val="en-US" w:eastAsia="zh-CN"/>
        </w:rPr>
      </w:pPr>
    </w:p>
    <w:p w14:paraId="6AA85E1B" w14:textId="72B529BF" w:rsidR="00973359" w:rsidRPr="003A7463" w:rsidRDefault="003B47BF" w:rsidP="00046B58">
      <w:pPr>
        <w:tabs>
          <w:tab w:val="left" w:pos="3270"/>
        </w:tabs>
        <w:rPr>
          <w:rFonts w:eastAsia="微軟正黑體"/>
          <w:b/>
          <w:lang w:val="en-US" w:eastAsia="zh-CN"/>
        </w:rPr>
      </w:pPr>
      <w:r w:rsidRPr="003A7463">
        <w:rPr>
          <w:rFonts w:eastAsia="微軟正黑體"/>
          <w:b/>
          <w:lang w:val="en-US" w:eastAsia="zh-CN"/>
        </w:rPr>
        <w:tab/>
      </w:r>
    </w:p>
    <w:p w14:paraId="29B18FCE" w14:textId="0094669F" w:rsidR="00973359" w:rsidRPr="003A7463" w:rsidRDefault="003B47BF" w:rsidP="00B43783">
      <w:pPr>
        <w:snapToGrid w:val="0"/>
        <w:rPr>
          <w:rFonts w:eastAsia="微軟正黑體"/>
          <w:b/>
          <w:lang w:val="en-US" w:eastAsia="zh-CN"/>
        </w:rPr>
      </w:pPr>
      <w:r w:rsidRPr="003B47BF">
        <w:rPr>
          <w:rFonts w:eastAsia="DengXian" w:hint="eastAsia"/>
          <w:b/>
          <w:lang w:val="en-US" w:eastAsia="zh-CN"/>
        </w:rPr>
        <w:t>图</w:t>
      </w:r>
      <w:r w:rsidRPr="003B47BF">
        <w:rPr>
          <w:rFonts w:eastAsia="DengXian"/>
          <w:b/>
          <w:lang w:val="en-US" w:eastAsia="zh-CN"/>
        </w:rPr>
        <w:t xml:space="preserve">1  </w:t>
      </w:r>
      <w:r w:rsidRPr="003B47BF">
        <w:rPr>
          <w:rFonts w:eastAsia="DengXian" w:hint="eastAsia"/>
          <w:b/>
          <w:lang w:val="en-US" w:eastAsia="zh-CN"/>
        </w:rPr>
        <w:t>史登堡的</w:t>
      </w:r>
      <w:r w:rsidRPr="003B47BF">
        <w:rPr>
          <w:rFonts w:eastAsia="DengXian" w:hint="eastAsia"/>
          <w:lang w:val="en-US" w:eastAsia="zh-CN"/>
        </w:rPr>
        <w:t>「</w:t>
      </w:r>
      <w:r w:rsidRPr="003B47BF">
        <w:rPr>
          <w:rFonts w:eastAsia="DengXian" w:hint="eastAsia"/>
          <w:b/>
          <w:lang w:val="en-US" w:eastAsia="zh-CN"/>
        </w:rPr>
        <w:t>爱情三角理论</w:t>
      </w:r>
      <w:r w:rsidRPr="003B47BF">
        <w:rPr>
          <w:rFonts w:eastAsia="DengXian" w:hint="eastAsia"/>
          <w:lang w:val="en-US" w:eastAsia="zh-CN"/>
        </w:rPr>
        <w:t>」</w:t>
      </w:r>
    </w:p>
    <w:p w14:paraId="11B4E2EC" w14:textId="62EF28D3" w:rsidR="00C8176A" w:rsidRPr="003A7463" w:rsidRDefault="00B43783" w:rsidP="00C437D2">
      <w:pPr>
        <w:snapToGrid w:val="0"/>
        <w:spacing w:line="276" w:lineRule="auto"/>
        <w:jc w:val="both"/>
        <w:rPr>
          <w:rFonts w:eastAsia="DengXian"/>
          <w:b/>
          <w:bCs/>
          <w:lang w:val="en-US" w:eastAsia="zh-CN"/>
        </w:rPr>
      </w:pPr>
      <w:r w:rsidRPr="003A7463">
        <w:rPr>
          <w:rFonts w:eastAsia="微軟正黑體" w:hint="eastAsia"/>
          <w:bCs/>
          <w:noProof/>
          <w:lang w:val="en-US" w:eastAsia="zh-CN"/>
        </w:rPr>
        <mc:AlternateContent>
          <mc:Choice Requires="wps">
            <w:drawing>
              <wp:anchor distT="0" distB="0" distL="114300" distR="114300" simplePos="0" relativeHeight="251686400" behindDoc="0" locked="0" layoutInCell="1" allowOverlap="1" wp14:anchorId="4D253B24" wp14:editId="026FD7A0">
                <wp:simplePos x="0" y="0"/>
                <wp:positionH relativeFrom="margin">
                  <wp:posOffset>-1829</wp:posOffset>
                </wp:positionH>
                <wp:positionV relativeFrom="paragraph">
                  <wp:posOffset>34646</wp:posOffset>
                </wp:positionV>
                <wp:extent cx="6019800" cy="892454"/>
                <wp:effectExtent l="19050" t="19050" r="19050" b="22225"/>
                <wp:wrapNone/>
                <wp:docPr id="1073" name="圓角矩形 1073"/>
                <wp:cNvGraphicFramePr/>
                <a:graphic xmlns:a="http://schemas.openxmlformats.org/drawingml/2006/main">
                  <a:graphicData uri="http://schemas.microsoft.com/office/word/2010/wordprocessingShape">
                    <wps:wsp>
                      <wps:cNvSpPr/>
                      <wps:spPr>
                        <a:xfrm>
                          <a:off x="0" y="0"/>
                          <a:ext cx="6019800" cy="892454"/>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44A52BED" w14:textId="4A9D09C5" w:rsidR="00556D0C" w:rsidRPr="00B43783" w:rsidRDefault="00B43783" w:rsidP="00B43783">
                            <w:pPr>
                              <w:snapToGrid w:val="0"/>
                              <w:rPr>
                                <w:rFonts w:asciiTheme="minorEastAsia" w:eastAsiaTheme="minorEastAsia" w:hAnsiTheme="minorEastAsia"/>
                                <w:sz w:val="20"/>
                                <w:szCs w:val="20"/>
                                <w:lang w:eastAsia="zh-CN"/>
                              </w:rPr>
                            </w:pPr>
                            <w:r w:rsidRPr="009D2AA5">
                              <w:rPr>
                                <w:b/>
                                <w:noProof/>
                                <w:lang w:val="en-US" w:eastAsia="zh-CN"/>
                              </w:rPr>
                              <w:drawing>
                                <wp:inline distT="0" distB="0" distL="0" distR="0" wp14:anchorId="12A94C66" wp14:editId="03E49DB4">
                                  <wp:extent cx="374148" cy="277978"/>
                                  <wp:effectExtent l="0" t="0" r="6985" b="8255"/>
                                  <wp:docPr id="518" name="圖片 518"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3973" cy="285278"/>
                                          </a:xfrm>
                                          <a:prstGeom prst="rect">
                                            <a:avLst/>
                                          </a:prstGeom>
                                          <a:noFill/>
                                          <a:ln>
                                            <a:noFill/>
                                          </a:ln>
                                        </pic:spPr>
                                      </pic:pic>
                                    </a:graphicData>
                                  </a:graphic>
                                </wp:inline>
                              </w:drawing>
                            </w:r>
                            <w:r w:rsidR="00556D0C" w:rsidRPr="009D2AA5">
                              <w:rPr>
                                <w:rFonts w:eastAsia="微軟正黑體" w:hint="eastAsia"/>
                                <w:b/>
                                <w:bCs/>
                                <w:lang w:eastAsia="zh-CN"/>
                              </w:rPr>
                              <w:t xml:space="preserve"> </w:t>
                            </w:r>
                            <w:r w:rsidR="00305A5A" w:rsidRPr="00305A5A">
                              <w:rPr>
                                <w:rFonts w:asciiTheme="minorEastAsia" w:eastAsia="DengXian" w:hAnsiTheme="minorEastAsia" w:hint="eastAsia"/>
                                <w:bCs/>
                                <w:sz w:val="20"/>
                                <w:szCs w:val="20"/>
                                <w:lang w:eastAsia="zh-CN"/>
                              </w:rPr>
                              <w:t>教师可播放「三分钟概念」动画视像片段系列（</w:t>
                            </w:r>
                            <w:r w:rsidR="00305A5A" w:rsidRPr="00305A5A">
                              <w:rPr>
                                <w:rFonts w:asciiTheme="minorEastAsia" w:eastAsia="DengXian" w:hAnsiTheme="minorEastAsia"/>
                                <w:bCs/>
                                <w:sz w:val="20"/>
                                <w:szCs w:val="20"/>
                                <w:lang w:eastAsia="zh-CN"/>
                              </w:rPr>
                              <w:t>2019</w:t>
                            </w:r>
                            <w:r w:rsidR="00305A5A" w:rsidRPr="00305A5A">
                              <w:rPr>
                                <w:rFonts w:asciiTheme="minorEastAsia" w:eastAsia="DengXian" w:hAnsiTheme="minorEastAsia" w:hint="eastAsia"/>
                                <w:bCs/>
                                <w:sz w:val="20"/>
                                <w:szCs w:val="20"/>
                                <w:lang w:eastAsia="zh-CN"/>
                              </w:rPr>
                              <w:t>）—爱情三角理论，简介爱情三角理论的知识内容</w:t>
                            </w:r>
                            <w:r w:rsidR="00556D0C" w:rsidRPr="00B43783">
                              <w:rPr>
                                <w:rFonts w:asciiTheme="minorEastAsia" w:eastAsiaTheme="minorEastAsia" w:hAnsiTheme="minorEastAsia" w:hint="eastAsia"/>
                                <w:bCs/>
                                <w:sz w:val="20"/>
                                <w:szCs w:val="20"/>
                                <w:lang w:eastAsia="zh-CN"/>
                              </w:rPr>
                              <w:t xml:space="preserve"> </w:t>
                            </w:r>
                            <w:hyperlink r:id="rId59" w:history="1">
                              <w:r w:rsidR="00556D0C" w:rsidRPr="00B43783">
                                <w:rPr>
                                  <w:rStyle w:val="af0"/>
                                  <w:rFonts w:asciiTheme="minorEastAsia" w:eastAsiaTheme="minorEastAsia" w:hAnsiTheme="minorEastAsia"/>
                                  <w:sz w:val="20"/>
                                  <w:szCs w:val="20"/>
                                  <w:lang w:eastAsia="zh-CN"/>
                                </w:rPr>
                                <w:t>https://emm.edcity.hk/media/</w:t>
                              </w:r>
                              <w:r w:rsidR="00556D0C" w:rsidRPr="00B43783">
                                <w:rPr>
                                  <w:rStyle w:val="af0"/>
                                  <w:rFonts w:asciiTheme="minorEastAsia" w:eastAsiaTheme="minorEastAsia" w:hAnsiTheme="minorEastAsia" w:cs="新細明體" w:hint="eastAsia"/>
                                  <w:sz w:val="20"/>
                                  <w:szCs w:val="20"/>
                                  <w:lang w:eastAsia="zh-CN"/>
                                </w:rPr>
                                <w:t>生活與社會「三分鐘概念」動畫視像片段系列：（</w:t>
                              </w:r>
                              <w:r w:rsidR="00556D0C" w:rsidRPr="00B43783">
                                <w:rPr>
                                  <w:rStyle w:val="af0"/>
                                  <w:rFonts w:asciiTheme="minorEastAsia" w:eastAsiaTheme="minorEastAsia" w:hAnsiTheme="minorEastAsia"/>
                                  <w:sz w:val="20"/>
                                  <w:szCs w:val="20"/>
                                  <w:lang w:eastAsia="zh-CN"/>
                                </w:rPr>
                                <w:t>2</w:t>
                              </w:r>
                              <w:r w:rsidR="00556D0C" w:rsidRPr="00B43783">
                                <w:rPr>
                                  <w:rStyle w:val="af0"/>
                                  <w:rFonts w:asciiTheme="minorEastAsia" w:eastAsiaTheme="minorEastAsia" w:hAnsiTheme="minorEastAsia" w:cs="新細明體" w:hint="eastAsia"/>
                                  <w:sz w:val="20"/>
                                  <w:szCs w:val="20"/>
                                  <w:lang w:eastAsia="zh-CN"/>
                                </w:rPr>
                                <w:t>）愛情三角理論</w:t>
                              </w:r>
                              <w:r w:rsidR="00556D0C" w:rsidRPr="00B43783">
                                <w:rPr>
                                  <w:rStyle w:val="af0"/>
                                  <w:rFonts w:asciiTheme="minorEastAsia" w:eastAsiaTheme="minorEastAsia" w:hAnsiTheme="minorEastAsia"/>
                                  <w:sz w:val="20"/>
                                  <w:szCs w:val="20"/>
                                  <w:lang w:eastAsia="zh-CN"/>
                                </w:rPr>
                                <w:t>/1_7q5qfk0e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53B24" id="圓角矩形 1073" o:spid="_x0000_s1057" style="position:absolute;left:0;text-align:left;margin-left:-.15pt;margin-top:2.75pt;width:474pt;height:70.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" fillcolor="white [3201]" strokecolor="#5b9bd5 [3204]" strokeweight="2.25pt">
                <v:stroke joinstyle="miter"/>
                <v:textbox>
                  <w:txbxContent>
                    <w:p w14:paraId="44A52BED" w14:textId="4A9D09C5" w:rsidR="00556D0C" w:rsidRPr="00B43783" w:rsidRDefault="00B43783" w:rsidP="00B43783">
                      <w:pPr>
                        <w:snapToGrid w:val="0"/>
                        <w:rPr>
                          <w:rFonts w:asciiTheme="minorEastAsia" w:eastAsiaTheme="minorEastAsia" w:hAnsiTheme="minorEastAsia"/>
                          <w:sz w:val="20"/>
                          <w:szCs w:val="20"/>
                          <w:lang w:eastAsia="zh-CN"/>
                        </w:rPr>
                      </w:pPr>
                      <w:r w:rsidRPr="009D2AA5">
                        <w:rPr>
                          <w:b/>
                          <w:noProof/>
                          <w:lang w:val="en-US" w:eastAsia="zh-CN"/>
                        </w:rPr>
                        <w:drawing>
                          <wp:inline distT="0" distB="0" distL="0" distR="0" wp14:anchorId="12A94C66" wp14:editId="03E49DB4">
                            <wp:extent cx="374148" cy="277978"/>
                            <wp:effectExtent l="0" t="0" r="6985" b="8255"/>
                            <wp:docPr id="518" name="圖片 518"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3973" cy="285278"/>
                                    </a:xfrm>
                                    <a:prstGeom prst="rect">
                                      <a:avLst/>
                                    </a:prstGeom>
                                    <a:noFill/>
                                    <a:ln>
                                      <a:noFill/>
                                    </a:ln>
                                  </pic:spPr>
                                </pic:pic>
                              </a:graphicData>
                            </a:graphic>
                          </wp:inline>
                        </w:drawing>
                      </w:r>
                      <w:r w:rsidR="00556D0C" w:rsidRPr="009D2AA5">
                        <w:rPr>
                          <w:rFonts w:eastAsia="微軟正黑體" w:hint="eastAsia"/>
                          <w:b/>
                          <w:bCs/>
                          <w:lang w:eastAsia="zh-CN"/>
                        </w:rPr>
                        <w:t xml:space="preserve"> </w:t>
                      </w:r>
                      <w:r w:rsidR="00305A5A" w:rsidRPr="00305A5A">
                        <w:rPr>
                          <w:rFonts w:asciiTheme="minorEastAsia" w:eastAsia="DengXian" w:hAnsiTheme="minorEastAsia" w:hint="eastAsia"/>
                          <w:bCs/>
                          <w:sz w:val="20"/>
                          <w:szCs w:val="20"/>
                          <w:lang w:eastAsia="zh-CN"/>
                        </w:rPr>
                        <w:t>教师可播放「三分钟概念」动画视像片段系列（</w:t>
                      </w:r>
                      <w:r w:rsidR="00305A5A" w:rsidRPr="00305A5A">
                        <w:rPr>
                          <w:rFonts w:asciiTheme="minorEastAsia" w:eastAsia="DengXian" w:hAnsiTheme="minorEastAsia"/>
                          <w:bCs/>
                          <w:sz w:val="20"/>
                          <w:szCs w:val="20"/>
                          <w:lang w:eastAsia="zh-CN"/>
                        </w:rPr>
                        <w:t>2019</w:t>
                      </w:r>
                      <w:r w:rsidR="00305A5A" w:rsidRPr="00305A5A">
                        <w:rPr>
                          <w:rFonts w:asciiTheme="minorEastAsia" w:eastAsia="DengXian" w:hAnsiTheme="minorEastAsia" w:hint="eastAsia"/>
                          <w:bCs/>
                          <w:sz w:val="20"/>
                          <w:szCs w:val="20"/>
                          <w:lang w:eastAsia="zh-CN"/>
                        </w:rPr>
                        <w:t>）—爱情三角理论，简介爱情三角理论的知识内容</w:t>
                      </w:r>
                      <w:r w:rsidR="00556D0C" w:rsidRPr="00B43783">
                        <w:rPr>
                          <w:rFonts w:asciiTheme="minorEastAsia" w:eastAsiaTheme="minorEastAsia" w:hAnsiTheme="minorEastAsia" w:hint="eastAsia"/>
                          <w:bCs/>
                          <w:sz w:val="20"/>
                          <w:szCs w:val="20"/>
                          <w:lang w:eastAsia="zh-CN"/>
                        </w:rPr>
                        <w:t xml:space="preserve"> </w:t>
                      </w:r>
                      <w:hyperlink r:id="rId60" w:history="1">
                        <w:r w:rsidR="00556D0C" w:rsidRPr="00B43783">
                          <w:rPr>
                            <w:rStyle w:val="af0"/>
                            <w:rFonts w:asciiTheme="minorEastAsia" w:eastAsiaTheme="minorEastAsia" w:hAnsiTheme="minorEastAsia"/>
                            <w:sz w:val="20"/>
                            <w:szCs w:val="20"/>
                            <w:lang w:eastAsia="zh-CN"/>
                          </w:rPr>
                          <w:t>https://emm.edcity.hk/media/</w:t>
                        </w:r>
                        <w:r w:rsidR="00556D0C" w:rsidRPr="00B43783">
                          <w:rPr>
                            <w:rStyle w:val="af0"/>
                            <w:rFonts w:asciiTheme="minorEastAsia" w:eastAsiaTheme="minorEastAsia" w:hAnsiTheme="minorEastAsia" w:cs="新細明體" w:hint="eastAsia"/>
                            <w:sz w:val="20"/>
                            <w:szCs w:val="20"/>
                            <w:lang w:eastAsia="zh-CN"/>
                          </w:rPr>
                          <w:t>生活與社會「三分鐘概念」動畫視像片段系列：（</w:t>
                        </w:r>
                        <w:r w:rsidR="00556D0C" w:rsidRPr="00B43783">
                          <w:rPr>
                            <w:rStyle w:val="af0"/>
                            <w:rFonts w:asciiTheme="minorEastAsia" w:eastAsiaTheme="minorEastAsia" w:hAnsiTheme="minorEastAsia"/>
                            <w:sz w:val="20"/>
                            <w:szCs w:val="20"/>
                            <w:lang w:eastAsia="zh-CN"/>
                          </w:rPr>
                          <w:t>2</w:t>
                        </w:r>
                        <w:r w:rsidR="00556D0C" w:rsidRPr="00B43783">
                          <w:rPr>
                            <w:rStyle w:val="af0"/>
                            <w:rFonts w:asciiTheme="minorEastAsia" w:eastAsiaTheme="minorEastAsia" w:hAnsiTheme="minorEastAsia" w:cs="新細明體" w:hint="eastAsia"/>
                            <w:sz w:val="20"/>
                            <w:szCs w:val="20"/>
                            <w:lang w:eastAsia="zh-CN"/>
                          </w:rPr>
                          <w:t>）愛情三角理論</w:t>
                        </w:r>
                        <w:r w:rsidR="00556D0C" w:rsidRPr="00B43783">
                          <w:rPr>
                            <w:rStyle w:val="af0"/>
                            <w:rFonts w:asciiTheme="minorEastAsia" w:eastAsiaTheme="minorEastAsia" w:hAnsiTheme="minorEastAsia"/>
                            <w:sz w:val="20"/>
                            <w:szCs w:val="20"/>
                            <w:lang w:eastAsia="zh-CN"/>
                          </w:rPr>
                          <w:t>/1_7q5qfk0e</w:t>
                        </w:r>
                      </w:hyperlink>
                    </w:p>
                  </w:txbxContent>
                </v:textbox>
                <w10:wrap anchorx="margin"/>
              </v:roundrect>
            </w:pict>
          </mc:Fallback>
        </mc:AlternateContent>
      </w:r>
    </w:p>
    <w:p w14:paraId="1F8BB5F0" w14:textId="1C84285C" w:rsidR="008F2009" w:rsidRPr="003A7463" w:rsidRDefault="008F2009" w:rsidP="00C437D2">
      <w:pPr>
        <w:snapToGrid w:val="0"/>
        <w:spacing w:line="276" w:lineRule="auto"/>
        <w:jc w:val="both"/>
        <w:rPr>
          <w:rFonts w:eastAsiaTheme="minorEastAsia"/>
          <w:b/>
          <w:bCs/>
          <w:lang w:val="en-US" w:eastAsia="zh-CN"/>
        </w:rPr>
      </w:pPr>
    </w:p>
    <w:p w14:paraId="2990285D" w14:textId="1A69359B" w:rsidR="008F2009" w:rsidRPr="003A7463" w:rsidRDefault="008F2009" w:rsidP="00C437D2">
      <w:pPr>
        <w:snapToGrid w:val="0"/>
        <w:spacing w:line="276" w:lineRule="auto"/>
        <w:jc w:val="both"/>
        <w:rPr>
          <w:rFonts w:eastAsiaTheme="minorEastAsia"/>
          <w:b/>
          <w:bCs/>
          <w:lang w:val="en-US" w:eastAsia="zh-CN"/>
        </w:rPr>
      </w:pPr>
    </w:p>
    <w:p w14:paraId="513A292A" w14:textId="4C41E200" w:rsidR="008F2009" w:rsidRPr="003A7463" w:rsidRDefault="008F2009" w:rsidP="00C437D2">
      <w:pPr>
        <w:snapToGrid w:val="0"/>
        <w:spacing w:line="276" w:lineRule="auto"/>
        <w:jc w:val="both"/>
        <w:rPr>
          <w:rFonts w:eastAsiaTheme="minorEastAsia"/>
          <w:b/>
          <w:bCs/>
          <w:lang w:val="en-US" w:eastAsia="zh-CN"/>
        </w:rPr>
      </w:pPr>
    </w:p>
    <w:p w14:paraId="0546CD40" w14:textId="77777777" w:rsidR="00B43783" w:rsidRPr="003A7463" w:rsidRDefault="00B43783" w:rsidP="003D39D8">
      <w:pPr>
        <w:snapToGrid w:val="0"/>
        <w:spacing w:line="276" w:lineRule="auto"/>
        <w:jc w:val="both"/>
        <w:rPr>
          <w:rFonts w:eastAsia="微軟正黑體"/>
          <w:lang w:val="en-US" w:eastAsia="zh-HK"/>
        </w:rPr>
      </w:pPr>
    </w:p>
    <w:p w14:paraId="6A1FD9FD" w14:textId="5E43CE0C" w:rsidR="00A51C70" w:rsidRPr="003A7463" w:rsidRDefault="003B47BF" w:rsidP="003D39D8">
      <w:pPr>
        <w:snapToGrid w:val="0"/>
        <w:spacing w:line="276" w:lineRule="auto"/>
        <w:jc w:val="both"/>
        <w:rPr>
          <w:rFonts w:eastAsia="微軟正黑體"/>
          <w:lang w:val="en-US"/>
        </w:rPr>
      </w:pPr>
      <w:r w:rsidRPr="003B47BF">
        <w:rPr>
          <w:rFonts w:eastAsia="DengXian" w:hint="eastAsia"/>
          <w:lang w:val="en-US" w:eastAsia="zh-CN"/>
        </w:rPr>
        <w:t>美国心理学家史登堡（</w:t>
      </w:r>
      <w:r w:rsidRPr="003B47BF">
        <w:rPr>
          <w:rFonts w:eastAsia="DengXian"/>
          <w:lang w:val="en-US" w:eastAsia="zh-CN"/>
        </w:rPr>
        <w:t>Sternberg</w:t>
      </w:r>
      <w:r w:rsidRPr="003B47BF">
        <w:rPr>
          <w:rFonts w:eastAsia="DengXian" w:hint="eastAsia"/>
          <w:lang w:val="en-US" w:eastAsia="zh-CN"/>
        </w:rPr>
        <w:t>）提出「爱情三角理论」（</w:t>
      </w:r>
      <w:r w:rsidRPr="003B47BF">
        <w:rPr>
          <w:rFonts w:eastAsia="DengXian"/>
          <w:lang w:eastAsia="zh-CN"/>
        </w:rPr>
        <w:t>Triangular Theory of Love</w:t>
      </w:r>
      <w:r w:rsidRPr="003B47BF">
        <w:rPr>
          <w:rFonts w:eastAsia="DengXian" w:hint="eastAsia"/>
          <w:lang w:val="en-US" w:eastAsia="zh-CN"/>
        </w:rPr>
        <w:t>），他提出「完整的爱」，包含亲密、激情和承诺三大元素。</w:t>
      </w:r>
    </w:p>
    <w:p w14:paraId="49A0FC1A" w14:textId="19106F19" w:rsidR="00C437D2" w:rsidRPr="003A7463" w:rsidRDefault="003B47BF" w:rsidP="00F806D9">
      <w:pPr>
        <w:pStyle w:val="af1"/>
        <w:numPr>
          <w:ilvl w:val="0"/>
          <w:numId w:val="37"/>
        </w:numPr>
        <w:snapToGrid w:val="0"/>
        <w:spacing w:line="276" w:lineRule="auto"/>
        <w:ind w:leftChars="0"/>
        <w:jc w:val="both"/>
        <w:rPr>
          <w:rFonts w:eastAsia="微軟正黑體"/>
        </w:rPr>
      </w:pPr>
      <w:r w:rsidRPr="003B47BF">
        <w:rPr>
          <w:rFonts w:eastAsia="DengXian" w:hint="eastAsia"/>
          <w:b/>
          <w:bCs/>
        </w:rPr>
        <w:t>亲密（</w:t>
      </w:r>
      <w:r w:rsidRPr="003B47BF">
        <w:rPr>
          <w:rFonts w:eastAsia="DengXian"/>
          <w:b/>
          <w:bCs/>
        </w:rPr>
        <w:t>Intimacy</w:t>
      </w:r>
      <w:r w:rsidRPr="003B47BF">
        <w:rPr>
          <w:rFonts w:eastAsia="DengXian" w:hint="eastAsia"/>
          <w:b/>
          <w:bCs/>
        </w:rPr>
        <w:t>）</w:t>
      </w:r>
      <w:r w:rsidRPr="003B47BF">
        <w:rPr>
          <w:rFonts w:eastAsia="DengXian" w:hint="eastAsia"/>
        </w:rPr>
        <w:t>：亲密</w:t>
      </w:r>
      <w:r w:rsidRPr="003B47BF">
        <w:rPr>
          <w:rFonts w:eastAsia="DengXian" w:hint="eastAsia"/>
          <w:color w:val="000000" w:themeColor="text1"/>
          <w:szCs w:val="28"/>
        </w:rPr>
        <w:t>即互相沟通、亲近、</w:t>
      </w:r>
      <w:r w:rsidRPr="003B47BF">
        <w:rPr>
          <w:rFonts w:eastAsia="DengXian" w:hint="eastAsia"/>
          <w:color w:val="000000" w:themeColor="text1"/>
          <w:shd w:val="clear" w:color="auto" w:fill="FFFFFF"/>
        </w:rPr>
        <w:t>紧密连系</w:t>
      </w:r>
      <w:r w:rsidRPr="003B47BF">
        <w:rPr>
          <w:rFonts w:eastAsia="DengXian" w:hint="eastAsia"/>
          <w:color w:val="000000" w:themeColor="text1"/>
          <w:szCs w:val="28"/>
        </w:rPr>
        <w:t>的感觉，</w:t>
      </w:r>
      <w:r w:rsidRPr="003B47BF">
        <w:rPr>
          <w:rFonts w:eastAsia="DengXian" w:hint="eastAsia"/>
          <w:color w:val="000000" w:themeColor="text1"/>
        </w:rPr>
        <w:t>是</w:t>
      </w:r>
      <w:r w:rsidRPr="003B47BF">
        <w:rPr>
          <w:rFonts w:eastAsia="DengXian" w:hint="eastAsia"/>
        </w:rPr>
        <w:t>爱情中的情感部分。恋爱双方</w:t>
      </w:r>
      <w:r w:rsidRPr="003B47BF">
        <w:rPr>
          <w:rFonts w:eastAsia="DengXian" w:hint="eastAsia"/>
          <w:lang w:val="en-US"/>
        </w:rPr>
        <w:t>重视对方，能</w:t>
      </w:r>
      <w:r w:rsidRPr="003B47BF">
        <w:rPr>
          <w:rFonts w:eastAsia="DengXian" w:hint="eastAsia"/>
        </w:rPr>
        <w:t>互相信赖和体谅</w:t>
      </w:r>
      <w:r w:rsidRPr="003B47BF">
        <w:rPr>
          <w:rFonts w:eastAsia="DengXian" w:hint="eastAsia"/>
          <w:shd w:val="clear" w:color="auto" w:fill="FFFFFF"/>
        </w:rPr>
        <w:t>，</w:t>
      </w:r>
      <w:r w:rsidRPr="003B47BF">
        <w:rPr>
          <w:rFonts w:eastAsia="DengXian" w:hint="eastAsia"/>
        </w:rPr>
        <w:t>彼此分享、支持和依靠。</w:t>
      </w:r>
    </w:p>
    <w:p w14:paraId="3FF44118" w14:textId="348833AC" w:rsidR="00C437D2" w:rsidRPr="003A7463" w:rsidRDefault="003B47BF" w:rsidP="00F806D9">
      <w:pPr>
        <w:pStyle w:val="af1"/>
        <w:numPr>
          <w:ilvl w:val="0"/>
          <w:numId w:val="37"/>
        </w:numPr>
        <w:snapToGrid w:val="0"/>
        <w:spacing w:line="276" w:lineRule="auto"/>
        <w:ind w:leftChars="0"/>
        <w:jc w:val="both"/>
        <w:rPr>
          <w:rFonts w:eastAsia="微軟正黑體"/>
        </w:rPr>
      </w:pPr>
      <w:r w:rsidRPr="003B47BF">
        <w:rPr>
          <w:rFonts w:eastAsia="DengXian" w:hint="eastAsia"/>
          <w:b/>
          <w:bCs/>
        </w:rPr>
        <w:t>激情（</w:t>
      </w:r>
      <w:r w:rsidRPr="003B47BF">
        <w:rPr>
          <w:rFonts w:eastAsia="DengXian"/>
          <w:b/>
          <w:bCs/>
        </w:rPr>
        <w:t>Passion</w:t>
      </w:r>
      <w:r w:rsidRPr="003B47BF">
        <w:rPr>
          <w:rFonts w:eastAsia="DengXian" w:hint="eastAsia"/>
          <w:b/>
          <w:bCs/>
        </w:rPr>
        <w:t>）</w:t>
      </w:r>
      <w:r w:rsidRPr="003B47BF">
        <w:rPr>
          <w:rFonts w:eastAsia="DengXian" w:hint="eastAsia"/>
        </w:rPr>
        <w:t>：激情即产生一种强烈的愉悦感，是爱情中的动机部分</w:t>
      </w:r>
      <w:r w:rsidRPr="003B47BF">
        <w:rPr>
          <w:rFonts w:eastAsia="DengXian" w:hint="eastAsia"/>
          <w:lang w:val="en-US"/>
        </w:rPr>
        <w:t>。</w:t>
      </w:r>
      <w:r w:rsidRPr="003B47BF">
        <w:rPr>
          <w:rFonts w:eastAsia="DengXian" w:hint="eastAsia"/>
        </w:rPr>
        <w:t>恋爱双方认为对方具吸引力，对对方产生欲望，渴望与伴侣有亲密的身体接触，激情在恋爱初期容易达到顶点。</w:t>
      </w:r>
    </w:p>
    <w:p w14:paraId="728B140F" w14:textId="7CF3492D" w:rsidR="00FA1D19" w:rsidRPr="003A7463" w:rsidRDefault="003B47BF" w:rsidP="008E556E">
      <w:pPr>
        <w:pStyle w:val="af1"/>
        <w:numPr>
          <w:ilvl w:val="0"/>
          <w:numId w:val="37"/>
        </w:numPr>
        <w:snapToGrid w:val="0"/>
        <w:spacing w:line="276" w:lineRule="auto"/>
        <w:ind w:leftChars="0"/>
        <w:jc w:val="both"/>
        <w:rPr>
          <w:rFonts w:eastAsia="微軟正黑體"/>
        </w:rPr>
      </w:pPr>
      <w:r w:rsidRPr="003B47BF">
        <w:rPr>
          <w:rFonts w:eastAsia="DengXian" w:hint="eastAsia"/>
          <w:b/>
          <w:bCs/>
        </w:rPr>
        <w:t>承诺（</w:t>
      </w:r>
      <w:r w:rsidRPr="003B47BF">
        <w:rPr>
          <w:rFonts w:eastAsia="DengXian"/>
          <w:b/>
          <w:bCs/>
        </w:rPr>
        <w:t>Commitment</w:t>
      </w:r>
      <w:r w:rsidRPr="003B47BF">
        <w:rPr>
          <w:rFonts w:eastAsia="DengXian" w:hint="eastAsia"/>
          <w:b/>
          <w:bCs/>
        </w:rPr>
        <w:t>）</w:t>
      </w:r>
      <w:r w:rsidRPr="003B47BF">
        <w:rPr>
          <w:rFonts w:eastAsia="DengXian" w:hint="eastAsia"/>
        </w:rPr>
        <w:t>：承诺</w:t>
      </w:r>
      <w:r w:rsidRPr="003B47BF">
        <w:rPr>
          <w:rFonts w:eastAsia="DengXian" w:hint="eastAsia"/>
          <w:color w:val="000000" w:themeColor="text1"/>
          <w:szCs w:val="28"/>
        </w:rPr>
        <w:t>即对感情的坚持和责</w:t>
      </w:r>
      <w:r w:rsidRPr="003B47BF">
        <w:rPr>
          <w:rFonts w:eastAsia="DengXian" w:hint="eastAsia"/>
          <w:color w:val="000000" w:themeColor="text1"/>
        </w:rPr>
        <w:t>任</w:t>
      </w:r>
      <w:r w:rsidRPr="003B47BF">
        <w:rPr>
          <w:rFonts w:eastAsia="DengXian" w:hint="eastAsia"/>
        </w:rPr>
        <w:t>，是爱情中的理性部分。激情是开展一段关系的决定因素，而</w:t>
      </w:r>
      <w:r w:rsidRPr="003B47BF">
        <w:rPr>
          <w:rFonts w:eastAsia="DengXian" w:hint="eastAsia"/>
          <w:shd w:val="clear" w:color="auto" w:fill="FFFFFF"/>
        </w:rPr>
        <w:t>承诺则是长期关系不可或缺的元素。承诺可以分为短期和长期，</w:t>
      </w:r>
      <w:r w:rsidRPr="003B47BF">
        <w:rPr>
          <w:rFonts w:eastAsia="DengXian" w:hint="eastAsia"/>
        </w:rPr>
        <w:t>短期的承诺是</w:t>
      </w:r>
      <w:r w:rsidRPr="003B47BF">
        <w:rPr>
          <w:rFonts w:eastAsia="DengXian" w:hint="eastAsia"/>
          <w:shd w:val="clear" w:color="auto" w:fill="FFFFFF"/>
        </w:rPr>
        <w:t>恋爱中确认彼此的关系，</w:t>
      </w:r>
      <w:r w:rsidRPr="003B47BF">
        <w:rPr>
          <w:rFonts w:eastAsia="DengXian" w:hint="eastAsia"/>
        </w:rPr>
        <w:t>专一向对方付出爱情；长期的承诺是指透过结婚等</w:t>
      </w:r>
      <w:r w:rsidRPr="003B47BF">
        <w:rPr>
          <w:rFonts w:eastAsia="DengXian" w:hint="eastAsia"/>
          <w:shd w:val="clear" w:color="auto" w:fill="FFFFFF"/>
        </w:rPr>
        <w:t>承诺，</w:t>
      </w:r>
      <w:r w:rsidRPr="003B47BF">
        <w:rPr>
          <w:rFonts w:eastAsia="DengXian" w:hint="eastAsia"/>
        </w:rPr>
        <w:t>与对方不离不弃，维持长久的恋爱关系。</w:t>
      </w:r>
      <w:r w:rsidR="00FA1D19" w:rsidRPr="003A7463">
        <w:rPr>
          <w:rFonts w:eastAsia="微軟正黑體"/>
        </w:rPr>
        <w:br w:type="page"/>
      </w:r>
    </w:p>
    <w:p w14:paraId="3C152557" w14:textId="620B3CB5" w:rsidR="00201FE3" w:rsidRPr="003A7463" w:rsidRDefault="003B47BF" w:rsidP="008179F3">
      <w:pPr>
        <w:snapToGrid w:val="0"/>
        <w:spacing w:line="276" w:lineRule="auto"/>
        <w:rPr>
          <w:rFonts w:eastAsia="微軟正黑體"/>
          <w:b/>
          <w:lang w:eastAsia="zh-HK"/>
        </w:rPr>
      </w:pPr>
      <w:r w:rsidRPr="003B47BF">
        <w:rPr>
          <w:rFonts w:eastAsia="DengXian" w:hint="eastAsia"/>
          <w:b/>
          <w:lang w:eastAsia="zh-CN"/>
        </w:rPr>
        <w:lastRenderedPageBreak/>
        <w:t>填表题</w:t>
      </w:r>
    </w:p>
    <w:p w14:paraId="5A9D3B87" w14:textId="6A7A9ACA" w:rsidR="00201FE3" w:rsidRPr="003A7463" w:rsidRDefault="003B47BF" w:rsidP="00F87948">
      <w:pPr>
        <w:snapToGrid w:val="0"/>
        <w:spacing w:line="276" w:lineRule="auto"/>
        <w:jc w:val="both"/>
        <w:rPr>
          <w:rFonts w:eastAsia="微軟正黑體"/>
          <w:b/>
          <w:lang w:val="en-US" w:eastAsia="zh-CN"/>
        </w:rPr>
      </w:pPr>
      <w:r w:rsidRPr="003B47BF">
        <w:rPr>
          <w:rFonts w:eastAsia="DengXian" w:hint="eastAsia"/>
          <w:lang w:val="en-US" w:eastAsia="zh-CN"/>
        </w:rPr>
        <w:t>爱情是由亲密、激情及承诺的元素所构成，不同比重的元素组合会发展出各种关系。试阅读以下有关社会常见的关系状况的描述，并在下表剔选「</w:t>
      </w:r>
      <w:r w:rsidR="00A842E6" w:rsidRPr="003A7463">
        <w:rPr>
          <w:rFonts w:eastAsia="微軟正黑體" w:hint="eastAsia"/>
          <w:lang w:val="en-US" w:eastAsia="zh-HK"/>
        </w:rPr>
        <w:sym w:font="Wingdings" w:char="F0FC"/>
      </w:r>
      <w:r w:rsidRPr="003B47BF">
        <w:rPr>
          <w:rFonts w:eastAsia="DengXian" w:hint="eastAsia"/>
          <w:lang w:val="en-US" w:eastAsia="zh-CN"/>
        </w:rPr>
        <w:t>」相关的元素。</w:t>
      </w:r>
    </w:p>
    <w:tbl>
      <w:tblPr>
        <w:tblStyle w:val="aa"/>
        <w:tblW w:w="0" w:type="auto"/>
        <w:tblBorders>
          <w:top w:val="dotDash" w:sz="18" w:space="0" w:color="1F4E79" w:themeColor="accent1" w:themeShade="80"/>
          <w:left w:val="dotDash" w:sz="18" w:space="0" w:color="1F4E79" w:themeColor="accent1" w:themeShade="80"/>
          <w:bottom w:val="dotDash" w:sz="18" w:space="0" w:color="1F4E79" w:themeColor="accent1" w:themeShade="80"/>
          <w:right w:val="dotDash" w:sz="18" w:space="0" w:color="1F4E79" w:themeColor="accent1" w:themeShade="80"/>
          <w:insideH w:val="dotDash" w:sz="18" w:space="0" w:color="1F4E79" w:themeColor="accent1" w:themeShade="80"/>
          <w:insideV w:val="dotDash" w:sz="18" w:space="0" w:color="1F4E79" w:themeColor="accent1" w:themeShade="80"/>
        </w:tblBorders>
        <w:tblLook w:val="04A0" w:firstRow="1" w:lastRow="0" w:firstColumn="1" w:lastColumn="0" w:noHBand="0" w:noVBand="1"/>
      </w:tblPr>
      <w:tblGrid>
        <w:gridCol w:w="8254"/>
      </w:tblGrid>
      <w:tr w:rsidR="00DC0A80" w:rsidRPr="003A7463" w14:paraId="65046730" w14:textId="77777777" w:rsidTr="00DB2944">
        <w:tc>
          <w:tcPr>
            <w:tcW w:w="8290" w:type="dxa"/>
          </w:tcPr>
          <w:p w14:paraId="3DC12DAE" w14:textId="5DCCCF54" w:rsidR="00DC0A80" w:rsidRPr="003A7463" w:rsidRDefault="003B47BF" w:rsidP="00F806D9">
            <w:pPr>
              <w:pStyle w:val="af1"/>
              <w:numPr>
                <w:ilvl w:val="0"/>
                <w:numId w:val="36"/>
              </w:numPr>
              <w:snapToGrid w:val="0"/>
              <w:spacing w:line="276" w:lineRule="auto"/>
              <w:ind w:leftChars="0"/>
              <w:jc w:val="both"/>
              <w:rPr>
                <w:rFonts w:eastAsia="微軟正黑體"/>
                <w:sz w:val="24"/>
                <w:szCs w:val="24"/>
                <w:lang w:val="en-US" w:eastAsia="zh-HK"/>
              </w:rPr>
            </w:pPr>
            <w:r w:rsidRPr="003B47BF">
              <w:rPr>
                <w:rFonts w:eastAsia="DengXian" w:hint="eastAsia"/>
                <w:b/>
                <w:sz w:val="24"/>
                <w:szCs w:val="24"/>
                <w:lang w:val="en-US"/>
              </w:rPr>
              <w:t>完美的爱情：</w:t>
            </w:r>
            <w:r w:rsidRPr="003B47BF">
              <w:rPr>
                <w:rFonts w:eastAsia="DengXian" w:hint="eastAsia"/>
                <w:sz w:val="24"/>
                <w:szCs w:val="24"/>
                <w:lang w:val="en-US"/>
              </w:rPr>
              <w:t>拥有亲密、激情及承诺三大元素，需要花时间及精力维系的。</w:t>
            </w:r>
          </w:p>
          <w:p w14:paraId="37023498" w14:textId="05B0CCA6" w:rsidR="00DC0A80" w:rsidRPr="003A7463" w:rsidRDefault="003B47BF" w:rsidP="00F806D9">
            <w:pPr>
              <w:pStyle w:val="af1"/>
              <w:numPr>
                <w:ilvl w:val="0"/>
                <w:numId w:val="36"/>
              </w:numPr>
              <w:snapToGrid w:val="0"/>
              <w:spacing w:line="276" w:lineRule="auto"/>
              <w:ind w:leftChars="0"/>
              <w:jc w:val="both"/>
              <w:rPr>
                <w:rFonts w:eastAsia="微軟正黑體"/>
                <w:sz w:val="24"/>
                <w:szCs w:val="24"/>
                <w:lang w:val="en-US" w:eastAsia="zh-HK"/>
              </w:rPr>
            </w:pPr>
            <w:r w:rsidRPr="003B47BF">
              <w:rPr>
                <w:rFonts w:eastAsia="DengXian" w:hint="eastAsia"/>
                <w:b/>
                <w:sz w:val="24"/>
                <w:szCs w:val="24"/>
                <w:lang w:val="en-US"/>
              </w:rPr>
              <w:t>友情：</w:t>
            </w:r>
            <w:r w:rsidRPr="003B47BF">
              <w:rPr>
                <w:rFonts w:eastAsia="DengXian" w:hint="eastAsia"/>
                <w:sz w:val="24"/>
                <w:szCs w:val="24"/>
                <w:lang w:val="en-US"/>
              </w:rPr>
              <w:t>感情亲密但不属于爱情。朋友之间会借着沟通和分享建立亲密感，同时也会信守朋友间的承诺。</w:t>
            </w:r>
          </w:p>
          <w:p w14:paraId="6AA87086" w14:textId="3FBAF27D" w:rsidR="00DC0A80" w:rsidRPr="003A7463" w:rsidRDefault="003B47BF" w:rsidP="00F806D9">
            <w:pPr>
              <w:pStyle w:val="af1"/>
              <w:numPr>
                <w:ilvl w:val="0"/>
                <w:numId w:val="36"/>
              </w:numPr>
              <w:snapToGrid w:val="0"/>
              <w:spacing w:line="276" w:lineRule="auto"/>
              <w:ind w:leftChars="0"/>
              <w:jc w:val="both"/>
              <w:rPr>
                <w:rFonts w:eastAsia="微軟正黑體"/>
                <w:sz w:val="24"/>
                <w:szCs w:val="24"/>
                <w:lang w:val="en-US" w:eastAsia="zh-HK"/>
              </w:rPr>
            </w:pPr>
            <w:r w:rsidRPr="003B47BF">
              <w:rPr>
                <w:rFonts w:eastAsia="DengXian" w:hint="eastAsia"/>
                <w:b/>
                <w:sz w:val="24"/>
                <w:szCs w:val="24"/>
                <w:lang w:val="en-US"/>
              </w:rPr>
              <w:t>老夫老妻：</w:t>
            </w:r>
            <w:r w:rsidRPr="003B47BF">
              <w:rPr>
                <w:rFonts w:eastAsia="DengXian" w:hint="eastAsia"/>
                <w:sz w:val="24"/>
                <w:szCs w:val="24"/>
                <w:lang w:val="en-US"/>
              </w:rPr>
              <w:t>经历较长时间的相处，由以往的甜蜜激情慢慢转化对彼此的信任及亲密，愿意为关系共同努力。</w:t>
            </w:r>
          </w:p>
          <w:p w14:paraId="5AF1C58E" w14:textId="191DD434" w:rsidR="00DC0A80" w:rsidRPr="003A7463" w:rsidRDefault="003B47BF" w:rsidP="00F806D9">
            <w:pPr>
              <w:pStyle w:val="af1"/>
              <w:numPr>
                <w:ilvl w:val="0"/>
                <w:numId w:val="36"/>
              </w:numPr>
              <w:snapToGrid w:val="0"/>
              <w:spacing w:line="276" w:lineRule="auto"/>
              <w:ind w:leftChars="0"/>
              <w:jc w:val="both"/>
              <w:rPr>
                <w:rFonts w:eastAsia="微軟正黑體"/>
                <w:sz w:val="24"/>
                <w:szCs w:val="24"/>
                <w:lang w:val="en-US" w:eastAsia="zh-HK"/>
              </w:rPr>
            </w:pPr>
            <w:r w:rsidRPr="003B47BF">
              <w:rPr>
                <w:rFonts w:eastAsia="DengXian" w:hint="eastAsia"/>
                <w:b/>
                <w:sz w:val="24"/>
                <w:szCs w:val="24"/>
                <w:lang w:val="en-US"/>
              </w:rPr>
              <w:t>媒妁之言：</w:t>
            </w:r>
            <w:r w:rsidRPr="003B47BF">
              <w:rPr>
                <w:rFonts w:eastAsia="DengXian" w:hint="eastAsia"/>
                <w:sz w:val="24"/>
                <w:szCs w:val="24"/>
                <w:lang w:val="en-US"/>
              </w:rPr>
              <w:t>婚姻大事交由父母长辈决定，由媒人安排相亲，关系只建基于承诺，但也可能会随时间发展而改变。</w:t>
            </w:r>
          </w:p>
          <w:p w14:paraId="544137BE" w14:textId="135FB0E1" w:rsidR="00DC0A80" w:rsidRPr="003A7463" w:rsidRDefault="00460D5A" w:rsidP="00644E7B">
            <w:pPr>
              <w:pStyle w:val="af1"/>
              <w:numPr>
                <w:ilvl w:val="0"/>
                <w:numId w:val="36"/>
              </w:numPr>
              <w:snapToGrid w:val="0"/>
              <w:spacing w:line="276" w:lineRule="auto"/>
              <w:ind w:leftChars="0"/>
              <w:jc w:val="both"/>
              <w:rPr>
                <w:rFonts w:eastAsia="微軟正黑體"/>
                <w:sz w:val="24"/>
                <w:szCs w:val="24"/>
                <w:lang w:val="en-US" w:eastAsia="zh-HK"/>
              </w:rPr>
            </w:pPr>
            <w:r w:rsidRPr="003A7463">
              <w:rPr>
                <w:noProof/>
                <w:lang w:val="en-US"/>
              </w:rPr>
              <mc:AlternateContent>
                <mc:Choice Requires="wps">
                  <w:drawing>
                    <wp:anchor distT="0" distB="0" distL="114300" distR="114300" simplePos="0" relativeHeight="251796992" behindDoc="0" locked="0" layoutInCell="1" allowOverlap="1" wp14:anchorId="1ED48B9B" wp14:editId="6DBF3982">
                      <wp:simplePos x="0" y="0"/>
                      <wp:positionH relativeFrom="column">
                        <wp:posOffset>3378835</wp:posOffset>
                      </wp:positionH>
                      <wp:positionV relativeFrom="paragraph">
                        <wp:posOffset>330200</wp:posOffset>
                      </wp:positionV>
                      <wp:extent cx="2200910" cy="556260"/>
                      <wp:effectExtent l="0" t="0" r="27940" b="15240"/>
                      <wp:wrapNone/>
                      <wp:docPr id="223" name="圓角矩形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910" cy="556260"/>
                              </a:xfrm>
                              <a:prstGeom prst="roundRect">
                                <a:avLst/>
                              </a:prstGeom>
                              <a:solidFill>
                                <a:sysClr val="window" lastClr="FFFFFF"/>
                              </a:solidFill>
                              <a:ln w="25400" cap="flat" cmpd="sng" algn="ctr">
                                <a:solidFill>
                                  <a:srgbClr val="FF0000"/>
                                </a:solidFill>
                                <a:prstDash val="sysDash"/>
                              </a:ln>
                              <a:effectLst/>
                            </wps:spPr>
                            <wps:txbx>
                              <w:txbxContent>
                                <w:p w14:paraId="543CC96E" w14:textId="3F6DF47F" w:rsidR="00556D0C" w:rsidRPr="008F49CB" w:rsidRDefault="00B41BC9" w:rsidP="00B079D6">
                                  <w:pPr>
                                    <w:pStyle w:val="af1"/>
                                    <w:snapToGrid w:val="0"/>
                                    <w:ind w:leftChars="0" w:left="0"/>
                                    <w:jc w:val="both"/>
                                    <w:rPr>
                                      <w:rFonts w:ascii="細明體" w:eastAsia="細明體" w:hAnsi="細明體"/>
                                      <w:sz w:val="20"/>
                                      <w:szCs w:val="20"/>
                                    </w:rPr>
                                  </w:pPr>
                                  <w:r w:rsidRPr="00B41BC9">
                                    <w:rPr>
                                      <w:rFonts w:asciiTheme="minorEastAsia" w:eastAsia="DengXian" w:hAnsiTheme="minorEastAsia" w:hint="eastAsia"/>
                                      <w:b/>
                                      <w:sz w:val="20"/>
                                      <w:szCs w:val="20"/>
                                    </w:rPr>
                                    <w:t>教学活动建议：</w:t>
                                  </w:r>
                                  <w:r w:rsidRPr="00B41BC9">
                                    <w:rPr>
                                      <w:rFonts w:ascii="細明體" w:eastAsia="DengXian" w:hAnsi="細明體" w:hint="eastAsia"/>
                                      <w:sz w:val="20"/>
                                      <w:szCs w:val="20"/>
                                    </w:rPr>
                                    <w:t>教师可提供虚线框内的文字，帮助学生完成此活动。</w:t>
                                  </w:r>
                                </w:p>
                                <w:p w14:paraId="3B086238" w14:textId="77777777" w:rsidR="00556D0C" w:rsidRPr="008F49CB" w:rsidRDefault="00556D0C" w:rsidP="00DC0A80">
                                  <w:pPr>
                                    <w:pStyle w:val="af1"/>
                                    <w:spacing w:line="276" w:lineRule="auto"/>
                                    <w:ind w:leftChars="0" w:left="0"/>
                                    <w:rPr>
                                      <w:rFonts w:ascii="細明體" w:eastAsia="細明體" w:hAnsi="細明體"/>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48B9B" id="圓角矩形 483" o:spid="_x0000_s1058" style="position:absolute;left:0;text-align:left;margin-left:266.05pt;margin-top:26pt;width:173.3pt;height:43.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" fillcolor="window" strokecolor="red" strokeweight="2pt">
                      <v:stroke dashstyle="3 1"/>
                      <v:path arrowok="t"/>
                      <v:textbox>
                        <w:txbxContent>
                          <w:p w14:paraId="543CC96E" w14:textId="3F6DF47F" w:rsidR="00556D0C" w:rsidRPr="008F49CB" w:rsidRDefault="00B41BC9" w:rsidP="00B079D6">
                            <w:pPr>
                              <w:pStyle w:val="af1"/>
                              <w:snapToGrid w:val="0"/>
                              <w:ind w:leftChars="0" w:left="0"/>
                              <w:jc w:val="both"/>
                              <w:rPr>
                                <w:rFonts w:ascii="細明體" w:eastAsia="細明體" w:hAnsi="細明體"/>
                                <w:sz w:val="20"/>
                                <w:szCs w:val="20"/>
                              </w:rPr>
                            </w:pPr>
                            <w:r w:rsidRPr="00B41BC9">
                              <w:rPr>
                                <w:rFonts w:asciiTheme="minorEastAsia" w:eastAsia="DengXian" w:hAnsiTheme="minorEastAsia" w:hint="eastAsia"/>
                                <w:b/>
                                <w:sz w:val="20"/>
                                <w:szCs w:val="20"/>
                              </w:rPr>
                              <w:t>教学活动建议：</w:t>
                            </w:r>
                            <w:r w:rsidRPr="00B41BC9">
                              <w:rPr>
                                <w:rFonts w:ascii="細明體" w:eastAsia="DengXian" w:hAnsi="細明體" w:hint="eastAsia"/>
                                <w:sz w:val="20"/>
                                <w:szCs w:val="20"/>
                              </w:rPr>
                              <w:t>教师可提供虚线框内的文字，帮助学生完成此活动。</w:t>
                            </w:r>
                          </w:p>
                          <w:p w14:paraId="3B086238" w14:textId="77777777" w:rsidR="00556D0C" w:rsidRPr="008F49CB" w:rsidRDefault="00556D0C" w:rsidP="00DC0A80">
                            <w:pPr>
                              <w:pStyle w:val="af1"/>
                              <w:spacing w:line="276" w:lineRule="auto"/>
                              <w:ind w:leftChars="0" w:left="0"/>
                              <w:rPr>
                                <w:rFonts w:ascii="細明體" w:eastAsia="細明體" w:hAnsi="細明體"/>
                                <w:sz w:val="20"/>
                                <w:szCs w:val="20"/>
                              </w:rPr>
                            </w:pPr>
                          </w:p>
                        </w:txbxContent>
                      </v:textbox>
                    </v:roundrect>
                  </w:pict>
                </mc:Fallback>
              </mc:AlternateContent>
            </w:r>
            <w:r w:rsidR="003B47BF" w:rsidRPr="003B47BF">
              <w:rPr>
                <w:rFonts w:eastAsia="DengXian" w:hint="eastAsia"/>
                <w:b/>
                <w:sz w:val="24"/>
                <w:szCs w:val="24"/>
                <w:lang w:val="en-US"/>
              </w:rPr>
              <w:t>一见钟情：</w:t>
            </w:r>
            <w:r w:rsidR="003B47BF" w:rsidRPr="003B47BF">
              <w:rPr>
                <w:rFonts w:eastAsia="DengXian" w:hint="eastAsia"/>
                <w:sz w:val="24"/>
                <w:szCs w:val="24"/>
                <w:lang w:val="en-US"/>
              </w:rPr>
              <w:t>最浪漫的事情，虽然彼此并不了解，但却深深被对方的一切所吸引而决定在一起，并愿意和对方共度余生。</w:t>
            </w:r>
          </w:p>
        </w:tc>
      </w:tr>
    </w:tbl>
    <w:p w14:paraId="63F72159" w14:textId="36E03FA3" w:rsidR="00DC0A80" w:rsidRPr="003A7463" w:rsidRDefault="00DC0A80">
      <w:pPr>
        <w:rPr>
          <w:rFonts w:eastAsia="微軟正黑體"/>
          <w:b/>
          <w:lang w:val="en-US" w:eastAsia="zh-CN"/>
        </w:rPr>
      </w:pPr>
    </w:p>
    <w:p w14:paraId="082AE96A" w14:textId="04F4365E" w:rsidR="00DB70F0" w:rsidRPr="003A7463" w:rsidRDefault="00DB70F0" w:rsidP="00A2592C">
      <w:pPr>
        <w:snapToGrid w:val="0"/>
        <w:spacing w:line="276" w:lineRule="auto"/>
        <w:rPr>
          <w:rFonts w:eastAsia="微軟正黑體"/>
          <w:b/>
          <w:sz w:val="28"/>
          <w:szCs w:val="28"/>
          <w:lang w:val="en-US" w:eastAsia="zh-HK"/>
        </w:rPr>
      </w:pPr>
    </w:p>
    <w:p w14:paraId="54DB6A67" w14:textId="0BA86A5A" w:rsidR="005A3397" w:rsidRPr="003A7463" w:rsidRDefault="00585EC2" w:rsidP="00A2592C">
      <w:pPr>
        <w:snapToGrid w:val="0"/>
        <w:spacing w:line="276" w:lineRule="auto"/>
        <w:rPr>
          <w:rFonts w:eastAsia="微軟正黑體"/>
          <w:b/>
          <w:sz w:val="28"/>
          <w:szCs w:val="28"/>
          <w:lang w:val="en-US" w:eastAsia="zh-CN"/>
        </w:rPr>
      </w:pPr>
      <w:r w:rsidRPr="003A7463">
        <w:rPr>
          <w:noProof/>
          <w:lang w:val="en-US" w:eastAsia="zh-CN"/>
        </w:rPr>
        <w:drawing>
          <wp:anchor distT="0" distB="0" distL="114300" distR="114300" simplePos="0" relativeHeight="251746816" behindDoc="0" locked="0" layoutInCell="1" allowOverlap="1" wp14:anchorId="0418602A" wp14:editId="0B758619">
            <wp:simplePos x="0" y="0"/>
            <wp:positionH relativeFrom="margin">
              <wp:posOffset>5018809</wp:posOffset>
            </wp:positionH>
            <wp:positionV relativeFrom="paragraph">
              <wp:posOffset>2532438</wp:posOffset>
            </wp:positionV>
            <wp:extent cx="645414" cy="951474"/>
            <wp:effectExtent l="0" t="0" r="2540" b="1270"/>
            <wp:wrapNone/>
            <wp:docPr id="492"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9648" cy="957715"/>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b/>
          <w:sz w:val="28"/>
          <w:szCs w:val="28"/>
          <w:lang w:val="en-US" w:eastAsia="zh-CN"/>
        </w:rPr>
        <w:t>亲密、激情和承诺的组合</w:t>
      </w:r>
    </w:p>
    <w:tbl>
      <w:tblPr>
        <w:tblStyle w:val="aa"/>
        <w:tblW w:w="0" w:type="auto"/>
        <w:tblLook w:val="04A0" w:firstRow="1" w:lastRow="0" w:firstColumn="1" w:lastColumn="0" w:noHBand="0" w:noVBand="1"/>
      </w:tblPr>
      <w:tblGrid>
        <w:gridCol w:w="2122"/>
        <w:gridCol w:w="1842"/>
        <w:gridCol w:w="2081"/>
        <w:gridCol w:w="2245"/>
      </w:tblGrid>
      <w:tr w:rsidR="005108B6" w:rsidRPr="003A7463" w14:paraId="1C44A7D3" w14:textId="77777777" w:rsidTr="00E87FED">
        <w:tc>
          <w:tcPr>
            <w:tcW w:w="2122" w:type="dxa"/>
          </w:tcPr>
          <w:p w14:paraId="2721B84A" w14:textId="6AE92B82" w:rsidR="005108B6" w:rsidRPr="003A7463" w:rsidRDefault="003B47BF" w:rsidP="00DC0A80">
            <w:pPr>
              <w:snapToGrid w:val="0"/>
              <w:spacing w:line="276" w:lineRule="auto"/>
              <w:jc w:val="center"/>
              <w:rPr>
                <w:rFonts w:ascii="微軟正黑體" w:eastAsia="微軟正黑體" w:hAnsi="微軟正黑體"/>
                <w:b/>
                <w:color w:val="000000" w:themeColor="text1"/>
                <w:sz w:val="24"/>
                <w:szCs w:val="24"/>
                <w:lang w:val="en-US"/>
              </w:rPr>
            </w:pPr>
            <w:r w:rsidRPr="003B47BF">
              <w:rPr>
                <w:rFonts w:eastAsia="DengXian" w:hint="eastAsia"/>
                <w:b/>
                <w:sz w:val="24"/>
                <w:szCs w:val="24"/>
                <w:lang w:val="en-US" w:eastAsia="zh-CN"/>
              </w:rPr>
              <w:t>关系</w:t>
            </w:r>
          </w:p>
        </w:tc>
        <w:tc>
          <w:tcPr>
            <w:tcW w:w="1842" w:type="dxa"/>
            <w:vAlign w:val="center"/>
          </w:tcPr>
          <w:p w14:paraId="53A7A86D" w14:textId="6E82D33B" w:rsidR="005108B6" w:rsidRPr="003A7463" w:rsidRDefault="003B47BF" w:rsidP="005A3397">
            <w:pPr>
              <w:snapToGrid w:val="0"/>
              <w:spacing w:line="276" w:lineRule="auto"/>
              <w:jc w:val="center"/>
              <w:rPr>
                <w:rFonts w:eastAsia="微軟正黑體"/>
                <w:b/>
                <w:sz w:val="24"/>
                <w:szCs w:val="24"/>
                <w:lang w:val="en-US"/>
              </w:rPr>
            </w:pPr>
            <w:r w:rsidRPr="003B47BF">
              <w:rPr>
                <w:rFonts w:eastAsia="DengXian" w:hint="eastAsia"/>
                <w:b/>
                <w:sz w:val="24"/>
                <w:szCs w:val="24"/>
                <w:lang w:val="en-US" w:eastAsia="zh-CN"/>
              </w:rPr>
              <w:t>亲密</w:t>
            </w:r>
          </w:p>
        </w:tc>
        <w:tc>
          <w:tcPr>
            <w:tcW w:w="2081" w:type="dxa"/>
            <w:vAlign w:val="center"/>
          </w:tcPr>
          <w:p w14:paraId="61F54A9E" w14:textId="769FAEFE" w:rsidR="005108B6" w:rsidRPr="003A7463" w:rsidRDefault="003B47BF" w:rsidP="005A3397">
            <w:pPr>
              <w:snapToGrid w:val="0"/>
              <w:spacing w:line="276" w:lineRule="auto"/>
              <w:jc w:val="center"/>
              <w:rPr>
                <w:rFonts w:eastAsia="微軟正黑體"/>
                <w:b/>
                <w:sz w:val="24"/>
                <w:szCs w:val="24"/>
                <w:lang w:val="en-US"/>
              </w:rPr>
            </w:pPr>
            <w:r w:rsidRPr="003B47BF">
              <w:rPr>
                <w:rFonts w:eastAsia="DengXian" w:hint="eastAsia"/>
                <w:b/>
                <w:sz w:val="24"/>
                <w:szCs w:val="24"/>
                <w:lang w:val="en-US" w:eastAsia="zh-CN"/>
              </w:rPr>
              <w:t>激情</w:t>
            </w:r>
          </w:p>
        </w:tc>
        <w:tc>
          <w:tcPr>
            <w:tcW w:w="2245" w:type="dxa"/>
            <w:vAlign w:val="center"/>
          </w:tcPr>
          <w:p w14:paraId="1A3C7441" w14:textId="67B6C11A" w:rsidR="005108B6" w:rsidRPr="003A7463" w:rsidRDefault="003B47BF" w:rsidP="005A3397">
            <w:pPr>
              <w:snapToGrid w:val="0"/>
              <w:spacing w:line="276" w:lineRule="auto"/>
              <w:jc w:val="center"/>
              <w:rPr>
                <w:rFonts w:eastAsia="微軟正黑體"/>
                <w:b/>
                <w:sz w:val="24"/>
                <w:szCs w:val="24"/>
                <w:lang w:val="en-US"/>
              </w:rPr>
            </w:pPr>
            <w:r w:rsidRPr="003B47BF">
              <w:rPr>
                <w:rFonts w:eastAsia="DengXian" w:hint="eastAsia"/>
                <w:b/>
                <w:sz w:val="24"/>
                <w:szCs w:val="24"/>
                <w:lang w:val="en-US" w:eastAsia="zh-CN"/>
              </w:rPr>
              <w:t>承诺</w:t>
            </w:r>
          </w:p>
        </w:tc>
      </w:tr>
      <w:tr w:rsidR="00E87FED" w:rsidRPr="003A7463" w14:paraId="511892C8" w14:textId="77777777" w:rsidTr="00E87FED">
        <w:tc>
          <w:tcPr>
            <w:tcW w:w="2122" w:type="dxa"/>
          </w:tcPr>
          <w:p w14:paraId="0D5FBD9C" w14:textId="46FD48A1" w:rsidR="00E87FED"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完美的爱情</w:t>
            </w:r>
          </w:p>
        </w:tc>
        <w:tc>
          <w:tcPr>
            <w:tcW w:w="1842" w:type="dxa"/>
          </w:tcPr>
          <w:p w14:paraId="2CF9B355" w14:textId="0ABF562D" w:rsidR="00E87FED" w:rsidRPr="003A7463" w:rsidRDefault="00E87FED" w:rsidP="00261E94">
            <w:pPr>
              <w:spacing w:line="276" w:lineRule="auto"/>
              <w:jc w:val="center"/>
              <w:rPr>
                <w:rFonts w:eastAsia="微軟正黑體"/>
                <w:b/>
                <w:color w:val="FF0000"/>
                <w:lang w:val="en-US"/>
              </w:rPr>
            </w:pPr>
            <w:r w:rsidRPr="003A7463">
              <w:rPr>
                <w:rFonts w:eastAsia="微軟正黑體"/>
                <w:b/>
                <w:color w:val="FF0000"/>
                <w:lang w:val="en-US"/>
              </w:rPr>
              <w:sym w:font="Wingdings 2" w:char="F050"/>
            </w:r>
          </w:p>
        </w:tc>
        <w:tc>
          <w:tcPr>
            <w:tcW w:w="2081" w:type="dxa"/>
          </w:tcPr>
          <w:p w14:paraId="02619D6C" w14:textId="1BC29D84" w:rsidR="00E87FED" w:rsidRPr="003A7463" w:rsidRDefault="00E87FED" w:rsidP="00A568A7">
            <w:pPr>
              <w:jc w:val="center"/>
              <w:rPr>
                <w:rFonts w:eastAsia="微軟正黑體"/>
                <w:b/>
                <w:lang w:val="en-US"/>
              </w:rPr>
            </w:pPr>
            <w:r w:rsidRPr="003A7463">
              <w:rPr>
                <w:rFonts w:eastAsia="微軟正黑體"/>
                <w:b/>
                <w:color w:val="FF0000"/>
                <w:lang w:val="en-US"/>
              </w:rPr>
              <w:sym w:font="Wingdings 2" w:char="F050"/>
            </w:r>
          </w:p>
        </w:tc>
        <w:tc>
          <w:tcPr>
            <w:tcW w:w="2245" w:type="dxa"/>
          </w:tcPr>
          <w:p w14:paraId="75E0EE08" w14:textId="05858AB5" w:rsidR="00E87FED" w:rsidRPr="003A7463" w:rsidRDefault="00E87FED" w:rsidP="00A568A7">
            <w:pPr>
              <w:jc w:val="center"/>
              <w:rPr>
                <w:rFonts w:eastAsia="微軟正黑體"/>
                <w:b/>
                <w:color w:val="FF0000"/>
                <w:lang w:val="en-US"/>
              </w:rPr>
            </w:pPr>
            <w:r w:rsidRPr="003A7463">
              <w:rPr>
                <w:rFonts w:eastAsia="微軟正黑體"/>
                <w:b/>
                <w:color w:val="FF0000"/>
                <w:lang w:val="en-US"/>
              </w:rPr>
              <w:sym w:font="Wingdings 2" w:char="F050"/>
            </w:r>
          </w:p>
        </w:tc>
      </w:tr>
      <w:tr w:rsidR="005108B6" w:rsidRPr="003A7463" w14:paraId="46D635E8" w14:textId="77777777" w:rsidTr="00E87FED">
        <w:tc>
          <w:tcPr>
            <w:tcW w:w="2122" w:type="dxa"/>
          </w:tcPr>
          <w:p w14:paraId="10E704B3" w14:textId="69C909BE" w:rsidR="005108B6"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友情</w:t>
            </w:r>
          </w:p>
        </w:tc>
        <w:tc>
          <w:tcPr>
            <w:tcW w:w="1842" w:type="dxa"/>
          </w:tcPr>
          <w:p w14:paraId="09ABFF9A" w14:textId="2C3CD814" w:rsidR="005108B6" w:rsidRPr="003A7463" w:rsidRDefault="00261E94" w:rsidP="00261E94">
            <w:pPr>
              <w:spacing w:line="276" w:lineRule="auto"/>
              <w:jc w:val="center"/>
              <w:rPr>
                <w:rFonts w:eastAsia="微軟正黑體"/>
                <w:b/>
                <w:color w:val="FF0000"/>
                <w:lang w:val="en-US"/>
              </w:rPr>
            </w:pPr>
            <w:r w:rsidRPr="003A7463">
              <w:rPr>
                <w:rFonts w:eastAsia="微軟正黑體"/>
                <w:b/>
                <w:color w:val="FF0000"/>
                <w:lang w:val="en-US"/>
              </w:rPr>
              <w:sym w:font="Wingdings 2" w:char="F050"/>
            </w:r>
          </w:p>
        </w:tc>
        <w:tc>
          <w:tcPr>
            <w:tcW w:w="2081" w:type="dxa"/>
          </w:tcPr>
          <w:p w14:paraId="26796FBE" w14:textId="6747971B" w:rsidR="005108B6" w:rsidRPr="003A7463" w:rsidRDefault="005108B6" w:rsidP="00A568A7">
            <w:pPr>
              <w:jc w:val="center"/>
              <w:rPr>
                <w:rFonts w:eastAsia="微軟正黑體"/>
                <w:b/>
                <w:lang w:val="en-US"/>
              </w:rPr>
            </w:pPr>
          </w:p>
        </w:tc>
        <w:tc>
          <w:tcPr>
            <w:tcW w:w="2245" w:type="dxa"/>
          </w:tcPr>
          <w:p w14:paraId="1BC099BA" w14:textId="590F8823" w:rsidR="005108B6" w:rsidRPr="003A7463" w:rsidRDefault="00752A82" w:rsidP="00A568A7">
            <w:pPr>
              <w:jc w:val="center"/>
              <w:rPr>
                <w:rFonts w:eastAsia="微軟正黑體"/>
                <w:b/>
                <w:lang w:val="en-US"/>
              </w:rPr>
            </w:pPr>
            <w:r w:rsidRPr="003A7463">
              <w:rPr>
                <w:rFonts w:eastAsia="微軟正黑體"/>
                <w:b/>
                <w:color w:val="FF0000"/>
                <w:lang w:val="en-US"/>
              </w:rPr>
              <w:sym w:font="Wingdings 2" w:char="F050"/>
            </w:r>
          </w:p>
        </w:tc>
      </w:tr>
      <w:tr w:rsidR="00E87FED" w:rsidRPr="003A7463" w14:paraId="1871BE04" w14:textId="77777777" w:rsidTr="00E87FED">
        <w:tc>
          <w:tcPr>
            <w:tcW w:w="2122" w:type="dxa"/>
          </w:tcPr>
          <w:p w14:paraId="4F9B2606" w14:textId="50CD9D6F" w:rsidR="00E87FED"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老夫老妻</w:t>
            </w:r>
          </w:p>
        </w:tc>
        <w:tc>
          <w:tcPr>
            <w:tcW w:w="1842" w:type="dxa"/>
          </w:tcPr>
          <w:p w14:paraId="0E0EA15B" w14:textId="51C31933" w:rsidR="00E87FED" w:rsidRPr="003A7463" w:rsidRDefault="00E87FED" w:rsidP="00261E94">
            <w:pPr>
              <w:spacing w:line="276" w:lineRule="auto"/>
              <w:jc w:val="center"/>
              <w:rPr>
                <w:rFonts w:eastAsia="微軟正黑體"/>
                <w:b/>
                <w:color w:val="FF0000"/>
                <w:lang w:val="en-US"/>
              </w:rPr>
            </w:pPr>
            <w:r w:rsidRPr="003A7463">
              <w:rPr>
                <w:rFonts w:eastAsia="微軟正黑體"/>
                <w:b/>
                <w:color w:val="FF0000"/>
                <w:lang w:val="en-US"/>
              </w:rPr>
              <w:sym w:font="Wingdings 2" w:char="F050"/>
            </w:r>
          </w:p>
        </w:tc>
        <w:tc>
          <w:tcPr>
            <w:tcW w:w="2081" w:type="dxa"/>
          </w:tcPr>
          <w:p w14:paraId="6250C61F" w14:textId="77777777" w:rsidR="00E87FED" w:rsidRPr="003A7463" w:rsidRDefault="00E87FED" w:rsidP="00A568A7">
            <w:pPr>
              <w:jc w:val="center"/>
              <w:rPr>
                <w:rFonts w:eastAsia="微軟正黑體"/>
                <w:b/>
                <w:lang w:val="en-US"/>
              </w:rPr>
            </w:pPr>
          </w:p>
        </w:tc>
        <w:tc>
          <w:tcPr>
            <w:tcW w:w="2245" w:type="dxa"/>
          </w:tcPr>
          <w:p w14:paraId="4FCD7797" w14:textId="29DDDA01" w:rsidR="00E87FED" w:rsidRPr="003A7463" w:rsidRDefault="00E87FED" w:rsidP="00A568A7">
            <w:pPr>
              <w:jc w:val="center"/>
              <w:rPr>
                <w:rFonts w:eastAsia="微軟正黑體"/>
                <w:b/>
                <w:color w:val="FF0000"/>
                <w:lang w:val="en-US"/>
              </w:rPr>
            </w:pPr>
            <w:r w:rsidRPr="003A7463">
              <w:rPr>
                <w:rFonts w:eastAsia="微軟正黑體"/>
                <w:b/>
                <w:color w:val="FF0000"/>
                <w:lang w:val="en-US"/>
              </w:rPr>
              <w:sym w:font="Wingdings 2" w:char="F050"/>
            </w:r>
          </w:p>
        </w:tc>
      </w:tr>
      <w:tr w:rsidR="00E87FED" w:rsidRPr="003A7463" w14:paraId="111CEC67" w14:textId="77777777" w:rsidTr="00E87FED">
        <w:tc>
          <w:tcPr>
            <w:tcW w:w="2122" w:type="dxa"/>
          </w:tcPr>
          <w:p w14:paraId="4395F9FC" w14:textId="378D224B" w:rsidR="00E87FED"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媒妁之言</w:t>
            </w:r>
          </w:p>
        </w:tc>
        <w:tc>
          <w:tcPr>
            <w:tcW w:w="1842" w:type="dxa"/>
          </w:tcPr>
          <w:p w14:paraId="6BA413CF" w14:textId="77777777" w:rsidR="00E87FED" w:rsidRPr="003A7463" w:rsidRDefault="00E87FED" w:rsidP="00261E94">
            <w:pPr>
              <w:spacing w:line="276" w:lineRule="auto"/>
              <w:jc w:val="center"/>
              <w:rPr>
                <w:rFonts w:eastAsia="微軟正黑體"/>
                <w:b/>
                <w:color w:val="FF0000"/>
                <w:lang w:val="en-US"/>
              </w:rPr>
            </w:pPr>
          </w:p>
        </w:tc>
        <w:tc>
          <w:tcPr>
            <w:tcW w:w="2081" w:type="dxa"/>
          </w:tcPr>
          <w:p w14:paraId="1098DAA6" w14:textId="77777777" w:rsidR="00E87FED" w:rsidRPr="003A7463" w:rsidRDefault="00E87FED" w:rsidP="00A568A7">
            <w:pPr>
              <w:jc w:val="center"/>
              <w:rPr>
                <w:rFonts w:eastAsia="微軟正黑體"/>
                <w:b/>
                <w:lang w:val="en-US"/>
              </w:rPr>
            </w:pPr>
          </w:p>
        </w:tc>
        <w:tc>
          <w:tcPr>
            <w:tcW w:w="2245" w:type="dxa"/>
          </w:tcPr>
          <w:p w14:paraId="5308BBE4" w14:textId="150C197D" w:rsidR="00E87FED" w:rsidRPr="003A7463" w:rsidRDefault="00E87FED" w:rsidP="00A568A7">
            <w:pPr>
              <w:jc w:val="center"/>
              <w:rPr>
                <w:rFonts w:eastAsia="微軟正黑體"/>
                <w:b/>
                <w:color w:val="FF0000"/>
                <w:lang w:val="en-US"/>
              </w:rPr>
            </w:pPr>
            <w:r w:rsidRPr="003A7463">
              <w:rPr>
                <w:rFonts w:eastAsia="微軟正黑體"/>
                <w:b/>
                <w:color w:val="FF0000"/>
                <w:lang w:val="en-US"/>
              </w:rPr>
              <w:sym w:font="Wingdings 2" w:char="F050"/>
            </w:r>
          </w:p>
        </w:tc>
      </w:tr>
      <w:tr w:rsidR="00E87FED" w:rsidRPr="003A7463" w14:paraId="4755AB9B" w14:textId="77777777" w:rsidTr="00E87FED">
        <w:tc>
          <w:tcPr>
            <w:tcW w:w="2122" w:type="dxa"/>
          </w:tcPr>
          <w:p w14:paraId="7420F9CF" w14:textId="303BD7AC" w:rsidR="00E87FED" w:rsidRPr="003A7463" w:rsidRDefault="003B47BF" w:rsidP="00F806D9">
            <w:pPr>
              <w:pStyle w:val="af1"/>
              <w:numPr>
                <w:ilvl w:val="0"/>
                <w:numId w:val="43"/>
              </w:numPr>
              <w:snapToGrid w:val="0"/>
              <w:spacing w:line="276" w:lineRule="auto"/>
              <w:ind w:leftChars="0"/>
              <w:rPr>
                <w:rFonts w:ascii="微軟正黑體" w:eastAsia="微軟正黑體" w:hAnsi="微軟正黑體"/>
                <w:b/>
                <w:bCs/>
                <w:color w:val="000000" w:themeColor="text1"/>
                <w:sz w:val="24"/>
                <w:szCs w:val="24"/>
              </w:rPr>
            </w:pPr>
            <w:r w:rsidRPr="003B47BF">
              <w:rPr>
                <w:rFonts w:ascii="微軟正黑體" w:eastAsia="DengXian" w:hAnsi="微軟正黑體" w:hint="eastAsia"/>
                <w:b/>
                <w:bCs/>
                <w:color w:val="000000" w:themeColor="text1"/>
                <w:sz w:val="24"/>
                <w:szCs w:val="24"/>
              </w:rPr>
              <w:t>一见钟情</w:t>
            </w:r>
          </w:p>
        </w:tc>
        <w:tc>
          <w:tcPr>
            <w:tcW w:w="1842" w:type="dxa"/>
          </w:tcPr>
          <w:p w14:paraId="301C7250" w14:textId="4331F174" w:rsidR="00E87FED" w:rsidRPr="003A7463" w:rsidRDefault="00E87FED" w:rsidP="00E87FED">
            <w:pPr>
              <w:spacing w:line="276" w:lineRule="auto"/>
              <w:jc w:val="center"/>
              <w:rPr>
                <w:rFonts w:eastAsia="微軟正黑體"/>
                <w:b/>
                <w:color w:val="FF0000"/>
                <w:lang w:val="en-US"/>
              </w:rPr>
            </w:pPr>
            <w:r w:rsidRPr="003A7463">
              <w:rPr>
                <w:rFonts w:eastAsia="微軟正黑體"/>
                <w:b/>
                <w:color w:val="FF0000"/>
                <w:lang w:val="en-US"/>
              </w:rPr>
              <w:sym w:font="Wingdings 2" w:char="F050"/>
            </w:r>
          </w:p>
        </w:tc>
        <w:tc>
          <w:tcPr>
            <w:tcW w:w="2081" w:type="dxa"/>
          </w:tcPr>
          <w:p w14:paraId="4E5A2122" w14:textId="6E08C275" w:rsidR="00E87FED" w:rsidRPr="003A7463" w:rsidRDefault="00E87FED" w:rsidP="00E87FED">
            <w:pPr>
              <w:jc w:val="center"/>
              <w:rPr>
                <w:rFonts w:eastAsia="微軟正黑體"/>
                <w:b/>
                <w:lang w:val="en-US"/>
              </w:rPr>
            </w:pPr>
            <w:r w:rsidRPr="003A7463">
              <w:rPr>
                <w:rFonts w:eastAsia="微軟正黑體"/>
                <w:b/>
                <w:color w:val="FF0000"/>
                <w:lang w:val="en-US"/>
              </w:rPr>
              <w:sym w:font="Wingdings 2" w:char="F050"/>
            </w:r>
          </w:p>
        </w:tc>
        <w:tc>
          <w:tcPr>
            <w:tcW w:w="2245" w:type="dxa"/>
          </w:tcPr>
          <w:p w14:paraId="72B5E66C" w14:textId="6119021B" w:rsidR="00E87FED" w:rsidRPr="003A7463" w:rsidRDefault="00E87FED" w:rsidP="00E87FED">
            <w:pPr>
              <w:jc w:val="center"/>
              <w:rPr>
                <w:rFonts w:eastAsia="微軟正黑體"/>
                <w:b/>
                <w:color w:val="FF0000"/>
                <w:lang w:val="en-US"/>
              </w:rPr>
            </w:pPr>
            <w:r w:rsidRPr="003A7463">
              <w:rPr>
                <w:rFonts w:eastAsia="微軟正黑體"/>
                <w:b/>
                <w:color w:val="FF0000"/>
                <w:lang w:val="en-US"/>
              </w:rPr>
              <w:sym w:font="Wingdings 2" w:char="F050"/>
            </w:r>
          </w:p>
        </w:tc>
      </w:tr>
    </w:tbl>
    <w:p w14:paraId="71B56663" w14:textId="614D6E06" w:rsidR="00DC0A80" w:rsidRPr="003A7463" w:rsidRDefault="00DC0A80" w:rsidP="00A85121">
      <w:pPr>
        <w:widowControl w:val="0"/>
        <w:jc w:val="both"/>
        <w:rPr>
          <w:rFonts w:eastAsiaTheme="minorEastAsia"/>
          <w:u w:val="single"/>
        </w:rPr>
      </w:pPr>
    </w:p>
    <w:p w14:paraId="7282D76F" w14:textId="77777777" w:rsidR="00DC0A80" w:rsidRPr="003A7463" w:rsidRDefault="00DC0A80">
      <w:pPr>
        <w:rPr>
          <w:rFonts w:eastAsiaTheme="minorEastAsia"/>
        </w:rPr>
      </w:pPr>
      <w:r w:rsidRPr="003A7463">
        <w:rPr>
          <w:rFonts w:eastAsiaTheme="minorEastAsia"/>
        </w:rPr>
        <w:br w:type="page"/>
      </w:r>
    </w:p>
    <w:p w14:paraId="0043AC4B" w14:textId="41F6F1EF" w:rsidR="00A85121" w:rsidRPr="003A7463" w:rsidRDefault="003B47BF" w:rsidP="00DC0A80">
      <w:pPr>
        <w:widowControl w:val="0"/>
        <w:jc w:val="both"/>
        <w:rPr>
          <w:rFonts w:asciiTheme="minorEastAsia" w:eastAsiaTheme="minorEastAsia" w:hAnsiTheme="minorEastAsia"/>
          <w:b/>
          <w:lang w:eastAsia="zh-CN"/>
        </w:rPr>
      </w:pPr>
      <w:r w:rsidRPr="003B47BF">
        <w:rPr>
          <w:rFonts w:asciiTheme="minorEastAsia" w:eastAsia="DengXian" w:hAnsiTheme="minorEastAsia" w:hint="eastAsia"/>
          <w:b/>
          <w:u w:val="single"/>
          <w:lang w:eastAsia="zh-CN"/>
        </w:rPr>
        <w:lastRenderedPageBreak/>
        <w:t>反思问题</w:t>
      </w:r>
      <w:r w:rsidRPr="003B47BF">
        <w:rPr>
          <w:rFonts w:asciiTheme="minorEastAsia" w:eastAsia="DengXian" w:hAnsiTheme="minorEastAsia" w:hint="eastAsia"/>
          <w:b/>
          <w:lang w:eastAsia="zh-CN"/>
        </w:rPr>
        <w:t>：</w:t>
      </w:r>
    </w:p>
    <w:p w14:paraId="05791635" w14:textId="6B89F5FE" w:rsidR="004302C2" w:rsidRPr="003A7463" w:rsidRDefault="003B47BF" w:rsidP="001C72C7">
      <w:pPr>
        <w:ind w:left="476" w:hanging="476"/>
        <w:rPr>
          <w:rFonts w:eastAsiaTheme="minorEastAsia"/>
          <w:color w:val="000000" w:themeColor="text1"/>
          <w:lang w:eastAsia="zh-CN"/>
        </w:rPr>
      </w:pPr>
      <w:r w:rsidRPr="003B47BF">
        <w:rPr>
          <w:rFonts w:eastAsia="DengXian"/>
          <w:color w:val="000000" w:themeColor="text1"/>
          <w:lang w:eastAsia="zh-CN"/>
        </w:rPr>
        <w:t>1.</w:t>
      </w:r>
      <w:r w:rsidRPr="003A7463">
        <w:rPr>
          <w:rFonts w:eastAsiaTheme="minorEastAsia"/>
          <w:color w:val="000000" w:themeColor="text1"/>
          <w:lang w:eastAsia="zh-CN"/>
        </w:rPr>
        <w:tab/>
      </w:r>
      <w:r w:rsidRPr="003B47BF">
        <w:rPr>
          <w:rFonts w:eastAsia="DengXian" w:hint="eastAsia"/>
          <w:color w:val="000000" w:themeColor="text1"/>
          <w:lang w:eastAsia="zh-CN"/>
        </w:rPr>
        <w:t>当学习爱情三角论和不同的爱情关系后，你认为哪些爱情关系能够稳定和持久发展</w:t>
      </w:r>
      <w:r w:rsidRPr="003B47BF">
        <w:rPr>
          <w:rFonts w:eastAsia="DengXian"/>
          <w:color w:val="000000" w:themeColor="text1"/>
          <w:lang w:eastAsia="zh-CN"/>
        </w:rPr>
        <w:t xml:space="preserve"> </w:t>
      </w:r>
      <w:r w:rsidRPr="003B47BF">
        <w:rPr>
          <w:rFonts w:asciiTheme="minorEastAsia" w:eastAsia="DengXian" w:hAnsiTheme="minorEastAsia" w:hint="eastAsia"/>
          <w:color w:val="000000" w:themeColor="text1"/>
          <w:lang w:eastAsia="zh-CN"/>
        </w:rPr>
        <w:t>？</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584ABD" w:rsidRPr="003A7463" w14:paraId="145AB174" w14:textId="77777777" w:rsidTr="008E556E">
        <w:tc>
          <w:tcPr>
            <w:tcW w:w="7869" w:type="dxa"/>
          </w:tcPr>
          <w:p w14:paraId="77F530B6" w14:textId="2475101F" w:rsidR="00584ABD" w:rsidRPr="003A7463" w:rsidRDefault="003B47BF" w:rsidP="00584ABD">
            <w:pPr>
              <w:snapToGrid w:val="0"/>
              <w:spacing w:line="360" w:lineRule="auto"/>
              <w:rPr>
                <w:rFonts w:asciiTheme="minorEastAsia" w:eastAsiaTheme="minorEastAsia" w:hAnsiTheme="minorEastAsia"/>
              </w:rPr>
            </w:pPr>
            <w:r w:rsidRPr="003B47BF">
              <w:rPr>
                <w:rFonts w:asciiTheme="minorEastAsia" w:eastAsia="DengXian" w:hAnsiTheme="minorEastAsia" w:hint="eastAsia"/>
                <w:i/>
                <w:color w:val="FF0000"/>
                <w:sz w:val="24"/>
                <w:szCs w:val="24"/>
                <w:lang w:eastAsia="zh-CN"/>
              </w:rPr>
              <w:t>参考答案：</w:t>
            </w:r>
          </w:p>
        </w:tc>
      </w:tr>
      <w:tr w:rsidR="00584ABD" w:rsidRPr="003A7463" w14:paraId="41514E5C" w14:textId="77777777" w:rsidTr="008E556E">
        <w:tc>
          <w:tcPr>
            <w:tcW w:w="7869" w:type="dxa"/>
          </w:tcPr>
          <w:p w14:paraId="2AA97098" w14:textId="53DB46DE" w:rsidR="00584ABD" w:rsidRPr="003A7463" w:rsidRDefault="003B47BF" w:rsidP="008E556E">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完美的爱情：当中拥有亲密、激情及承诺三大元素。</w:t>
            </w:r>
          </w:p>
        </w:tc>
      </w:tr>
      <w:tr w:rsidR="00584ABD" w:rsidRPr="003A7463" w14:paraId="6AFB1A1A" w14:textId="77777777" w:rsidTr="008E556E">
        <w:tc>
          <w:tcPr>
            <w:tcW w:w="7869" w:type="dxa"/>
          </w:tcPr>
          <w:p w14:paraId="76566204" w14:textId="53FB49C4"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老夫老妻：当中有亲密之余，又有承诺，能够维持一个长久的爱</w:t>
            </w:r>
          </w:p>
        </w:tc>
      </w:tr>
      <w:tr w:rsidR="00584ABD" w:rsidRPr="003A7463" w14:paraId="38C5D6E2" w14:textId="77777777" w:rsidTr="008E556E">
        <w:tc>
          <w:tcPr>
            <w:tcW w:w="7869" w:type="dxa"/>
          </w:tcPr>
          <w:p w14:paraId="3E2551F4" w14:textId="297144A7" w:rsidR="00584ABD"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情。</w:t>
            </w:r>
          </w:p>
        </w:tc>
      </w:tr>
      <w:tr w:rsidR="00584ABD" w:rsidRPr="003A7463" w14:paraId="147A0206" w14:textId="77777777" w:rsidTr="008E556E">
        <w:tc>
          <w:tcPr>
            <w:tcW w:w="7869" w:type="dxa"/>
          </w:tcPr>
          <w:p w14:paraId="242AAEA0" w14:textId="1C1E9C0F"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rPr>
              <w:t>一见钟情：十分浪漫，当中拥有亲密、激情及承诺三大元素。</w:t>
            </w:r>
          </w:p>
        </w:tc>
      </w:tr>
      <w:tr w:rsidR="00584ABD" w:rsidRPr="003A7463" w14:paraId="1C22E266" w14:textId="77777777" w:rsidTr="008E556E">
        <w:tc>
          <w:tcPr>
            <w:tcW w:w="7869" w:type="dxa"/>
          </w:tcPr>
          <w:p w14:paraId="27AC681D" w14:textId="77777777" w:rsidR="00584ABD" w:rsidRPr="003A7463" w:rsidRDefault="00584ABD" w:rsidP="008E556E">
            <w:pPr>
              <w:pStyle w:val="af1"/>
              <w:snapToGrid w:val="0"/>
              <w:spacing w:line="360" w:lineRule="auto"/>
              <w:ind w:leftChars="0"/>
              <w:rPr>
                <w:rFonts w:asciiTheme="minorEastAsia" w:eastAsiaTheme="minorEastAsia" w:hAnsiTheme="minorEastAsia"/>
              </w:rPr>
            </w:pPr>
          </w:p>
        </w:tc>
      </w:tr>
    </w:tbl>
    <w:p w14:paraId="1D40C10E" w14:textId="7074D9C7" w:rsidR="00584ABD" w:rsidRPr="003A7463" w:rsidRDefault="00584ABD" w:rsidP="00DC0A80">
      <w:pPr>
        <w:ind w:firstLine="480"/>
        <w:rPr>
          <w:rFonts w:asciiTheme="minorEastAsia" w:eastAsiaTheme="minorEastAsia" w:hAnsiTheme="minorEastAsia"/>
          <w:color w:val="000000" w:themeColor="text1"/>
          <w:lang w:eastAsia="zh-CN"/>
        </w:rPr>
      </w:pPr>
    </w:p>
    <w:p w14:paraId="5981B1C9" w14:textId="77777777" w:rsidR="00A85121" w:rsidRPr="003A7463" w:rsidRDefault="00A85121" w:rsidP="00A85121">
      <w:pPr>
        <w:rPr>
          <w:rFonts w:eastAsiaTheme="minorEastAsia"/>
          <w:lang w:val="en-US" w:eastAsia="zh-CN"/>
        </w:rPr>
      </w:pPr>
    </w:p>
    <w:p w14:paraId="5F8E4F86" w14:textId="3BB599A1" w:rsidR="00A85121" w:rsidRPr="003A7463" w:rsidRDefault="003B47BF" w:rsidP="00A85121">
      <w:pPr>
        <w:snapToGrid w:val="0"/>
        <w:spacing w:line="276" w:lineRule="auto"/>
        <w:rPr>
          <w:rFonts w:eastAsia="微軟正黑體"/>
          <w:color w:val="000000"/>
          <w:sz w:val="28"/>
          <w:szCs w:val="28"/>
          <w:lang w:eastAsia="zh-CN"/>
        </w:rPr>
      </w:pPr>
      <w:r w:rsidRPr="003B47BF">
        <w:rPr>
          <w:rFonts w:eastAsia="DengXian" w:hint="eastAsia"/>
          <w:b/>
          <w:bCs/>
          <w:color w:val="000000"/>
          <w:sz w:val="28"/>
          <w:szCs w:val="28"/>
          <w:lang w:eastAsia="zh-CN"/>
        </w:rPr>
        <w:t>小结</w:t>
      </w:r>
    </w:p>
    <w:p w14:paraId="60F1D903" w14:textId="709B23FB" w:rsidR="00A90D26" w:rsidRPr="003A7463" w:rsidRDefault="008A1026" w:rsidP="00A90D26">
      <w:pPr>
        <w:snapToGrid w:val="0"/>
        <w:spacing w:line="276" w:lineRule="auto"/>
        <w:jc w:val="both"/>
        <w:rPr>
          <w:rFonts w:eastAsia="微軟正黑體"/>
          <w:lang w:val="en-US" w:eastAsia="zh-HK"/>
        </w:rPr>
      </w:pPr>
      <w:r w:rsidRPr="003A7463">
        <w:rPr>
          <w:rFonts w:eastAsia="微軟正黑體"/>
          <w:noProof/>
          <w:lang w:val="en-US" w:eastAsia="zh-CN"/>
        </w:rPr>
        <w:drawing>
          <wp:anchor distT="0" distB="0" distL="114300" distR="114300" simplePos="0" relativeHeight="251573760" behindDoc="1" locked="0" layoutInCell="1" allowOverlap="1" wp14:anchorId="40D40F10" wp14:editId="36A61120">
            <wp:simplePos x="0" y="0"/>
            <wp:positionH relativeFrom="column">
              <wp:posOffset>3366135</wp:posOffset>
            </wp:positionH>
            <wp:positionV relativeFrom="paragraph">
              <wp:posOffset>1426210</wp:posOffset>
            </wp:positionV>
            <wp:extent cx="1955165" cy="1400175"/>
            <wp:effectExtent l="0" t="0" r="635" b="0"/>
            <wp:wrapSquare wrapText="bothSides"/>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955165" cy="1400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lang w:val="en-US" w:eastAsia="zh-CN"/>
        </w:rPr>
        <w:t>青少年在成长阶段除了认识自己，更要学习与人相处，藉以建立正面健康的人际关系。无论友情或爱情，皆有助满足我们的情感需要，达至互相支持及分享感受。然而，每个人都是独特的个体，有着不同的个性、背景或思想。因此，在发展任何关系前，青少年应先了解自己和他人的特质，学会彼此接纳，互相学习，互补</w:t>
      </w:r>
      <w:r w:rsidR="003B47BF" w:rsidRPr="003A7463">
        <w:rPr>
          <w:rFonts w:eastAsia="微軟正黑體" w:hint="eastAsia"/>
          <w:lang w:val="en-US" w:eastAsia="zh-CN"/>
        </w:rPr>
        <w:t>不</w:t>
      </w:r>
      <w:r w:rsidR="003B47BF" w:rsidRPr="003B47BF">
        <w:rPr>
          <w:rFonts w:eastAsia="DengXian" w:hint="eastAsia"/>
          <w:lang w:val="en-US" w:eastAsia="zh-CN"/>
        </w:rPr>
        <w:t>足。只有用心经营，懂得彼此磨合、沟通及分享，并设身处地，为人着想，关系才能稳固长久。当我们未能清楚对方的心意时，不应轻率作出可能会破坏关系的行径，同时也要培养独立思考和反思能力，学会尊重自己，适时审视与他人的关系，才能获取真正的友谊和爱情。</w:t>
      </w:r>
    </w:p>
    <w:p w14:paraId="5D174B1B" w14:textId="0C39ED37" w:rsidR="00DC0A80" w:rsidRPr="003A7463" w:rsidRDefault="00DC0A80">
      <w:pPr>
        <w:rPr>
          <w:rFonts w:eastAsia="微軟正黑體"/>
          <w:b/>
          <w:sz w:val="28"/>
          <w:szCs w:val="28"/>
          <w:lang w:eastAsia="zh-HK"/>
        </w:rPr>
      </w:pPr>
      <w:r w:rsidRPr="003A7463">
        <w:rPr>
          <w:rFonts w:eastAsia="微軟正黑體"/>
          <w:b/>
          <w:sz w:val="28"/>
          <w:szCs w:val="28"/>
          <w:lang w:eastAsia="zh-HK"/>
        </w:rPr>
        <w:br w:type="page"/>
      </w:r>
    </w:p>
    <w:p w14:paraId="11F9B90B" w14:textId="47707AD5" w:rsidR="00D32E86" w:rsidRPr="003A7463" w:rsidRDefault="003B47BF" w:rsidP="00075BB0">
      <w:pPr>
        <w:rPr>
          <w:rFonts w:eastAsia="微軟正黑體"/>
          <w:b/>
          <w:sz w:val="28"/>
          <w:szCs w:val="28"/>
          <w:lang w:eastAsia="zh-CN"/>
        </w:rPr>
      </w:pPr>
      <w:r w:rsidRPr="003B47BF">
        <w:rPr>
          <w:rFonts w:eastAsia="DengXian" w:hint="eastAsia"/>
          <w:b/>
          <w:sz w:val="28"/>
          <w:szCs w:val="28"/>
          <w:lang w:eastAsia="zh-CN"/>
        </w:rPr>
        <w:lastRenderedPageBreak/>
        <w:t>工作纸二︰认识恋爱的目的、应有的原则和应抱持的态度</w:t>
      </w:r>
    </w:p>
    <w:p w14:paraId="19C615E2" w14:textId="784976E9" w:rsidR="00FA1D19" w:rsidRPr="003A7463" w:rsidRDefault="00FA1D19" w:rsidP="005331AC">
      <w:pPr>
        <w:snapToGrid w:val="0"/>
        <w:spacing w:line="276" w:lineRule="auto"/>
        <w:rPr>
          <w:rFonts w:eastAsia="微軟正黑體"/>
          <w:b/>
          <w:noProof/>
          <w:sz w:val="28"/>
          <w:szCs w:val="28"/>
          <w:lang w:eastAsia="zh-HK"/>
        </w:rPr>
      </w:pPr>
    </w:p>
    <w:p w14:paraId="503F048C" w14:textId="77777777" w:rsidR="00FA1D19" w:rsidRPr="003A7463" w:rsidRDefault="00FA1D19" w:rsidP="005331AC">
      <w:pPr>
        <w:snapToGrid w:val="0"/>
        <w:spacing w:line="276" w:lineRule="auto"/>
        <w:rPr>
          <w:rFonts w:eastAsia="微軟正黑體"/>
          <w:b/>
          <w:noProof/>
          <w:sz w:val="28"/>
          <w:szCs w:val="28"/>
          <w:lang w:eastAsia="zh-HK"/>
        </w:rPr>
      </w:pPr>
    </w:p>
    <w:p w14:paraId="019B0173" w14:textId="76E14184" w:rsidR="00B97B12" w:rsidRPr="003A7463" w:rsidRDefault="003B47BF" w:rsidP="005331AC">
      <w:pPr>
        <w:snapToGrid w:val="0"/>
        <w:spacing w:line="276" w:lineRule="auto"/>
        <w:rPr>
          <w:rFonts w:eastAsia="微軟正黑體"/>
          <w:b/>
          <w:noProof/>
          <w:sz w:val="28"/>
          <w:szCs w:val="28"/>
          <w:lang w:eastAsia="zh-HK"/>
        </w:rPr>
      </w:pPr>
      <w:r w:rsidRPr="003B47BF">
        <w:rPr>
          <w:rFonts w:eastAsia="DengXian" w:hint="eastAsia"/>
          <w:b/>
          <w:noProof/>
          <w:sz w:val="28"/>
          <w:szCs w:val="28"/>
          <w:lang w:eastAsia="zh-CN"/>
        </w:rPr>
        <w:t>知识内容一：谈恋爱的目的</w:t>
      </w:r>
    </w:p>
    <w:p w14:paraId="14F5F5EB" w14:textId="6615A5D6" w:rsidR="0094376E" w:rsidRPr="003A7463" w:rsidRDefault="00D07AF2" w:rsidP="005331AC">
      <w:pPr>
        <w:snapToGrid w:val="0"/>
        <w:spacing w:line="276" w:lineRule="auto"/>
        <w:rPr>
          <w:rFonts w:eastAsia="微軟正黑體"/>
          <w:b/>
          <w:noProof/>
          <w:sz w:val="28"/>
          <w:szCs w:val="28"/>
          <w:lang w:eastAsia="zh-HK"/>
        </w:rPr>
      </w:pPr>
      <w:r w:rsidRPr="003A7463">
        <w:rPr>
          <w:rFonts w:eastAsia="微軟正黑體"/>
          <w:b/>
          <w:noProof/>
          <w:sz w:val="28"/>
          <w:szCs w:val="28"/>
          <w:lang w:val="en-US" w:eastAsia="zh-CN"/>
        </w:rPr>
        <mc:AlternateContent>
          <mc:Choice Requires="wpg">
            <w:drawing>
              <wp:anchor distT="0" distB="0" distL="114300" distR="114300" simplePos="0" relativeHeight="251817472" behindDoc="0" locked="0" layoutInCell="1" allowOverlap="1" wp14:anchorId="6787E51F" wp14:editId="3F49605C">
                <wp:simplePos x="0" y="0"/>
                <wp:positionH relativeFrom="column">
                  <wp:posOffset>5443</wp:posOffset>
                </wp:positionH>
                <wp:positionV relativeFrom="paragraph">
                  <wp:posOffset>235949</wp:posOffset>
                </wp:positionV>
                <wp:extent cx="5698671" cy="3973286"/>
                <wp:effectExtent l="19050" t="0" r="35560" b="8255"/>
                <wp:wrapNone/>
                <wp:docPr id="28" name="群組 28"/>
                <wp:cNvGraphicFramePr/>
                <a:graphic xmlns:a="http://schemas.openxmlformats.org/drawingml/2006/main">
                  <a:graphicData uri="http://schemas.microsoft.com/office/word/2010/wordprocessingGroup">
                    <wpg:wgp>
                      <wpg:cNvGrpSpPr/>
                      <wpg:grpSpPr>
                        <a:xfrm>
                          <a:off x="0" y="0"/>
                          <a:ext cx="5698671" cy="3973286"/>
                          <a:chOff x="0" y="0"/>
                          <a:chExt cx="5587822" cy="4448175"/>
                        </a:xfrm>
                      </wpg:grpSpPr>
                      <pic:pic xmlns:pic="http://schemas.openxmlformats.org/drawingml/2006/picture">
                        <pic:nvPicPr>
                          <pic:cNvPr id="22" name="圖片 22"/>
                          <pic:cNvPicPr>
                            <a:picLocks noChangeAspect="1"/>
                          </pic:cNvPicPr>
                        </pic:nvPicPr>
                        <pic:blipFill rotWithShape="1">
                          <a:blip r:embed="rId63">
                            <a:extLst>
                              <a:ext uri="{28A0092B-C50C-407E-A947-70E740481C1C}">
                                <a14:useLocalDpi xmlns:a14="http://schemas.microsoft.com/office/drawing/2010/main" val="0"/>
                              </a:ext>
                            </a:extLst>
                          </a:blip>
                          <a:srcRect b="13815"/>
                          <a:stretch/>
                        </pic:blipFill>
                        <pic:spPr bwMode="auto">
                          <a:xfrm>
                            <a:off x="1790700" y="1409700"/>
                            <a:ext cx="2298700" cy="3038475"/>
                          </a:xfrm>
                          <a:prstGeom prst="rect">
                            <a:avLst/>
                          </a:prstGeom>
                          <a:ln>
                            <a:noFill/>
                          </a:ln>
                          <a:extLst>
                            <a:ext uri="{53640926-AAD7-44D8-BBD7-CCE9431645EC}">
                              <a14:shadowObscured xmlns:a14="http://schemas.microsoft.com/office/drawing/2010/main"/>
                            </a:ext>
                          </a:extLst>
                        </pic:spPr>
                      </pic:pic>
                      <wps:wsp>
                        <wps:cNvPr id="24" name="矩形 24"/>
                        <wps:cNvSpPr/>
                        <wps:spPr>
                          <a:xfrm>
                            <a:off x="2228850" y="1962150"/>
                            <a:ext cx="1252225" cy="6330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D2543" w14:textId="4F7F9685" w:rsidR="00556D0C" w:rsidRPr="00D07AF2" w:rsidRDefault="00B41BC9" w:rsidP="00D07AF2">
                              <w:pPr>
                                <w:jc w:val="center"/>
                                <w:rPr>
                                  <w:rFonts w:ascii="微軟正黑體" w:eastAsia="微軟正黑體" w:hAnsi="微軟正黑體"/>
                                  <w:b/>
                                  <w:color w:val="FFFFFF" w:themeColor="background1"/>
                                </w:rPr>
                              </w:pPr>
                              <w:r w:rsidRPr="00B41BC9">
                                <w:rPr>
                                  <w:rFonts w:ascii="微軟正黑體" w:eastAsia="DengXian" w:hAnsi="微軟正黑體" w:hint="eastAsia"/>
                                  <w:b/>
                                  <w:color w:val="FFFFFF" w:themeColor="background1"/>
                                  <w:lang w:eastAsia="zh-CN"/>
                                </w:rPr>
                                <w:t>谈恋爱的目的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想法泡泡: 雲朵 44"/>
                        <wps:cNvSpPr/>
                        <wps:spPr>
                          <a:xfrm>
                            <a:off x="1752600" y="0"/>
                            <a:ext cx="1435148" cy="858972"/>
                          </a:xfrm>
                          <a:prstGeom prst="cloudCallout">
                            <a:avLst>
                              <a:gd name="adj1" fmla="val -7002"/>
                              <a:gd name="adj2" fmla="val 134364"/>
                            </a:avLst>
                          </a:prstGeom>
                          <a:solidFill>
                            <a:schemeClr val="bg1"/>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32B27" w14:textId="71A39CAD" w:rsidR="00556D0C" w:rsidRPr="00136754"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追求浪漫</w:t>
                              </w:r>
                              <w:r w:rsidR="00556D0C" w:rsidRPr="0094376E">
                                <w:rPr>
                                  <w:rFonts w:ascii="微軟正黑體" w:eastAsia="微軟正黑體" w:hAnsi="微軟正黑體"/>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想法泡泡: 雲朵 39"/>
                        <wps:cNvSpPr/>
                        <wps:spPr>
                          <a:xfrm>
                            <a:off x="209550" y="628650"/>
                            <a:ext cx="1769966" cy="991272"/>
                          </a:xfrm>
                          <a:prstGeom prst="cloudCallout">
                            <a:avLst>
                              <a:gd name="adj1" fmla="val 81232"/>
                              <a:gd name="adj2" fmla="val 76886"/>
                            </a:avLst>
                          </a:prstGeom>
                          <a:solidFill>
                            <a:schemeClr val="bg1"/>
                          </a:solid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52397" w14:textId="6B105901" w:rsidR="00556D0C" w:rsidRPr="0094376E" w:rsidRDefault="00556D0C" w:rsidP="0094376E">
                              <w:pPr>
                                <w:snapToGrid w:val="0"/>
                                <w:jc w:val="center"/>
                                <w:rPr>
                                  <w:rFonts w:ascii="微軟正黑體" w:eastAsia="微軟正黑體" w:hAnsi="微軟正黑體"/>
                                  <w:color w:val="000000" w:themeColor="text1"/>
                                  <w:sz w:val="22"/>
                                  <w:szCs w:val="22"/>
                                </w:rPr>
                              </w:pPr>
                              <w:r w:rsidRPr="0094376E">
                                <w:rPr>
                                  <w:rFonts w:ascii="微軟正黑體" w:eastAsia="微軟正黑體" w:hAnsi="微軟正黑體" w:hint="eastAsia"/>
                                  <w:color w:val="000000" w:themeColor="text1"/>
                                  <w:sz w:val="22"/>
                                  <w:szCs w:val="22"/>
                                </w:rPr>
                                <w:t>人</w:t>
                              </w:r>
                              <w:r w:rsidRPr="0094376E">
                                <w:rPr>
                                  <w:rFonts w:ascii="微軟正黑體" w:eastAsia="微軟正黑體" w:hAnsi="微軟正黑體"/>
                                  <w:color w:val="000000" w:themeColor="text1"/>
                                  <w:sz w:val="22"/>
                                  <w:szCs w:val="22"/>
                                </w:rPr>
                                <w:t>有</w:t>
                              </w:r>
                              <w:r w:rsidRPr="0094376E">
                                <w:rPr>
                                  <w:rFonts w:ascii="微軟正黑體" w:eastAsia="微軟正黑體" w:hAnsi="微軟正黑體" w:hint="eastAsia"/>
                                  <w:color w:val="000000" w:themeColor="text1"/>
                                  <w:sz w:val="22"/>
                                  <w:szCs w:val="22"/>
                                </w:rPr>
                                <w:t>我有</w:t>
                              </w:r>
                              <w:r w:rsidRPr="0094376E">
                                <w:rPr>
                                  <w:rFonts w:ascii="微軟正黑體" w:eastAsia="微軟正黑體" w:hAnsi="微軟正黑體"/>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想法泡泡: 雲朵 46"/>
                        <wps:cNvSpPr/>
                        <wps:spPr>
                          <a:xfrm>
                            <a:off x="66675" y="1581150"/>
                            <a:ext cx="1468581" cy="681299"/>
                          </a:xfrm>
                          <a:prstGeom prst="cloudCallout">
                            <a:avLst>
                              <a:gd name="adj1" fmla="val 89787"/>
                              <a:gd name="adj2" fmla="val 32435"/>
                            </a:avLst>
                          </a:prstGeom>
                          <a:solidFill>
                            <a:schemeClr val="bg1"/>
                          </a:solid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13233" w14:textId="26587E22"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炫耀？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想法泡泡: 雲朵 60"/>
                        <wps:cNvSpPr/>
                        <wps:spPr>
                          <a:xfrm>
                            <a:off x="3305175" y="390525"/>
                            <a:ext cx="2079832" cy="834588"/>
                          </a:xfrm>
                          <a:prstGeom prst="cloudCallout">
                            <a:avLst>
                              <a:gd name="adj1" fmla="val -72415"/>
                              <a:gd name="adj2" fmla="val 97643"/>
                            </a:avLst>
                          </a:prstGeom>
                          <a:solidFill>
                            <a:schemeClr val="bg1"/>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5CC45" w14:textId="7FB15432"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显示自己已长大？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想法泡泡: 雲朵 58"/>
                        <wps:cNvSpPr/>
                        <wps:spPr>
                          <a:xfrm>
                            <a:off x="3743325" y="1552575"/>
                            <a:ext cx="1844497" cy="758181"/>
                          </a:xfrm>
                          <a:prstGeom prst="cloudCallout">
                            <a:avLst>
                              <a:gd name="adj1" fmla="val -64789"/>
                              <a:gd name="adj2" fmla="val 19715"/>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EECBA3" w14:textId="52B771E9"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不甘寂寞？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想法泡泡: 雲朵 52"/>
                        <wps:cNvSpPr/>
                        <wps:spPr>
                          <a:xfrm>
                            <a:off x="0" y="2323808"/>
                            <a:ext cx="1855289" cy="1066878"/>
                          </a:xfrm>
                          <a:prstGeom prst="cloudCallout">
                            <a:avLst>
                              <a:gd name="adj1" fmla="val 70576"/>
                              <a:gd name="adj2" fmla="val -40995"/>
                            </a:avLst>
                          </a:prstGeom>
                          <a:solidFill>
                            <a:schemeClr val="bg1"/>
                          </a:solid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5763CF" w14:textId="1D5A3F3D" w:rsidR="00556D0C" w:rsidRDefault="00B41BC9" w:rsidP="0094376E">
                              <w:pPr>
                                <w:snapToGrid w:val="0"/>
                                <w:jc w:val="center"/>
                                <w:rPr>
                                  <w:rFonts w:ascii="微軟正黑體" w:eastAsia="微軟正黑體" w:hAnsi="微軟正黑體"/>
                                  <w:color w:val="000000" w:themeColor="text1"/>
                                  <w:sz w:val="22"/>
                                  <w:szCs w:val="22"/>
                                  <w:lang w:eastAsia="zh-CN"/>
                                </w:rPr>
                              </w:pPr>
                              <w:r w:rsidRPr="00B41BC9">
                                <w:rPr>
                                  <w:rFonts w:ascii="微軟正黑體" w:eastAsia="DengXian" w:hAnsi="微軟正黑體" w:hint="eastAsia"/>
                                  <w:color w:val="000000" w:themeColor="text1"/>
                                  <w:sz w:val="22"/>
                                  <w:szCs w:val="22"/>
                                  <w:lang w:eastAsia="zh-CN"/>
                                </w:rPr>
                                <w:t>寻找终身伴侣？</w:t>
                              </w:r>
                            </w:p>
                            <w:p w14:paraId="3D7DA394" w14:textId="064470C5" w:rsidR="00556D0C" w:rsidRPr="001D7080" w:rsidRDefault="00B41BC9" w:rsidP="0094376E">
                              <w:pPr>
                                <w:snapToGrid w:val="0"/>
                                <w:jc w:val="center"/>
                                <w:rPr>
                                  <w:color w:val="000000" w:themeColor="text1"/>
                                  <w:sz w:val="22"/>
                                  <w:szCs w:val="22"/>
                                  <w:lang w:eastAsia="zh-CN"/>
                                </w:rPr>
                              </w:pPr>
                              <w:r w:rsidRPr="00B41BC9">
                                <w:rPr>
                                  <w:rFonts w:ascii="微軟正黑體" w:eastAsia="DengXian" w:hAnsi="微軟正黑體" w:hint="eastAsia"/>
                                  <w:color w:val="000000" w:themeColor="text1"/>
                                  <w:sz w:val="22"/>
                                  <w:szCs w:val="22"/>
                                  <w:lang w:eastAsia="zh-CN"/>
                                </w:rPr>
                                <w:t>组织家庭？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想法泡泡: 雲朵 53"/>
                        <wps:cNvSpPr/>
                        <wps:spPr>
                          <a:xfrm>
                            <a:off x="962025" y="3390900"/>
                            <a:ext cx="1670925" cy="758181"/>
                          </a:xfrm>
                          <a:prstGeom prst="cloudCallout">
                            <a:avLst>
                              <a:gd name="adj1" fmla="val 57611"/>
                              <a:gd name="adj2" fmla="val -125937"/>
                            </a:avLst>
                          </a:prstGeom>
                          <a:solidFill>
                            <a:schemeClr val="bg1"/>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903EE" w14:textId="45C089D1" w:rsidR="00556D0C" w:rsidRPr="003842D1"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满足好奇心？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87E51F" id="群組 28" o:spid="_x0000_s1059" style="position:absolute;margin-left:.45pt;margin-top:18.6pt;width:448.7pt;height:312.85pt;z-index:251817472;mso-width-relative:margin;mso-height-relative:margin" coordsize="55878,4448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2" o:spid="_x0000_s1060" type="#_x0000_t75" style="position:absolute;left:17907;top:14097;width:22987;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">
                  <v:imagedata r:id="rId64" o:title="" cropbottom="9054f"/>
                </v:shape>
                <v:rect id="矩形 24" o:spid="_x0000_s1061" style="position:absolute;left:22288;top:19621;width:12522;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5B1D2543" w14:textId="4F7F9685" w:rsidR="00556D0C" w:rsidRPr="00D07AF2" w:rsidRDefault="00B41BC9" w:rsidP="00D07AF2">
                        <w:pPr>
                          <w:jc w:val="center"/>
                          <w:rPr>
                            <w:rFonts w:ascii="微軟正黑體" w:eastAsia="微軟正黑體" w:hAnsi="微軟正黑體"/>
                            <w:b/>
                            <w:color w:val="FFFFFF" w:themeColor="background1"/>
                          </w:rPr>
                        </w:pPr>
                        <w:r w:rsidRPr="00B41BC9">
                          <w:rPr>
                            <w:rFonts w:ascii="微軟正黑體" w:eastAsia="DengXian" w:hAnsi="微軟正黑體" w:hint="eastAsia"/>
                            <w:b/>
                            <w:color w:val="FFFFFF" w:themeColor="background1"/>
                            <w:lang w:eastAsia="zh-CN"/>
                          </w:rPr>
                          <w:t>谈恋爱的目的</w:t>
                        </w:r>
                      </w:p>
                    </w:txbxContent>
                  </v:textbox>
                </v:rect>
                <v:shape id="想法泡泡: 雲朵 44" o:spid="_x0000_s1062" type="#_x0000_t106" style="position:absolute;left:17526;width:14351;height:8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" adj="9288,39823" fillcolor="white [3212]" strokecolor="red" strokeweight="1.5pt">
                  <v:stroke joinstyle="miter"/>
                  <v:textbox>
                    <w:txbxContent>
                      <w:p w14:paraId="21A32B27" w14:textId="71A39CAD" w:rsidR="00556D0C" w:rsidRPr="00136754"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追求浪漫</w:t>
                        </w:r>
                        <w:r w:rsidR="00556D0C" w:rsidRPr="0094376E">
                          <w:rPr>
                            <w:rFonts w:ascii="微軟正黑體" w:eastAsia="微軟正黑體" w:hAnsi="微軟正黑體"/>
                            <w:color w:val="000000" w:themeColor="text1"/>
                            <w:sz w:val="22"/>
                            <w:szCs w:val="22"/>
                          </w:rPr>
                          <w:t>？</w:t>
                        </w:r>
                      </w:p>
                    </w:txbxContent>
                  </v:textbox>
                </v:shape>
                <v:shape id="想法泡泡: 雲朵 39" o:spid="_x0000_s1063" type="#_x0000_t106" style="position:absolute;left:2095;top:6286;width:17700;height: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" adj="28346,27407" fillcolor="white [3212]" strokecolor="#00b050" strokeweight="1.5pt">
                  <v:stroke joinstyle="miter"/>
                  <v:textbox>
                    <w:txbxContent>
                      <w:p w14:paraId="42652397" w14:textId="6B105901" w:rsidR="00556D0C" w:rsidRPr="0094376E" w:rsidRDefault="00556D0C" w:rsidP="0094376E">
                        <w:pPr>
                          <w:snapToGrid w:val="0"/>
                          <w:jc w:val="center"/>
                          <w:rPr>
                            <w:rFonts w:ascii="微軟正黑體" w:eastAsia="微軟正黑體" w:hAnsi="微軟正黑體"/>
                            <w:color w:val="000000" w:themeColor="text1"/>
                            <w:sz w:val="22"/>
                            <w:szCs w:val="22"/>
                          </w:rPr>
                        </w:pPr>
                        <w:r w:rsidRPr="0094376E">
                          <w:rPr>
                            <w:rFonts w:ascii="微軟正黑體" w:eastAsia="微軟正黑體" w:hAnsi="微軟正黑體" w:hint="eastAsia"/>
                            <w:color w:val="000000" w:themeColor="text1"/>
                            <w:sz w:val="22"/>
                            <w:szCs w:val="22"/>
                          </w:rPr>
                          <w:t>人</w:t>
                        </w:r>
                        <w:r w:rsidRPr="0094376E">
                          <w:rPr>
                            <w:rFonts w:ascii="微軟正黑體" w:eastAsia="微軟正黑體" w:hAnsi="微軟正黑體"/>
                            <w:color w:val="000000" w:themeColor="text1"/>
                            <w:sz w:val="22"/>
                            <w:szCs w:val="22"/>
                          </w:rPr>
                          <w:t>有</w:t>
                        </w:r>
                        <w:r w:rsidRPr="0094376E">
                          <w:rPr>
                            <w:rFonts w:ascii="微軟正黑體" w:eastAsia="微軟正黑體" w:hAnsi="微軟正黑體" w:hint="eastAsia"/>
                            <w:color w:val="000000" w:themeColor="text1"/>
                            <w:sz w:val="22"/>
                            <w:szCs w:val="22"/>
                          </w:rPr>
                          <w:t>我有</w:t>
                        </w:r>
                        <w:r w:rsidRPr="0094376E">
                          <w:rPr>
                            <w:rFonts w:ascii="微軟正黑體" w:eastAsia="微軟正黑體" w:hAnsi="微軟正黑體"/>
                            <w:color w:val="000000" w:themeColor="text1"/>
                            <w:sz w:val="22"/>
                            <w:szCs w:val="22"/>
                          </w:rPr>
                          <w:t>？</w:t>
                        </w:r>
                      </w:p>
                    </w:txbxContent>
                  </v:textbox>
                </v:shape>
                <v:shape id="想法泡泡: 雲朵 46" o:spid="_x0000_s1064" type="#_x0000_t106" style="position:absolute;left:666;top:15811;width:14686;height:6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" adj="30194,17806" fillcolor="white [3212]" strokecolor="#ffc000" strokeweight="1.5pt">
                  <v:stroke joinstyle="miter"/>
                  <v:textbox>
                    <w:txbxContent>
                      <w:p w14:paraId="28C13233" w14:textId="26587E22"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炫耀？</w:t>
                        </w:r>
                      </w:p>
                    </w:txbxContent>
                  </v:textbox>
                </v:shape>
                <v:shape id="想法泡泡: 雲朵 60" o:spid="_x0000_s1065" type="#_x0000_t106" style="position:absolute;left:33051;top:3905;width:20799;height: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" adj="-4842,31891" fillcolor="white [3212]" strokecolor="yellow" strokeweight="1.5pt">
                  <v:stroke joinstyle="miter"/>
                  <v:textbox>
                    <w:txbxContent>
                      <w:p w14:paraId="4D25CC45" w14:textId="7FB15432"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显示自己已长大？</w:t>
                        </w:r>
                      </w:p>
                    </w:txbxContent>
                  </v:textbox>
                </v:shape>
                <v:shape id="想法泡泡: 雲朵 58" o:spid="_x0000_s1066" type="#_x0000_t106" style="position:absolute;left:37433;top:15525;width:18445;height:7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" adj="-3194,15058" fillcolor="white [3212]" strokecolor="#0070c0" strokeweight="1.5pt">
                  <v:stroke joinstyle="miter"/>
                  <v:textbox>
                    <w:txbxContent>
                      <w:p w14:paraId="7AEECBA3" w14:textId="52B771E9" w:rsidR="00556D0C" w:rsidRPr="001D7080"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不甘寂寞？</w:t>
                        </w:r>
                      </w:p>
                    </w:txbxContent>
                  </v:textbox>
                </v:shape>
                <v:shape id="想法泡泡: 雲朵 52" o:spid="_x0000_s1067" type="#_x0000_t106" style="position:absolute;top:23238;width:1855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" adj="26044,1945" fillcolor="white [3212]" strokecolor="#92d050" strokeweight="1.5pt">
                  <v:stroke joinstyle="miter"/>
                  <v:textbox>
                    <w:txbxContent>
                      <w:p w14:paraId="675763CF" w14:textId="1D5A3F3D" w:rsidR="00556D0C" w:rsidRDefault="00B41BC9" w:rsidP="0094376E">
                        <w:pPr>
                          <w:snapToGrid w:val="0"/>
                          <w:jc w:val="center"/>
                          <w:rPr>
                            <w:rFonts w:ascii="微軟正黑體" w:eastAsia="微軟正黑體" w:hAnsi="微軟正黑體"/>
                            <w:color w:val="000000" w:themeColor="text1"/>
                            <w:sz w:val="22"/>
                            <w:szCs w:val="22"/>
                            <w:lang w:eastAsia="zh-CN"/>
                          </w:rPr>
                        </w:pPr>
                        <w:r w:rsidRPr="00B41BC9">
                          <w:rPr>
                            <w:rFonts w:ascii="微軟正黑體" w:eastAsia="DengXian" w:hAnsi="微軟正黑體" w:hint="eastAsia"/>
                            <w:color w:val="000000" w:themeColor="text1"/>
                            <w:sz w:val="22"/>
                            <w:szCs w:val="22"/>
                            <w:lang w:eastAsia="zh-CN"/>
                          </w:rPr>
                          <w:t>寻找终身伴侣？</w:t>
                        </w:r>
                      </w:p>
                      <w:p w14:paraId="3D7DA394" w14:textId="064470C5" w:rsidR="00556D0C" w:rsidRPr="001D7080" w:rsidRDefault="00B41BC9" w:rsidP="0094376E">
                        <w:pPr>
                          <w:snapToGrid w:val="0"/>
                          <w:jc w:val="center"/>
                          <w:rPr>
                            <w:color w:val="000000" w:themeColor="text1"/>
                            <w:sz w:val="22"/>
                            <w:szCs w:val="22"/>
                            <w:lang w:eastAsia="zh-CN"/>
                          </w:rPr>
                        </w:pPr>
                        <w:r w:rsidRPr="00B41BC9">
                          <w:rPr>
                            <w:rFonts w:ascii="微軟正黑體" w:eastAsia="DengXian" w:hAnsi="微軟正黑體" w:hint="eastAsia"/>
                            <w:color w:val="000000" w:themeColor="text1"/>
                            <w:sz w:val="22"/>
                            <w:szCs w:val="22"/>
                            <w:lang w:eastAsia="zh-CN"/>
                          </w:rPr>
                          <w:t>组织家庭？</w:t>
                        </w:r>
                      </w:p>
                    </w:txbxContent>
                  </v:textbox>
                </v:shape>
                <v:shape id="想法泡泡: 雲朵 53" o:spid="_x0000_s1068" type="#_x0000_t106" style="position:absolute;left:9620;top:33909;width:16709;height:7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" adj="23244,-16402" fillcolor="white [3212]" strokecolor="#c00000" strokeweight="1.5pt">
                  <v:stroke joinstyle="miter"/>
                  <v:textbox>
                    <w:txbxContent>
                      <w:p w14:paraId="02C903EE" w14:textId="45C089D1" w:rsidR="00556D0C" w:rsidRPr="003842D1" w:rsidRDefault="00B41BC9" w:rsidP="0094376E">
                        <w:pPr>
                          <w:snapToGrid w:val="0"/>
                          <w:jc w:val="center"/>
                          <w:rPr>
                            <w:color w:val="000000" w:themeColor="text1"/>
                            <w:sz w:val="22"/>
                            <w:szCs w:val="22"/>
                          </w:rPr>
                        </w:pPr>
                        <w:r w:rsidRPr="00B41BC9">
                          <w:rPr>
                            <w:rFonts w:ascii="微軟正黑體" w:eastAsia="DengXian" w:hAnsi="微軟正黑體" w:hint="eastAsia"/>
                            <w:color w:val="000000" w:themeColor="text1"/>
                            <w:sz w:val="22"/>
                            <w:szCs w:val="22"/>
                            <w:lang w:eastAsia="zh-CN"/>
                          </w:rPr>
                          <w:t>满足好奇心？</w:t>
                        </w:r>
                      </w:p>
                    </w:txbxContent>
                  </v:textbox>
                </v:shape>
              </v:group>
            </w:pict>
          </mc:Fallback>
        </mc:AlternateContent>
      </w:r>
    </w:p>
    <w:p w14:paraId="78814AD4" w14:textId="1EEE32C6" w:rsidR="0094376E" w:rsidRPr="003A7463" w:rsidRDefault="0094376E" w:rsidP="005331AC">
      <w:pPr>
        <w:snapToGrid w:val="0"/>
        <w:spacing w:line="276" w:lineRule="auto"/>
        <w:rPr>
          <w:rFonts w:eastAsia="微軟正黑體"/>
          <w:b/>
          <w:noProof/>
          <w:sz w:val="28"/>
          <w:szCs w:val="28"/>
          <w:lang w:eastAsia="zh-HK"/>
        </w:rPr>
      </w:pPr>
    </w:p>
    <w:p w14:paraId="23A8A164" w14:textId="510DA5D3" w:rsidR="0094376E" w:rsidRPr="003A7463" w:rsidRDefault="0094376E" w:rsidP="005331AC">
      <w:pPr>
        <w:snapToGrid w:val="0"/>
        <w:spacing w:line="276" w:lineRule="auto"/>
        <w:rPr>
          <w:rFonts w:eastAsia="微軟正黑體"/>
          <w:b/>
          <w:noProof/>
          <w:sz w:val="28"/>
          <w:szCs w:val="28"/>
          <w:lang w:eastAsia="zh-HK"/>
        </w:rPr>
      </w:pPr>
    </w:p>
    <w:p w14:paraId="4131BE57" w14:textId="1F2CB33A" w:rsidR="0094376E" w:rsidRPr="003A7463" w:rsidRDefault="0094376E" w:rsidP="005331AC">
      <w:pPr>
        <w:snapToGrid w:val="0"/>
        <w:spacing w:line="276" w:lineRule="auto"/>
        <w:rPr>
          <w:rFonts w:eastAsia="微軟正黑體"/>
          <w:b/>
          <w:noProof/>
          <w:sz w:val="28"/>
          <w:szCs w:val="28"/>
          <w:lang w:eastAsia="zh-HK"/>
        </w:rPr>
      </w:pPr>
    </w:p>
    <w:p w14:paraId="70B93AE1" w14:textId="4E72821A" w:rsidR="0094376E" w:rsidRPr="003A7463" w:rsidRDefault="0094376E" w:rsidP="005331AC">
      <w:pPr>
        <w:snapToGrid w:val="0"/>
        <w:spacing w:line="276" w:lineRule="auto"/>
        <w:rPr>
          <w:rFonts w:eastAsia="微軟正黑體"/>
          <w:b/>
          <w:noProof/>
          <w:sz w:val="28"/>
          <w:szCs w:val="28"/>
          <w:lang w:eastAsia="zh-HK"/>
        </w:rPr>
      </w:pPr>
    </w:p>
    <w:p w14:paraId="19F5F9E3" w14:textId="758F6759" w:rsidR="0094376E" w:rsidRPr="003A7463" w:rsidRDefault="0094376E" w:rsidP="005331AC">
      <w:pPr>
        <w:snapToGrid w:val="0"/>
        <w:spacing w:line="276" w:lineRule="auto"/>
        <w:rPr>
          <w:rFonts w:eastAsia="微軟正黑體"/>
          <w:b/>
          <w:noProof/>
          <w:sz w:val="28"/>
          <w:szCs w:val="28"/>
          <w:lang w:eastAsia="zh-HK"/>
        </w:rPr>
      </w:pPr>
    </w:p>
    <w:p w14:paraId="5A6FC4CE" w14:textId="1A9A3FD8" w:rsidR="0094376E" w:rsidRPr="003A7463" w:rsidRDefault="0094376E" w:rsidP="005331AC">
      <w:pPr>
        <w:snapToGrid w:val="0"/>
        <w:spacing w:line="276" w:lineRule="auto"/>
        <w:rPr>
          <w:rFonts w:eastAsia="微軟正黑體"/>
          <w:b/>
          <w:noProof/>
          <w:sz w:val="28"/>
          <w:szCs w:val="28"/>
          <w:lang w:eastAsia="zh-HK"/>
        </w:rPr>
      </w:pPr>
    </w:p>
    <w:p w14:paraId="7F3314FE" w14:textId="0849B61C" w:rsidR="0094376E" w:rsidRPr="003A7463" w:rsidRDefault="0094376E" w:rsidP="005331AC">
      <w:pPr>
        <w:snapToGrid w:val="0"/>
        <w:spacing w:line="276" w:lineRule="auto"/>
        <w:rPr>
          <w:rFonts w:eastAsia="微軟正黑體"/>
          <w:b/>
          <w:noProof/>
          <w:sz w:val="28"/>
          <w:szCs w:val="28"/>
          <w:lang w:eastAsia="zh-HK"/>
        </w:rPr>
      </w:pPr>
    </w:p>
    <w:p w14:paraId="208E667E" w14:textId="549D0276" w:rsidR="0094376E" w:rsidRPr="003A7463" w:rsidRDefault="0094376E" w:rsidP="005331AC">
      <w:pPr>
        <w:snapToGrid w:val="0"/>
        <w:spacing w:line="276" w:lineRule="auto"/>
        <w:rPr>
          <w:rFonts w:eastAsia="微軟正黑體"/>
          <w:b/>
          <w:noProof/>
          <w:sz w:val="28"/>
          <w:szCs w:val="28"/>
          <w:lang w:eastAsia="zh-HK"/>
        </w:rPr>
      </w:pPr>
    </w:p>
    <w:p w14:paraId="2518A37B" w14:textId="741F3DF4" w:rsidR="0094376E" w:rsidRPr="003A7463" w:rsidRDefault="0094376E" w:rsidP="005331AC">
      <w:pPr>
        <w:snapToGrid w:val="0"/>
        <w:spacing w:line="276" w:lineRule="auto"/>
        <w:rPr>
          <w:rFonts w:eastAsia="微軟正黑體"/>
          <w:b/>
          <w:noProof/>
          <w:sz w:val="28"/>
          <w:szCs w:val="28"/>
          <w:lang w:eastAsia="zh-HK"/>
        </w:rPr>
      </w:pPr>
    </w:p>
    <w:p w14:paraId="473C5CC8" w14:textId="52AF2E85" w:rsidR="0094376E" w:rsidRPr="003A7463" w:rsidRDefault="0094376E" w:rsidP="005331AC">
      <w:pPr>
        <w:snapToGrid w:val="0"/>
        <w:spacing w:line="276" w:lineRule="auto"/>
        <w:rPr>
          <w:rFonts w:eastAsia="微軟正黑體"/>
          <w:b/>
          <w:noProof/>
          <w:sz w:val="28"/>
          <w:szCs w:val="28"/>
          <w:lang w:eastAsia="zh-HK"/>
        </w:rPr>
      </w:pPr>
    </w:p>
    <w:p w14:paraId="37EB7714" w14:textId="00673AB4" w:rsidR="0094376E" w:rsidRPr="003A7463" w:rsidRDefault="0094376E" w:rsidP="005331AC">
      <w:pPr>
        <w:snapToGrid w:val="0"/>
        <w:spacing w:line="276" w:lineRule="auto"/>
        <w:rPr>
          <w:rFonts w:eastAsia="微軟正黑體"/>
          <w:b/>
          <w:noProof/>
          <w:sz w:val="28"/>
          <w:szCs w:val="28"/>
          <w:lang w:eastAsia="zh-HK"/>
        </w:rPr>
      </w:pPr>
    </w:p>
    <w:p w14:paraId="13981AB4" w14:textId="7CB64BCB" w:rsidR="0094376E" w:rsidRPr="003A7463" w:rsidRDefault="0094376E" w:rsidP="005331AC">
      <w:pPr>
        <w:snapToGrid w:val="0"/>
        <w:spacing w:line="276" w:lineRule="auto"/>
        <w:rPr>
          <w:rFonts w:eastAsia="微軟正黑體"/>
          <w:b/>
          <w:noProof/>
          <w:sz w:val="28"/>
          <w:szCs w:val="28"/>
          <w:lang w:eastAsia="zh-HK"/>
        </w:rPr>
      </w:pPr>
    </w:p>
    <w:p w14:paraId="2A82D955" w14:textId="714A9C58" w:rsidR="0094376E" w:rsidRPr="003A7463" w:rsidRDefault="0094376E" w:rsidP="005331AC">
      <w:pPr>
        <w:snapToGrid w:val="0"/>
        <w:spacing w:line="276" w:lineRule="auto"/>
        <w:rPr>
          <w:rFonts w:eastAsia="微軟正黑體"/>
          <w:b/>
          <w:noProof/>
          <w:sz w:val="28"/>
          <w:szCs w:val="28"/>
          <w:lang w:eastAsia="zh-HK"/>
        </w:rPr>
      </w:pPr>
    </w:p>
    <w:p w14:paraId="2C577B27" w14:textId="4692C86B" w:rsidR="0094376E" w:rsidRPr="003A7463" w:rsidRDefault="0094376E" w:rsidP="005331AC">
      <w:pPr>
        <w:snapToGrid w:val="0"/>
        <w:spacing w:line="276" w:lineRule="auto"/>
        <w:rPr>
          <w:rFonts w:eastAsia="微軟正黑體"/>
          <w:b/>
          <w:noProof/>
          <w:sz w:val="28"/>
          <w:szCs w:val="28"/>
          <w:lang w:eastAsia="zh-HK"/>
        </w:rPr>
      </w:pPr>
    </w:p>
    <w:p w14:paraId="0E8EBCEC" w14:textId="6D71A6C7" w:rsidR="0094376E" w:rsidRPr="003A7463" w:rsidRDefault="0094376E" w:rsidP="005331AC">
      <w:pPr>
        <w:snapToGrid w:val="0"/>
        <w:spacing w:line="276" w:lineRule="auto"/>
        <w:rPr>
          <w:rFonts w:eastAsia="微軟正黑體"/>
          <w:b/>
          <w:noProof/>
          <w:sz w:val="28"/>
          <w:szCs w:val="28"/>
          <w:lang w:eastAsia="zh-HK"/>
        </w:rPr>
      </w:pPr>
    </w:p>
    <w:p w14:paraId="754C4D73" w14:textId="01D42F85" w:rsidR="0094376E" w:rsidRPr="003A7463" w:rsidRDefault="0094376E" w:rsidP="005331AC">
      <w:pPr>
        <w:snapToGrid w:val="0"/>
        <w:spacing w:line="276" w:lineRule="auto"/>
        <w:rPr>
          <w:rFonts w:eastAsia="微軟正黑體"/>
          <w:b/>
          <w:noProof/>
          <w:sz w:val="28"/>
          <w:szCs w:val="28"/>
          <w:lang w:eastAsia="zh-HK"/>
        </w:rPr>
      </w:pPr>
    </w:p>
    <w:p w14:paraId="442FBB03" w14:textId="427CCB52" w:rsidR="0094376E" w:rsidRPr="003A7463" w:rsidRDefault="0094376E" w:rsidP="005331AC">
      <w:pPr>
        <w:snapToGrid w:val="0"/>
        <w:spacing w:line="276" w:lineRule="auto"/>
        <w:rPr>
          <w:rFonts w:eastAsia="微軟正黑體"/>
          <w:b/>
          <w:noProof/>
          <w:sz w:val="28"/>
          <w:szCs w:val="28"/>
          <w:lang w:eastAsia="zh-HK"/>
        </w:rPr>
      </w:pPr>
    </w:p>
    <w:p w14:paraId="4890F3A3" w14:textId="2C28C929" w:rsidR="0094376E" w:rsidRPr="003A7463" w:rsidRDefault="0094376E" w:rsidP="005331AC">
      <w:pPr>
        <w:snapToGrid w:val="0"/>
        <w:spacing w:line="276" w:lineRule="auto"/>
        <w:rPr>
          <w:rFonts w:eastAsia="微軟正黑體"/>
          <w:b/>
          <w:noProof/>
          <w:sz w:val="28"/>
          <w:szCs w:val="28"/>
          <w:lang w:eastAsia="zh-HK"/>
        </w:rPr>
      </w:pPr>
    </w:p>
    <w:p w14:paraId="3293425D" w14:textId="0325D5C8" w:rsidR="00B97B12" w:rsidRPr="003A7463" w:rsidRDefault="00D52091" w:rsidP="006B373B">
      <w:pPr>
        <w:snapToGrid w:val="0"/>
        <w:spacing w:line="276" w:lineRule="auto"/>
        <w:rPr>
          <w:rFonts w:eastAsia="微軟正黑體"/>
          <w:noProof/>
          <w:color w:val="000000" w:themeColor="text1"/>
          <w:lang w:eastAsia="zh-HK"/>
        </w:rPr>
      </w:pPr>
      <w:r w:rsidRPr="003A7463">
        <w:rPr>
          <w:noProof/>
          <w:lang w:val="en-US" w:eastAsia="zh-CN"/>
        </w:rPr>
        <mc:AlternateContent>
          <mc:Choice Requires="wps">
            <w:drawing>
              <wp:anchor distT="0" distB="0" distL="114300" distR="114300" simplePos="0" relativeHeight="251779584" behindDoc="0" locked="0" layoutInCell="1" allowOverlap="1" wp14:anchorId="3A25AD2D" wp14:editId="6DB65C1A">
                <wp:simplePos x="0" y="0"/>
                <wp:positionH relativeFrom="column">
                  <wp:posOffset>2200275</wp:posOffset>
                </wp:positionH>
                <wp:positionV relativeFrom="paragraph">
                  <wp:posOffset>2091055</wp:posOffset>
                </wp:positionV>
                <wp:extent cx="790575" cy="552450"/>
                <wp:effectExtent l="0" t="0" r="0" b="0"/>
                <wp:wrapNone/>
                <wp:docPr id="1067" name="矩形 1067"/>
                <wp:cNvGraphicFramePr/>
                <a:graphic xmlns:a="http://schemas.openxmlformats.org/drawingml/2006/main">
                  <a:graphicData uri="http://schemas.microsoft.com/office/word/2010/wordprocessingShape">
                    <wps:wsp>
                      <wps:cNvSpPr/>
                      <wps:spPr>
                        <a:xfrm>
                          <a:off x="0" y="0"/>
                          <a:ext cx="79057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FB5397C" id="矩形 1067" o:spid="_x0000_s1026" style="position:absolute;margin-left:173.25pt;margin-top:164.65pt;width:62.25pt;height:43.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" filled="f" stroked="f" strokeweight="1pt"/>
            </w:pict>
          </mc:Fallback>
        </mc:AlternateContent>
      </w:r>
      <w:r w:rsidR="003B47BF" w:rsidRPr="003B47BF">
        <w:rPr>
          <w:rFonts w:eastAsia="DengXian" w:hint="eastAsia"/>
          <w:noProof/>
          <w:color w:val="000000" w:themeColor="text1"/>
          <w:lang w:eastAsia="zh-CN"/>
        </w:rPr>
        <w:t>在工作纸一，我们认识友谊与爱情的异同。恋爱是人生不可或缺的一课，随着青春期的发展，</w:t>
      </w:r>
      <w:r w:rsidR="003B47BF" w:rsidRPr="003B47BF">
        <w:rPr>
          <w:rFonts w:eastAsia="DengXian" w:hint="eastAsia"/>
          <w:color w:val="000000" w:themeColor="text1"/>
          <w:lang w:eastAsia="zh-CN"/>
        </w:rPr>
        <w:t>青少</w:t>
      </w:r>
      <w:r w:rsidR="003B47BF" w:rsidRPr="003A7463">
        <w:rPr>
          <w:rFonts w:eastAsia="微軟正黑體" w:hint="eastAsia"/>
          <w:color w:val="000000" w:themeColor="text1"/>
          <w:lang w:eastAsia="zh-CN"/>
        </w:rPr>
        <w:t>年</w:t>
      </w:r>
      <w:r w:rsidR="003B47BF" w:rsidRPr="003B47BF">
        <w:rPr>
          <w:rFonts w:eastAsia="DengXian" w:hint="eastAsia"/>
          <w:color w:val="000000" w:themeColor="text1"/>
          <w:lang w:eastAsia="zh-CN"/>
        </w:rPr>
        <w:t>对</w:t>
      </w:r>
      <w:r w:rsidR="003B47BF" w:rsidRPr="003A7463">
        <w:rPr>
          <w:rFonts w:eastAsia="微軟正黑體" w:hint="eastAsia"/>
          <w:color w:val="000000" w:themeColor="text1"/>
          <w:lang w:eastAsia="zh-CN"/>
        </w:rPr>
        <w:t>異</w:t>
      </w:r>
      <w:r w:rsidR="003B47BF" w:rsidRPr="003B47BF">
        <w:rPr>
          <w:rFonts w:eastAsia="DengXian" w:hint="eastAsia"/>
          <w:color w:val="000000" w:themeColor="text1"/>
          <w:lang w:eastAsia="zh-CN"/>
        </w:rPr>
        <w:t>性开始产生兴趣，亦</w:t>
      </w:r>
      <w:r w:rsidR="003B47BF" w:rsidRPr="003B47BF">
        <w:rPr>
          <w:rFonts w:eastAsia="DengXian" w:hint="eastAsia"/>
          <w:noProof/>
          <w:color w:val="000000" w:themeColor="text1"/>
          <w:lang w:eastAsia="zh-CN"/>
        </w:rPr>
        <w:t>期待恋爱的来临。在恋爱来临之前，青少年要先认识恋爱的目的。恋爱本身是值得享受的状态，在过程中能感受到被爱和爱人。有的人认为恋爱是为了身边有一个伴侣去认识自己，珍惜自己，支持自己和肯定自己，有的人认为恋爱是从恋爱过程中学习付出，尊重和关心，有的人认为恋爱是让对方彼此成长，有的人认为恋爱是透过跟恋爱对象相处，确定恋爱对象是否可付托终身的伴侣。</w:t>
      </w:r>
    </w:p>
    <w:p w14:paraId="036BD9D6" w14:textId="77777777" w:rsidR="00C3077D" w:rsidRPr="003A7463" w:rsidRDefault="00C3077D" w:rsidP="005C4574">
      <w:pPr>
        <w:rPr>
          <w:rFonts w:eastAsia="新細明體"/>
          <w:noProof/>
          <w:sz w:val="22"/>
          <w:szCs w:val="22"/>
          <w:lang w:eastAsia="zh-HK"/>
        </w:rPr>
      </w:pPr>
    </w:p>
    <w:p w14:paraId="0B78D35D" w14:textId="2DCFFEB8" w:rsidR="005C4574" w:rsidRPr="003A7463" w:rsidRDefault="003B47BF">
      <w:pPr>
        <w:rPr>
          <w:rFonts w:eastAsia="微軟正黑體"/>
          <w:noProof/>
          <w:lang w:eastAsia="zh-HK"/>
        </w:rPr>
      </w:pPr>
      <w:r w:rsidRPr="003B47BF">
        <w:rPr>
          <w:rFonts w:eastAsia="DengXian" w:hint="eastAsia"/>
          <w:noProof/>
          <w:sz w:val="22"/>
          <w:szCs w:val="22"/>
          <w:lang w:eastAsia="zh-CN"/>
        </w:rPr>
        <w:t>数据源：</w:t>
      </w:r>
      <w:r w:rsidRPr="003B47BF">
        <w:rPr>
          <w:rFonts w:eastAsia="DengXian" w:hint="eastAsia"/>
          <w:noProof/>
          <w:sz w:val="22"/>
          <w:szCs w:val="22"/>
          <w:u w:val="single"/>
          <w:lang w:eastAsia="zh-CN"/>
        </w:rPr>
        <w:t>节录及改写自</w:t>
      </w:r>
      <w:r w:rsidRPr="003B47BF">
        <w:rPr>
          <w:rFonts w:eastAsia="DengXian" w:hint="eastAsia"/>
          <w:noProof/>
          <w:sz w:val="22"/>
          <w:szCs w:val="22"/>
          <w:lang w:eastAsia="zh-CN"/>
        </w:rPr>
        <w:t>头条新闻（</w:t>
      </w:r>
      <w:r w:rsidRPr="003B47BF">
        <w:rPr>
          <w:rFonts w:eastAsia="DengXian"/>
          <w:noProof/>
          <w:sz w:val="22"/>
          <w:szCs w:val="22"/>
          <w:lang w:eastAsia="zh-CN"/>
        </w:rPr>
        <w:t>2019</w:t>
      </w:r>
      <w:r w:rsidRPr="003B47BF">
        <w:rPr>
          <w:rFonts w:eastAsia="DengXian" w:hint="eastAsia"/>
          <w:noProof/>
          <w:sz w:val="22"/>
          <w:szCs w:val="22"/>
          <w:lang w:eastAsia="zh-CN"/>
        </w:rPr>
        <w:t>年</w:t>
      </w:r>
      <w:r w:rsidRPr="003B47BF">
        <w:rPr>
          <w:rFonts w:eastAsia="DengXian"/>
          <w:noProof/>
          <w:sz w:val="22"/>
          <w:szCs w:val="22"/>
          <w:lang w:eastAsia="zh-CN"/>
        </w:rPr>
        <w:t>2</w:t>
      </w:r>
      <w:r w:rsidRPr="003B47BF">
        <w:rPr>
          <w:rFonts w:eastAsia="DengXian" w:hint="eastAsia"/>
          <w:noProof/>
          <w:sz w:val="22"/>
          <w:szCs w:val="22"/>
          <w:lang w:eastAsia="zh-CN"/>
        </w:rPr>
        <w:t>月</w:t>
      </w:r>
      <w:r w:rsidRPr="003B47BF">
        <w:rPr>
          <w:rFonts w:eastAsia="DengXian"/>
          <w:noProof/>
          <w:sz w:val="22"/>
          <w:szCs w:val="22"/>
          <w:lang w:eastAsia="zh-CN"/>
        </w:rPr>
        <w:t>18</w:t>
      </w:r>
      <w:r w:rsidRPr="003B47BF">
        <w:rPr>
          <w:rFonts w:eastAsia="DengXian" w:hint="eastAsia"/>
          <w:noProof/>
          <w:sz w:val="22"/>
          <w:szCs w:val="22"/>
          <w:lang w:eastAsia="zh-CN"/>
        </w:rPr>
        <w:t>日），《学界推动恋爱教育</w:t>
      </w:r>
      <w:r w:rsidRPr="003B47BF">
        <w:rPr>
          <w:rFonts w:eastAsia="DengXian"/>
          <w:noProof/>
          <w:sz w:val="22"/>
          <w:szCs w:val="22"/>
          <w:lang w:eastAsia="zh-CN"/>
        </w:rPr>
        <w:t xml:space="preserve"> </w:t>
      </w:r>
      <w:r w:rsidRPr="003B47BF">
        <w:rPr>
          <w:rFonts w:eastAsia="DengXian" w:hint="eastAsia"/>
          <w:noProof/>
          <w:sz w:val="22"/>
          <w:szCs w:val="22"/>
          <w:lang w:eastAsia="zh-CN"/>
        </w:rPr>
        <w:t>助建健康爱情观》。</w:t>
      </w:r>
      <w:r w:rsidR="005C4574" w:rsidRPr="003A7463">
        <w:rPr>
          <w:rFonts w:eastAsia="微軟正黑體"/>
          <w:noProof/>
          <w:lang w:eastAsia="zh-HK"/>
        </w:rPr>
        <w:br w:type="page"/>
      </w:r>
    </w:p>
    <w:p w14:paraId="3F762ECA" w14:textId="2A46F08C" w:rsidR="00AC33CC" w:rsidRPr="003A7463" w:rsidRDefault="003B47BF" w:rsidP="00AC33CC">
      <w:pPr>
        <w:snapToGrid w:val="0"/>
        <w:spacing w:line="276" w:lineRule="auto"/>
        <w:rPr>
          <w:rFonts w:eastAsia="微軟正黑體"/>
          <w:b/>
          <w:noProof/>
          <w:sz w:val="28"/>
          <w:szCs w:val="28"/>
          <w:lang w:eastAsia="zh-HK"/>
        </w:rPr>
      </w:pPr>
      <w:r w:rsidRPr="003B47BF">
        <w:rPr>
          <w:rFonts w:eastAsia="DengXian" w:hint="eastAsia"/>
          <w:b/>
          <w:noProof/>
          <w:sz w:val="28"/>
          <w:szCs w:val="28"/>
          <w:lang w:eastAsia="zh-CN"/>
        </w:rPr>
        <w:lastRenderedPageBreak/>
        <w:t>活动一︰爱情是</w:t>
      </w:r>
      <w:r w:rsidRPr="003B47BF">
        <w:rPr>
          <w:rFonts w:eastAsia="DengXian"/>
          <w:b/>
          <w:noProof/>
          <w:sz w:val="28"/>
          <w:szCs w:val="28"/>
          <w:lang w:eastAsia="zh-CN"/>
        </w:rPr>
        <w:t>……</w:t>
      </w:r>
    </w:p>
    <w:p w14:paraId="6953CB72" w14:textId="030DE336" w:rsidR="00AC33CC" w:rsidRPr="003A7463" w:rsidRDefault="003B47BF" w:rsidP="00AE6014">
      <w:pPr>
        <w:snapToGrid w:val="0"/>
        <w:spacing w:line="0" w:lineRule="atLeast"/>
        <w:rPr>
          <w:rFonts w:ascii="微軟正黑體" w:eastAsia="微軟正黑體" w:hAnsi="微軟正黑體"/>
          <w:lang w:eastAsia="zh-CN"/>
        </w:rPr>
      </w:pPr>
      <w:r w:rsidRPr="003B47BF">
        <w:rPr>
          <w:rFonts w:ascii="微軟正黑體" w:eastAsia="DengXian" w:hAnsi="微軟正黑體" w:hint="eastAsia"/>
          <w:lang w:eastAsia="zh-CN"/>
        </w:rPr>
        <w:t>根据上文及个人看法，回答以下问题：</w:t>
      </w:r>
    </w:p>
    <w:p w14:paraId="708906B0" w14:textId="77777777" w:rsidR="00AC33CC" w:rsidRPr="003A7463" w:rsidRDefault="00AC33CC" w:rsidP="00953A59">
      <w:pPr>
        <w:snapToGrid w:val="0"/>
        <w:spacing w:line="276" w:lineRule="auto"/>
        <w:jc w:val="both"/>
        <w:rPr>
          <w:rFonts w:eastAsia="微軟正黑體"/>
          <w:noProof/>
          <w:lang w:eastAsia="zh-HK"/>
        </w:rPr>
      </w:pPr>
    </w:p>
    <w:p w14:paraId="341D3FBB" w14:textId="27DF97C2" w:rsidR="000864F7" w:rsidRPr="003A7463" w:rsidRDefault="003B47BF" w:rsidP="00953A59">
      <w:pPr>
        <w:snapToGrid w:val="0"/>
        <w:spacing w:line="276" w:lineRule="auto"/>
        <w:jc w:val="both"/>
        <w:rPr>
          <w:rFonts w:eastAsia="微軟正黑體"/>
          <w:noProof/>
          <w:lang w:eastAsia="zh-HK"/>
        </w:rPr>
      </w:pPr>
      <w:r w:rsidRPr="003B47BF">
        <w:rPr>
          <w:rFonts w:eastAsia="DengXian" w:hint="eastAsia"/>
          <w:noProof/>
          <w:lang w:eastAsia="zh-CN"/>
        </w:rPr>
        <w:t>根据你对爱情的了解及个人看法，以文字、绘画、概念图等方式回答爱情是</w:t>
      </w:r>
      <w:r>
        <w:rPr>
          <w:rFonts w:eastAsia="DengXian" w:hint="eastAsia"/>
          <w:noProof/>
          <w:lang w:eastAsia="zh-CN"/>
        </w:rPr>
        <w:t>什么</w:t>
      </w:r>
      <w:r w:rsidRPr="003B47BF">
        <w:rPr>
          <w:rFonts w:eastAsia="DengXian" w:hint="eastAsia"/>
          <w:noProof/>
          <w:lang w:eastAsia="zh-CN"/>
        </w:rPr>
        <w:t>。你可以引用爱情名句、电视、电影及漫画情节、歌曲、语录、关键词、模范例子、象征物品等表达你对爱情的联想及印象。</w:t>
      </w:r>
    </w:p>
    <w:p w14:paraId="0E772D84" w14:textId="30B0519F" w:rsidR="000864F7" w:rsidRPr="003A7463" w:rsidRDefault="00585EC2">
      <w:pPr>
        <w:rPr>
          <w:rFonts w:eastAsia="新細明體"/>
          <w:noProof/>
          <w:lang w:eastAsia="zh-HK"/>
        </w:rPr>
      </w:pPr>
      <w:r w:rsidRPr="003A7463">
        <w:rPr>
          <w:noProof/>
          <w:lang w:val="en-US" w:eastAsia="zh-CN"/>
        </w:rPr>
        <w:drawing>
          <wp:anchor distT="0" distB="0" distL="114300" distR="114300" simplePos="0" relativeHeight="251609600" behindDoc="0" locked="0" layoutInCell="1" allowOverlap="1" wp14:anchorId="6C310C80" wp14:editId="13500CA0">
            <wp:simplePos x="0" y="0"/>
            <wp:positionH relativeFrom="column">
              <wp:posOffset>3958936</wp:posOffset>
            </wp:positionH>
            <wp:positionV relativeFrom="paragraph">
              <wp:posOffset>74179</wp:posOffset>
            </wp:positionV>
            <wp:extent cx="1579245" cy="1608739"/>
            <wp:effectExtent l="0" t="0" r="0" b="4445"/>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93153" cy="1622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a"/>
        <w:tblpPr w:leftFromText="180" w:rightFromText="180" w:vertAnchor="text" w:horzAnchor="margin" w:tblpXSpec="right" w:tblpY="21"/>
        <w:tblW w:w="8335" w:type="dxa"/>
        <w:tblLook w:val="04A0" w:firstRow="1" w:lastRow="0" w:firstColumn="1" w:lastColumn="0" w:noHBand="0" w:noVBand="1"/>
      </w:tblPr>
      <w:tblGrid>
        <w:gridCol w:w="8335"/>
      </w:tblGrid>
      <w:tr w:rsidR="000864F7" w:rsidRPr="003A7463" w14:paraId="01DE09B3" w14:textId="77777777" w:rsidTr="00AC33CC">
        <w:trPr>
          <w:trHeight w:val="10769"/>
        </w:trPr>
        <w:tc>
          <w:tcPr>
            <w:tcW w:w="8335" w:type="dxa"/>
          </w:tcPr>
          <w:p w14:paraId="7D73A4F7" w14:textId="3DA7BC00" w:rsidR="00C008FF" w:rsidRPr="003A7463" w:rsidRDefault="00352569" w:rsidP="00352569">
            <w:pPr>
              <w:pStyle w:val="af1"/>
              <w:snapToGrid w:val="0"/>
              <w:spacing w:line="276" w:lineRule="auto"/>
              <w:ind w:leftChars="0" w:left="0"/>
              <w:rPr>
                <w:rFonts w:eastAsia="新細明體"/>
                <w:sz w:val="96"/>
                <w:szCs w:val="18"/>
                <w:lang w:eastAsia="zh-HK"/>
              </w:rPr>
            </w:pPr>
            <w:r w:rsidRPr="003A7463">
              <w:rPr>
                <w:rFonts w:eastAsia="微軟正黑體"/>
                <w:noProof/>
                <w:lang w:val="en-US"/>
              </w:rPr>
              <mc:AlternateContent>
                <mc:Choice Requires="wps">
                  <w:drawing>
                    <wp:anchor distT="45720" distB="45720" distL="114300" distR="114300" simplePos="0" relativeHeight="251618816" behindDoc="0" locked="0" layoutInCell="1" allowOverlap="1" wp14:anchorId="1FF28C8B" wp14:editId="01011E6F">
                      <wp:simplePos x="0" y="0"/>
                      <wp:positionH relativeFrom="column">
                        <wp:posOffset>25515</wp:posOffset>
                      </wp:positionH>
                      <wp:positionV relativeFrom="paragraph">
                        <wp:posOffset>1026391</wp:posOffset>
                      </wp:positionV>
                      <wp:extent cx="4551218" cy="4197927"/>
                      <wp:effectExtent l="0" t="0" r="0" b="0"/>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218" cy="4197927"/>
                              </a:xfrm>
                              <a:prstGeom prst="rect">
                                <a:avLst/>
                              </a:prstGeom>
                              <a:noFill/>
                              <a:ln w="9525">
                                <a:noFill/>
                                <a:miter lim="800000"/>
                                <a:headEnd/>
                                <a:tailEnd/>
                              </a:ln>
                            </wps:spPr>
                            <wps:txbx>
                              <w:txbxContent>
                                <w:p w14:paraId="03333619" w14:textId="7781EF1A" w:rsidR="00556D0C" w:rsidRPr="0072600B" w:rsidRDefault="00B41BC9" w:rsidP="00352569">
                                  <w:pPr>
                                    <w:rPr>
                                      <w:rFonts w:eastAsia="新細明體"/>
                                      <w:i/>
                                      <w:color w:val="FF0000"/>
                                      <w:szCs w:val="20"/>
                                    </w:rPr>
                                  </w:pPr>
                                  <w:r w:rsidRPr="00B41BC9">
                                    <w:rPr>
                                      <w:rFonts w:eastAsia="DengXian" w:hint="eastAsia"/>
                                      <w:i/>
                                      <w:color w:val="FF0000"/>
                                      <w:szCs w:val="20"/>
                                      <w:lang w:eastAsia="zh-CN"/>
                                    </w:rPr>
                                    <w:t>例如：</w:t>
                                  </w:r>
                                </w:p>
                                <w:p w14:paraId="13212A25" w14:textId="7433490B" w:rsidR="00556D0C" w:rsidRDefault="00B41BC9" w:rsidP="00F806D9">
                                  <w:pPr>
                                    <w:pStyle w:val="af1"/>
                                    <w:numPr>
                                      <w:ilvl w:val="0"/>
                                      <w:numId w:val="29"/>
                                    </w:numPr>
                                    <w:ind w:leftChars="0"/>
                                    <w:rPr>
                                      <w:rFonts w:eastAsia="新細明體"/>
                                      <w:i/>
                                      <w:color w:val="FF0000"/>
                                      <w:szCs w:val="20"/>
                                      <w:lang w:eastAsia="zh-HK"/>
                                    </w:rPr>
                                  </w:pPr>
                                  <w:r w:rsidRPr="00B41BC9">
                                    <w:rPr>
                                      <w:rFonts w:eastAsia="DengXian" w:hint="eastAsia"/>
                                      <w:i/>
                                      <w:color w:val="FF0000"/>
                                      <w:szCs w:val="20"/>
                                    </w:rPr>
                                    <w:t>爱情容不下完美。爱情是缺陷的包容；</w:t>
                                  </w:r>
                                </w:p>
                                <w:p w14:paraId="49EE204B" w14:textId="40B662E1" w:rsidR="00556D0C" w:rsidRPr="00352569" w:rsidRDefault="00B41BC9" w:rsidP="00F806D9">
                                  <w:pPr>
                                    <w:pStyle w:val="af1"/>
                                    <w:numPr>
                                      <w:ilvl w:val="0"/>
                                      <w:numId w:val="29"/>
                                    </w:numPr>
                                    <w:ind w:leftChars="0"/>
                                    <w:rPr>
                                      <w:rFonts w:eastAsia="新細明體"/>
                                      <w:i/>
                                      <w:color w:val="FF0000"/>
                                      <w:szCs w:val="20"/>
                                      <w:lang w:eastAsia="zh-HK"/>
                                    </w:rPr>
                                  </w:pPr>
                                  <w:r w:rsidRPr="00B41BC9">
                                    <w:rPr>
                                      <w:rFonts w:eastAsia="DengXian" w:hint="eastAsia"/>
                                      <w:i/>
                                      <w:color w:val="FF0000"/>
                                      <w:szCs w:val="20"/>
                                    </w:rPr>
                                    <w:t>爱情是五味，包括甜、酸、苦、辣、咸。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28C8B" id="_x0000_s1069" type="#_x0000_t202" style="position:absolute;margin-left:2pt;margin-top:80.8pt;width:358.35pt;height:330.55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" filled="f" stroked="f">
                      <v:textbox>
                        <w:txbxContent>
                          <w:p w14:paraId="03333619" w14:textId="7781EF1A" w:rsidR="00556D0C" w:rsidRPr="0072600B" w:rsidRDefault="00B41BC9" w:rsidP="00352569">
                            <w:pPr>
                              <w:rPr>
                                <w:rFonts w:eastAsia="新細明體"/>
                                <w:i/>
                                <w:color w:val="FF0000"/>
                                <w:szCs w:val="20"/>
                              </w:rPr>
                            </w:pPr>
                            <w:r w:rsidRPr="00B41BC9">
                              <w:rPr>
                                <w:rFonts w:eastAsia="DengXian" w:hint="eastAsia"/>
                                <w:i/>
                                <w:color w:val="FF0000"/>
                                <w:szCs w:val="20"/>
                                <w:lang w:eastAsia="zh-CN"/>
                              </w:rPr>
                              <w:t>例如：</w:t>
                            </w:r>
                          </w:p>
                          <w:p w14:paraId="13212A25" w14:textId="7433490B" w:rsidR="00556D0C" w:rsidRDefault="00B41BC9" w:rsidP="00F806D9">
                            <w:pPr>
                              <w:pStyle w:val="af1"/>
                              <w:numPr>
                                <w:ilvl w:val="0"/>
                                <w:numId w:val="29"/>
                              </w:numPr>
                              <w:ind w:leftChars="0"/>
                              <w:rPr>
                                <w:rFonts w:eastAsia="新細明體"/>
                                <w:i/>
                                <w:color w:val="FF0000"/>
                                <w:szCs w:val="20"/>
                                <w:lang w:eastAsia="zh-HK"/>
                              </w:rPr>
                            </w:pPr>
                            <w:r w:rsidRPr="00B41BC9">
                              <w:rPr>
                                <w:rFonts w:eastAsia="DengXian" w:hint="eastAsia"/>
                                <w:i/>
                                <w:color w:val="FF0000"/>
                                <w:szCs w:val="20"/>
                              </w:rPr>
                              <w:t>爱情容不下完美。爱情是缺陷的包容；</w:t>
                            </w:r>
                          </w:p>
                          <w:p w14:paraId="49EE204B" w14:textId="40B662E1" w:rsidR="00556D0C" w:rsidRPr="00352569" w:rsidRDefault="00B41BC9" w:rsidP="00F806D9">
                            <w:pPr>
                              <w:pStyle w:val="af1"/>
                              <w:numPr>
                                <w:ilvl w:val="0"/>
                                <w:numId w:val="29"/>
                              </w:numPr>
                              <w:ind w:leftChars="0"/>
                              <w:rPr>
                                <w:rFonts w:eastAsia="新細明體"/>
                                <w:i/>
                                <w:color w:val="FF0000"/>
                                <w:szCs w:val="20"/>
                                <w:lang w:eastAsia="zh-HK"/>
                              </w:rPr>
                            </w:pPr>
                            <w:r w:rsidRPr="00B41BC9">
                              <w:rPr>
                                <w:rFonts w:eastAsia="DengXian" w:hint="eastAsia"/>
                                <w:i/>
                                <w:color w:val="FF0000"/>
                                <w:szCs w:val="20"/>
                              </w:rPr>
                              <w:t>爱情是五味，包括甜、酸、苦、辣、咸。</w:t>
                            </w:r>
                          </w:p>
                        </w:txbxContent>
                      </v:textbox>
                    </v:shape>
                  </w:pict>
                </mc:Fallback>
              </mc:AlternateContent>
            </w:r>
            <w:r w:rsidR="003B47BF" w:rsidRPr="003B47BF">
              <w:rPr>
                <w:rFonts w:eastAsia="DengXian" w:hint="eastAsia"/>
                <w:sz w:val="96"/>
                <w:szCs w:val="18"/>
              </w:rPr>
              <w:t>爱情是？</w:t>
            </w:r>
          </w:p>
          <w:p w14:paraId="7E1FFD52" w14:textId="77777777" w:rsidR="000864F7" w:rsidRPr="003A7463" w:rsidRDefault="000864F7" w:rsidP="004B0915">
            <w:pPr>
              <w:pStyle w:val="af1"/>
              <w:spacing w:line="276" w:lineRule="auto"/>
              <w:ind w:leftChars="0" w:left="0"/>
              <w:rPr>
                <w:rFonts w:eastAsia="新細明體"/>
              </w:rPr>
            </w:pPr>
          </w:p>
          <w:p w14:paraId="2C462DD3" w14:textId="77777777" w:rsidR="000864F7" w:rsidRPr="003A7463" w:rsidRDefault="000864F7" w:rsidP="004B0915">
            <w:pPr>
              <w:pStyle w:val="af1"/>
              <w:spacing w:line="276" w:lineRule="auto"/>
              <w:ind w:leftChars="0" w:left="0"/>
              <w:rPr>
                <w:rFonts w:eastAsia="新細明體"/>
              </w:rPr>
            </w:pPr>
          </w:p>
          <w:p w14:paraId="1B58B505" w14:textId="77777777" w:rsidR="000864F7" w:rsidRPr="003A7463" w:rsidRDefault="000864F7" w:rsidP="004B0915">
            <w:pPr>
              <w:pStyle w:val="af1"/>
              <w:spacing w:line="276" w:lineRule="auto"/>
              <w:ind w:leftChars="0" w:left="0"/>
              <w:rPr>
                <w:rFonts w:eastAsia="新細明體"/>
              </w:rPr>
            </w:pPr>
          </w:p>
          <w:p w14:paraId="35255197" w14:textId="77777777" w:rsidR="000864F7" w:rsidRPr="003A7463" w:rsidRDefault="000864F7" w:rsidP="004B0915">
            <w:pPr>
              <w:pStyle w:val="af1"/>
              <w:spacing w:line="276" w:lineRule="auto"/>
              <w:ind w:leftChars="0" w:left="0"/>
              <w:rPr>
                <w:rFonts w:eastAsia="新細明體"/>
              </w:rPr>
            </w:pPr>
          </w:p>
          <w:p w14:paraId="73B7E059" w14:textId="77777777" w:rsidR="000864F7" w:rsidRPr="003A7463" w:rsidRDefault="000864F7" w:rsidP="004B0915">
            <w:pPr>
              <w:pStyle w:val="af1"/>
              <w:spacing w:line="276" w:lineRule="auto"/>
              <w:ind w:leftChars="0" w:left="0"/>
              <w:rPr>
                <w:rFonts w:eastAsia="新細明體"/>
              </w:rPr>
            </w:pPr>
          </w:p>
          <w:p w14:paraId="7026B602" w14:textId="77777777" w:rsidR="000864F7" w:rsidRPr="003A7463" w:rsidRDefault="000864F7" w:rsidP="004B0915">
            <w:pPr>
              <w:pStyle w:val="af1"/>
              <w:spacing w:line="276" w:lineRule="auto"/>
              <w:ind w:leftChars="0" w:left="0"/>
              <w:rPr>
                <w:rFonts w:eastAsia="新細明體"/>
              </w:rPr>
            </w:pPr>
          </w:p>
          <w:p w14:paraId="18215859" w14:textId="77777777" w:rsidR="000864F7" w:rsidRPr="003A7463" w:rsidRDefault="000864F7" w:rsidP="004B0915">
            <w:pPr>
              <w:pStyle w:val="af1"/>
              <w:spacing w:line="276" w:lineRule="auto"/>
              <w:ind w:leftChars="0" w:left="0"/>
              <w:rPr>
                <w:rFonts w:eastAsia="新細明體"/>
              </w:rPr>
            </w:pPr>
          </w:p>
          <w:p w14:paraId="52471E48" w14:textId="77777777" w:rsidR="000864F7" w:rsidRPr="003A7463" w:rsidRDefault="000864F7" w:rsidP="004B0915">
            <w:pPr>
              <w:pStyle w:val="af1"/>
              <w:spacing w:line="276" w:lineRule="auto"/>
              <w:ind w:leftChars="0" w:left="0"/>
              <w:rPr>
                <w:rFonts w:eastAsia="新細明體"/>
              </w:rPr>
            </w:pPr>
          </w:p>
          <w:p w14:paraId="0D6182BB" w14:textId="77777777" w:rsidR="000864F7" w:rsidRPr="003A7463" w:rsidRDefault="000864F7" w:rsidP="004B0915">
            <w:pPr>
              <w:pStyle w:val="af1"/>
              <w:spacing w:line="276" w:lineRule="auto"/>
              <w:ind w:leftChars="0" w:left="0"/>
              <w:rPr>
                <w:rFonts w:eastAsia="新細明體"/>
              </w:rPr>
            </w:pPr>
          </w:p>
          <w:p w14:paraId="70E0F9DA" w14:textId="77777777" w:rsidR="000864F7" w:rsidRPr="003A7463" w:rsidRDefault="000864F7" w:rsidP="004B0915">
            <w:pPr>
              <w:pStyle w:val="af1"/>
              <w:spacing w:line="276" w:lineRule="auto"/>
              <w:ind w:leftChars="0" w:left="0"/>
              <w:rPr>
                <w:rFonts w:eastAsia="新細明體"/>
              </w:rPr>
            </w:pPr>
          </w:p>
        </w:tc>
      </w:tr>
    </w:tbl>
    <w:p w14:paraId="7FBACDA9" w14:textId="77777777" w:rsidR="00B41BC9" w:rsidRDefault="00B41BC9">
      <w:pPr>
        <w:rPr>
          <w:rFonts w:asciiTheme="minorEastAsia" w:eastAsia="DengXian" w:hAnsiTheme="minorEastAsia"/>
          <w:b/>
          <w:noProof/>
          <w:u w:val="single"/>
          <w:lang w:eastAsia="zh-CN"/>
        </w:rPr>
      </w:pPr>
    </w:p>
    <w:p w14:paraId="5872D3E0" w14:textId="533051B1" w:rsidR="00913050" w:rsidRPr="003A7463" w:rsidRDefault="003B47BF">
      <w:pPr>
        <w:rPr>
          <w:rFonts w:asciiTheme="minorEastAsia" w:eastAsiaTheme="minorEastAsia" w:hAnsiTheme="minorEastAsia"/>
          <w:b/>
          <w:noProof/>
          <w:lang w:eastAsia="zh-HK"/>
        </w:rPr>
      </w:pPr>
      <w:r w:rsidRPr="003B47BF">
        <w:rPr>
          <w:rFonts w:asciiTheme="minorEastAsia" w:eastAsia="DengXian" w:hAnsiTheme="minorEastAsia" w:hint="eastAsia"/>
          <w:b/>
          <w:noProof/>
          <w:u w:val="single"/>
          <w:lang w:eastAsia="zh-CN"/>
        </w:rPr>
        <w:lastRenderedPageBreak/>
        <w:t>反思问题</w:t>
      </w:r>
      <w:r w:rsidRPr="003B47BF">
        <w:rPr>
          <w:rFonts w:asciiTheme="minorEastAsia" w:eastAsia="DengXian" w:hAnsiTheme="minorEastAsia" w:hint="eastAsia"/>
          <w:b/>
          <w:noProof/>
          <w:lang w:eastAsia="zh-CN"/>
        </w:rPr>
        <w:t>︰</w:t>
      </w:r>
    </w:p>
    <w:p w14:paraId="34CC72A4" w14:textId="39B81EE1" w:rsidR="00913050" w:rsidRPr="003A7463" w:rsidRDefault="003B47BF" w:rsidP="00F806D9">
      <w:pPr>
        <w:pStyle w:val="af1"/>
        <w:numPr>
          <w:ilvl w:val="0"/>
          <w:numId w:val="18"/>
        </w:numPr>
        <w:spacing w:line="276" w:lineRule="auto"/>
        <w:ind w:leftChars="0"/>
        <w:rPr>
          <w:rFonts w:asciiTheme="minorEastAsia" w:eastAsiaTheme="minorEastAsia" w:hAnsiTheme="minorEastAsia"/>
        </w:rPr>
      </w:pPr>
      <w:r w:rsidRPr="003B47BF">
        <w:rPr>
          <w:rFonts w:asciiTheme="minorEastAsia" w:eastAsia="DengXian" w:hAnsiTheme="minorEastAsia" w:hint="eastAsia"/>
        </w:rPr>
        <w:t>你认为人们为</w:t>
      </w:r>
      <w:r>
        <w:rPr>
          <w:rFonts w:asciiTheme="minorEastAsia" w:eastAsia="DengXian" w:hAnsiTheme="minorEastAsia" w:hint="eastAsia"/>
        </w:rPr>
        <w:t>什么</w:t>
      </w:r>
      <w:r w:rsidRPr="003B47BF">
        <w:rPr>
          <w:rFonts w:asciiTheme="minorEastAsia" w:eastAsia="DengXian" w:hAnsiTheme="minorEastAsia" w:hint="eastAsia"/>
        </w:rPr>
        <w:t>渴望爱情／谈恋爱？</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584ABD" w:rsidRPr="003A7463" w14:paraId="4CDBD762" w14:textId="77777777" w:rsidTr="008E556E">
        <w:tc>
          <w:tcPr>
            <w:tcW w:w="7869" w:type="dxa"/>
          </w:tcPr>
          <w:p w14:paraId="2226FD9B" w14:textId="472D5424"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爱情是为将来的婚姻作准备，恋爱是为了寻找一生一世伴侣的过</w:t>
            </w:r>
          </w:p>
        </w:tc>
      </w:tr>
      <w:tr w:rsidR="00584ABD" w:rsidRPr="003A7463" w14:paraId="1B2CE4D1" w14:textId="77777777" w:rsidTr="008E556E">
        <w:tc>
          <w:tcPr>
            <w:tcW w:w="7869" w:type="dxa"/>
          </w:tcPr>
          <w:p w14:paraId="28E2ADA9" w14:textId="2D93AC8B" w:rsidR="00584ABD" w:rsidRPr="003A7463" w:rsidRDefault="003B47BF" w:rsidP="00584ABD">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程。</w:t>
            </w:r>
          </w:p>
        </w:tc>
      </w:tr>
      <w:tr w:rsidR="00584ABD" w:rsidRPr="003A7463" w14:paraId="1DE042C0" w14:textId="77777777" w:rsidTr="008E556E">
        <w:tc>
          <w:tcPr>
            <w:tcW w:w="7869" w:type="dxa"/>
          </w:tcPr>
          <w:p w14:paraId="2452F726" w14:textId="6D07E269" w:rsidR="00584ABD" w:rsidRPr="003A7463" w:rsidRDefault="00584ABD" w:rsidP="008E556E">
            <w:pPr>
              <w:pStyle w:val="af1"/>
              <w:snapToGrid w:val="0"/>
              <w:spacing w:line="360" w:lineRule="auto"/>
              <w:ind w:leftChars="0"/>
              <w:rPr>
                <w:rFonts w:asciiTheme="minorEastAsia" w:eastAsiaTheme="minorEastAsia" w:hAnsiTheme="minorEastAsia"/>
              </w:rPr>
            </w:pPr>
          </w:p>
        </w:tc>
      </w:tr>
    </w:tbl>
    <w:p w14:paraId="44786806" w14:textId="7EE3D065" w:rsidR="00584ABD" w:rsidRPr="003A7463" w:rsidRDefault="00584ABD" w:rsidP="00584ABD">
      <w:pPr>
        <w:spacing w:line="276" w:lineRule="auto"/>
        <w:rPr>
          <w:rFonts w:asciiTheme="minorEastAsia" w:eastAsiaTheme="minorEastAsia" w:hAnsiTheme="minorEastAsia"/>
        </w:rPr>
      </w:pPr>
    </w:p>
    <w:p w14:paraId="04091B68" w14:textId="03B9D7EE" w:rsidR="00913050" w:rsidRPr="003A7463" w:rsidRDefault="003B47BF" w:rsidP="00F806D9">
      <w:pPr>
        <w:pStyle w:val="af1"/>
        <w:numPr>
          <w:ilvl w:val="0"/>
          <w:numId w:val="18"/>
        </w:numPr>
        <w:snapToGrid w:val="0"/>
        <w:spacing w:line="276" w:lineRule="auto"/>
        <w:ind w:leftChars="0" w:left="482" w:hanging="482"/>
        <w:jc w:val="both"/>
        <w:rPr>
          <w:rFonts w:asciiTheme="minorEastAsia" w:eastAsiaTheme="minorEastAsia" w:hAnsiTheme="minorEastAsia"/>
        </w:rPr>
      </w:pPr>
      <w:r w:rsidRPr="003B47BF">
        <w:rPr>
          <w:rFonts w:asciiTheme="minorEastAsia" w:eastAsia="DengXian" w:hAnsiTheme="minorEastAsia" w:hint="eastAsia"/>
        </w:rPr>
        <w:t>有人认为没有恋爱经验就是落伍，甚至是未够成熟的表现。你同意以上的说法吗？为</w:t>
      </w:r>
      <w:r>
        <w:rPr>
          <w:rFonts w:asciiTheme="minorEastAsia" w:eastAsia="DengXian" w:hAnsiTheme="minorEastAsia" w:hint="eastAsia"/>
        </w:rPr>
        <w:t>什么</w:t>
      </w:r>
      <w:r w:rsidRPr="003B47BF">
        <w:rPr>
          <w:rFonts w:asciiTheme="minorEastAsia" w:eastAsia="DengXian" w:hAnsiTheme="minorEastAsia" w:hint="eastAsia"/>
        </w:rPr>
        <w:t>？</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584ABD" w:rsidRPr="003A7463" w14:paraId="1CC864B5" w14:textId="77777777" w:rsidTr="008E556E">
        <w:tc>
          <w:tcPr>
            <w:tcW w:w="7869" w:type="dxa"/>
          </w:tcPr>
          <w:p w14:paraId="3565C878" w14:textId="3EDA2DDE"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不同意。虽然现今青少年愈来愈早接触恋爱，但在未建立正确的恋</w:t>
            </w:r>
          </w:p>
        </w:tc>
      </w:tr>
      <w:tr w:rsidR="00584ABD" w:rsidRPr="003A7463" w14:paraId="1A6FA0BC" w14:textId="77777777" w:rsidTr="008E556E">
        <w:tc>
          <w:tcPr>
            <w:tcW w:w="7869" w:type="dxa"/>
          </w:tcPr>
          <w:p w14:paraId="56D091A1" w14:textId="51FD720A"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爱观和未有充足心理预备的情况下谈恋爱，恋情容易出现问题，甚</w:t>
            </w:r>
          </w:p>
        </w:tc>
      </w:tr>
      <w:tr w:rsidR="00584ABD" w:rsidRPr="003A7463" w14:paraId="2C41D7E3" w14:textId="77777777" w:rsidTr="008E556E">
        <w:tc>
          <w:tcPr>
            <w:tcW w:w="7869" w:type="dxa"/>
          </w:tcPr>
          <w:p w14:paraId="437CF7F9" w14:textId="1D32196E"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至出现随意结束恋爱关系的情况，使双方伤心，所以我不认为没有</w:t>
            </w:r>
          </w:p>
        </w:tc>
      </w:tr>
      <w:tr w:rsidR="00584ABD" w:rsidRPr="003A7463" w14:paraId="37D173B8" w14:textId="77777777" w:rsidTr="008E556E">
        <w:tc>
          <w:tcPr>
            <w:tcW w:w="7869" w:type="dxa"/>
          </w:tcPr>
          <w:p w14:paraId="68D4691D" w14:textId="00898705"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恋爱经验就是落伍。相反，我们更要以谨慎的态度看待爱情，学习</w:t>
            </w:r>
          </w:p>
        </w:tc>
      </w:tr>
      <w:tr w:rsidR="00584ABD" w:rsidRPr="003A7463" w14:paraId="0C84BF8E" w14:textId="77777777" w:rsidTr="008E556E">
        <w:tc>
          <w:tcPr>
            <w:tcW w:w="7869" w:type="dxa"/>
          </w:tcPr>
          <w:p w14:paraId="5E3403DB" w14:textId="1443F85B" w:rsidR="00584ABD"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正确的恋爱观和两性相处之道。</w:t>
            </w:r>
          </w:p>
        </w:tc>
      </w:tr>
      <w:tr w:rsidR="00584ABD" w:rsidRPr="003A7463" w14:paraId="12F6BF45" w14:textId="77777777" w:rsidTr="008E556E">
        <w:tc>
          <w:tcPr>
            <w:tcW w:w="7869" w:type="dxa"/>
          </w:tcPr>
          <w:p w14:paraId="4CDE9B40" w14:textId="77777777" w:rsidR="00584ABD" w:rsidRPr="003A7463" w:rsidRDefault="00584ABD" w:rsidP="008E556E">
            <w:pPr>
              <w:pStyle w:val="af1"/>
              <w:snapToGrid w:val="0"/>
              <w:spacing w:line="360" w:lineRule="auto"/>
              <w:ind w:leftChars="0"/>
              <w:rPr>
                <w:rFonts w:asciiTheme="minorEastAsia" w:eastAsiaTheme="minorEastAsia" w:hAnsiTheme="minorEastAsia"/>
                <w:i/>
                <w:iCs/>
                <w:color w:val="FF0000"/>
              </w:rPr>
            </w:pPr>
          </w:p>
        </w:tc>
      </w:tr>
      <w:tr w:rsidR="00584ABD" w:rsidRPr="003A7463" w14:paraId="34DC6119" w14:textId="77777777" w:rsidTr="008E556E">
        <w:tc>
          <w:tcPr>
            <w:tcW w:w="7869" w:type="dxa"/>
          </w:tcPr>
          <w:p w14:paraId="6BC9B973" w14:textId="77777777" w:rsidR="00584ABD" w:rsidRPr="003A7463" w:rsidRDefault="00584ABD" w:rsidP="008E556E">
            <w:pPr>
              <w:pStyle w:val="af1"/>
              <w:snapToGrid w:val="0"/>
              <w:spacing w:line="360" w:lineRule="auto"/>
              <w:ind w:leftChars="0"/>
              <w:rPr>
                <w:rFonts w:asciiTheme="minorEastAsia" w:eastAsiaTheme="minorEastAsia" w:hAnsiTheme="minorEastAsia"/>
                <w:i/>
                <w:iCs/>
                <w:color w:val="FF0000"/>
              </w:rPr>
            </w:pPr>
          </w:p>
        </w:tc>
      </w:tr>
      <w:tr w:rsidR="00584ABD" w:rsidRPr="003A7463" w14:paraId="242A4F4D" w14:textId="77777777" w:rsidTr="008E556E">
        <w:tc>
          <w:tcPr>
            <w:tcW w:w="7869" w:type="dxa"/>
          </w:tcPr>
          <w:p w14:paraId="591C0CF7" w14:textId="77777777" w:rsidR="00584ABD" w:rsidRPr="003A7463" w:rsidRDefault="00584ABD" w:rsidP="008E556E">
            <w:pPr>
              <w:pStyle w:val="af1"/>
              <w:snapToGrid w:val="0"/>
              <w:spacing w:line="360" w:lineRule="auto"/>
              <w:ind w:leftChars="0"/>
              <w:rPr>
                <w:rFonts w:asciiTheme="minorEastAsia" w:eastAsiaTheme="minorEastAsia" w:hAnsiTheme="minorEastAsia"/>
                <w:i/>
                <w:iCs/>
                <w:color w:val="FF0000"/>
              </w:rPr>
            </w:pPr>
          </w:p>
        </w:tc>
      </w:tr>
    </w:tbl>
    <w:p w14:paraId="1FD156C9" w14:textId="3CD1A6C1" w:rsidR="00A26EC1" w:rsidRPr="003A7463" w:rsidRDefault="00A26EC1" w:rsidP="00A26EC1">
      <w:pPr>
        <w:pStyle w:val="af1"/>
        <w:spacing w:line="276" w:lineRule="auto"/>
        <w:ind w:leftChars="0"/>
        <w:rPr>
          <w:rFonts w:asciiTheme="minorEastAsia" w:eastAsiaTheme="minorEastAsia" w:hAnsiTheme="minorEastAsia"/>
        </w:rPr>
      </w:pPr>
    </w:p>
    <w:p w14:paraId="50BA8D73" w14:textId="3038C343" w:rsidR="00A26EC1" w:rsidRPr="003A7463" w:rsidRDefault="003B47BF" w:rsidP="00F806D9">
      <w:pPr>
        <w:pStyle w:val="af1"/>
        <w:numPr>
          <w:ilvl w:val="0"/>
          <w:numId w:val="18"/>
        </w:numPr>
        <w:snapToGrid w:val="0"/>
        <w:spacing w:line="276" w:lineRule="auto"/>
        <w:ind w:leftChars="0"/>
        <w:jc w:val="both"/>
        <w:rPr>
          <w:rFonts w:asciiTheme="minorEastAsia" w:eastAsiaTheme="minorEastAsia" w:hAnsiTheme="minorEastAsia"/>
        </w:rPr>
      </w:pPr>
      <w:r w:rsidRPr="003B47BF">
        <w:rPr>
          <w:rFonts w:asciiTheme="minorEastAsia" w:eastAsia="DengXian" w:hAnsiTheme="minorEastAsia" w:hint="eastAsia"/>
        </w:rPr>
        <w:t>青少年抱有不正确的爱情观会造成</w:t>
      </w:r>
      <w:r>
        <w:rPr>
          <w:rFonts w:asciiTheme="minorEastAsia" w:eastAsia="DengXian" w:hAnsiTheme="minorEastAsia" w:hint="eastAsia"/>
        </w:rPr>
        <w:t>什么</w:t>
      </w:r>
      <w:r w:rsidRPr="003B47BF">
        <w:rPr>
          <w:rFonts w:asciiTheme="minorEastAsia" w:eastAsia="DengXian" w:hAnsiTheme="minorEastAsia" w:hint="eastAsia"/>
        </w:rPr>
        <w:t>影响？</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74"/>
      </w:tblGrid>
      <w:tr w:rsidR="00584ABD" w:rsidRPr="003A7463" w14:paraId="60AE18F1" w14:textId="77777777" w:rsidTr="00584ABD">
        <w:tc>
          <w:tcPr>
            <w:tcW w:w="7874" w:type="dxa"/>
          </w:tcPr>
          <w:p w14:paraId="47353E91" w14:textId="3E8A3A5A" w:rsidR="00584ABD" w:rsidRPr="003A7463" w:rsidRDefault="003B47BF" w:rsidP="00584ABD">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如果青少年不是做好预备或以长久发展的心态恋爱，容易扭曲对爱</w:t>
            </w:r>
          </w:p>
        </w:tc>
      </w:tr>
      <w:tr w:rsidR="00584ABD" w:rsidRPr="003A7463" w14:paraId="18D022D0" w14:textId="77777777" w:rsidTr="00584ABD">
        <w:tc>
          <w:tcPr>
            <w:tcW w:w="7874" w:type="dxa"/>
          </w:tcPr>
          <w:p w14:paraId="11FFAE58" w14:textId="5B231BA5"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情的观念，误以为爱情只是为了证明自己成熟，又或是炫耀的本</w:t>
            </w:r>
          </w:p>
        </w:tc>
      </w:tr>
      <w:tr w:rsidR="00584ABD" w:rsidRPr="003A7463" w14:paraId="027165B8" w14:textId="77777777" w:rsidTr="00584ABD">
        <w:tc>
          <w:tcPr>
            <w:tcW w:w="7874" w:type="dxa"/>
          </w:tcPr>
          <w:p w14:paraId="03D44BED" w14:textId="2DFF9918"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钱，忽视情侣间应有的尊重，以及亲密和承诺等恋爱元素，更可能</w:t>
            </w:r>
          </w:p>
        </w:tc>
      </w:tr>
      <w:tr w:rsidR="00584ABD" w:rsidRPr="003A7463" w14:paraId="703F1BE4" w14:textId="77777777" w:rsidTr="00584ABD">
        <w:tc>
          <w:tcPr>
            <w:tcW w:w="7874" w:type="dxa"/>
          </w:tcPr>
          <w:p w14:paraId="5357F42C" w14:textId="5A3E6406" w:rsidR="00584ABD"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伤害对方的心灵。</w:t>
            </w:r>
          </w:p>
        </w:tc>
      </w:tr>
      <w:tr w:rsidR="00584ABD" w:rsidRPr="003A7463" w14:paraId="59A07022" w14:textId="77777777" w:rsidTr="00584ABD">
        <w:tc>
          <w:tcPr>
            <w:tcW w:w="7874" w:type="dxa"/>
          </w:tcPr>
          <w:p w14:paraId="401DFDDA" w14:textId="286451E9" w:rsidR="00584ABD" w:rsidRPr="003A7463" w:rsidRDefault="00584ABD" w:rsidP="008E556E">
            <w:pPr>
              <w:pStyle w:val="af1"/>
              <w:snapToGrid w:val="0"/>
              <w:spacing w:line="360" w:lineRule="auto"/>
              <w:ind w:leftChars="0"/>
              <w:rPr>
                <w:rFonts w:asciiTheme="minorEastAsia" w:eastAsiaTheme="minorEastAsia" w:hAnsiTheme="minorEastAsia"/>
              </w:rPr>
            </w:pPr>
          </w:p>
        </w:tc>
      </w:tr>
      <w:tr w:rsidR="00584ABD" w:rsidRPr="003A7463" w14:paraId="7B722BE0" w14:textId="77777777" w:rsidTr="00584ABD">
        <w:tc>
          <w:tcPr>
            <w:tcW w:w="7874" w:type="dxa"/>
          </w:tcPr>
          <w:p w14:paraId="7AFA9D51" w14:textId="77777777" w:rsidR="00584ABD" w:rsidRPr="003A7463" w:rsidRDefault="00584ABD" w:rsidP="008E556E">
            <w:pPr>
              <w:pStyle w:val="af1"/>
              <w:snapToGrid w:val="0"/>
              <w:spacing w:line="360" w:lineRule="auto"/>
              <w:ind w:leftChars="0"/>
              <w:rPr>
                <w:rFonts w:asciiTheme="minorEastAsia" w:eastAsiaTheme="minorEastAsia" w:hAnsiTheme="minorEastAsia"/>
                <w:i/>
                <w:iCs/>
                <w:color w:val="FF0000"/>
              </w:rPr>
            </w:pPr>
          </w:p>
        </w:tc>
      </w:tr>
    </w:tbl>
    <w:p w14:paraId="09A3B329" w14:textId="77777777" w:rsidR="00B079D6" w:rsidRPr="003A7463" w:rsidRDefault="00A26EC1">
      <w:pPr>
        <w:rPr>
          <w:rFonts w:eastAsiaTheme="minorEastAsia"/>
          <w:noProof/>
          <w:lang w:val="en-US"/>
        </w:rPr>
      </w:pPr>
      <w:r w:rsidRPr="003A7463">
        <w:rPr>
          <w:rFonts w:ascii="微軟正黑體" w:eastAsia="微軟正黑體" w:hAnsi="微軟正黑體"/>
          <w:noProof/>
          <w:lang w:eastAsia="zh-HK"/>
        </w:rPr>
        <w:br w:type="page"/>
      </w: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shd w:val="clear" w:color="auto" w:fill="FFFFCC"/>
        <w:tblLook w:val="04A0" w:firstRow="1" w:lastRow="0" w:firstColumn="1" w:lastColumn="0" w:noHBand="0" w:noVBand="1"/>
      </w:tblPr>
      <w:tblGrid>
        <w:gridCol w:w="8210"/>
      </w:tblGrid>
      <w:tr w:rsidR="00B079D6" w:rsidRPr="003A7463" w14:paraId="78EDFA74" w14:textId="77777777" w:rsidTr="00680798">
        <w:tc>
          <w:tcPr>
            <w:tcW w:w="9010" w:type="dxa"/>
            <w:shd w:val="clear" w:color="auto" w:fill="FFFFCC"/>
          </w:tcPr>
          <w:p w14:paraId="029483A4" w14:textId="034B13BD" w:rsidR="00680798" w:rsidRPr="003A7463" w:rsidRDefault="003B47BF" w:rsidP="00680798">
            <w:pPr>
              <w:pStyle w:val="Subheading"/>
              <w:snapToGrid w:val="0"/>
              <w:jc w:val="both"/>
              <w:rPr>
                <w:b/>
                <w:color w:val="000000" w:themeColor="text1"/>
                <w:sz w:val="28"/>
                <w:szCs w:val="28"/>
                <w:lang w:eastAsia="zh-HK"/>
              </w:rPr>
            </w:pPr>
            <w:r w:rsidRPr="003B47BF">
              <w:rPr>
                <w:rFonts w:eastAsia="DengXian" w:hint="eastAsia"/>
                <w:b/>
                <w:color w:val="000000" w:themeColor="text1"/>
                <w:sz w:val="28"/>
                <w:szCs w:val="28"/>
                <w:lang w:eastAsia="zh-CN"/>
              </w:rPr>
              <w:lastRenderedPageBreak/>
              <w:t>教学提示：</w:t>
            </w:r>
          </w:p>
          <w:p w14:paraId="168ACBC6" w14:textId="7736D130" w:rsidR="00680798" w:rsidRPr="003A7463" w:rsidRDefault="00680798" w:rsidP="00680798">
            <w:pPr>
              <w:pStyle w:val="Subheading"/>
              <w:snapToGrid w:val="0"/>
              <w:jc w:val="both"/>
              <w:rPr>
                <w:b/>
                <w:color w:val="000000" w:themeColor="text1"/>
                <w:sz w:val="24"/>
                <w:szCs w:val="24"/>
                <w:lang w:val="en-US" w:eastAsia="zh-CN"/>
              </w:rPr>
            </w:pPr>
            <w:r w:rsidRPr="003A7463">
              <w:rPr>
                <w:b/>
                <w:noProof/>
                <w:color w:val="000000" w:themeColor="text1"/>
                <w:lang w:val="en-US" w:eastAsia="zh-CN"/>
              </w:rPr>
              <w:drawing>
                <wp:inline distT="0" distB="0" distL="0" distR="0" wp14:anchorId="509E88B2" wp14:editId="6CEEF086">
                  <wp:extent cx="355600" cy="346694"/>
                  <wp:effectExtent l="0" t="0" r="635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eastAsia="DengXian" w:hint="eastAsia"/>
                <w:b/>
                <w:color w:val="000000" w:themeColor="text1"/>
                <w:sz w:val="24"/>
                <w:szCs w:val="24"/>
                <w:lang w:val="en-HK" w:eastAsia="zh-CN"/>
              </w:rPr>
              <w:t>教师</w:t>
            </w:r>
            <w:r w:rsidR="003B47BF" w:rsidRPr="003B47BF">
              <w:rPr>
                <w:rFonts w:eastAsia="DengXian" w:hint="eastAsia"/>
                <w:b/>
                <w:color w:val="000000" w:themeColor="text1"/>
                <w:sz w:val="24"/>
                <w:szCs w:val="24"/>
                <w:lang w:eastAsia="zh-CN"/>
              </w:rPr>
              <w:t>进行解说时，</w:t>
            </w:r>
            <w:r w:rsidR="003B47BF" w:rsidRPr="003B47BF">
              <w:rPr>
                <w:rFonts w:eastAsia="DengXian" w:hint="eastAsia"/>
                <w:b/>
                <w:color w:val="000000" w:themeColor="text1"/>
                <w:sz w:val="24"/>
                <w:szCs w:val="24"/>
                <w:lang w:val="en-HK" w:eastAsia="zh-CN"/>
              </w:rPr>
              <w:t>必须向学生指出从课题学到的正确价值观，即是坚守正确原则，对谈恋爱非常重要，</w:t>
            </w:r>
            <w:r w:rsidR="003B47BF" w:rsidRPr="003B47BF">
              <w:rPr>
                <w:rFonts w:eastAsia="DengXian" w:hint="eastAsia"/>
                <w:b/>
                <w:color w:val="000000" w:themeColor="text1"/>
                <w:sz w:val="24"/>
                <w:szCs w:val="24"/>
                <w:lang w:eastAsia="zh-CN"/>
              </w:rPr>
              <w:t>并向学生说明以下要点：</w:t>
            </w:r>
          </w:p>
          <w:p w14:paraId="65B83050" w14:textId="6FE4E4AC" w:rsidR="00680798" w:rsidRPr="003A7463" w:rsidRDefault="003B47BF" w:rsidP="00680798">
            <w:pPr>
              <w:pStyle w:val="Subheading"/>
              <w:numPr>
                <w:ilvl w:val="0"/>
                <w:numId w:val="56"/>
              </w:numPr>
              <w:snapToGrid w:val="0"/>
              <w:jc w:val="both"/>
              <w:rPr>
                <w:b/>
                <w:color w:val="000000" w:themeColor="text1"/>
                <w:sz w:val="24"/>
                <w:szCs w:val="24"/>
              </w:rPr>
            </w:pPr>
            <w:r w:rsidRPr="003B47BF">
              <w:rPr>
                <w:rFonts w:eastAsia="DengXian" w:hint="eastAsia"/>
                <w:b/>
                <w:color w:val="000000" w:themeColor="text1"/>
                <w:sz w:val="24"/>
                <w:szCs w:val="24"/>
                <w:lang w:eastAsia="zh-CN"/>
              </w:rPr>
              <w:t>摒弃人有我有的心态；</w:t>
            </w:r>
          </w:p>
          <w:p w14:paraId="3DFB9E20" w14:textId="2836F71A" w:rsidR="00B079D6" w:rsidRPr="003A7463" w:rsidRDefault="003B47BF" w:rsidP="00680798">
            <w:pPr>
              <w:pStyle w:val="Subheading"/>
              <w:numPr>
                <w:ilvl w:val="0"/>
                <w:numId w:val="56"/>
              </w:numPr>
              <w:snapToGrid w:val="0"/>
              <w:jc w:val="both"/>
              <w:rPr>
                <w:b/>
                <w:sz w:val="24"/>
                <w:szCs w:val="24"/>
                <w:lang w:eastAsia="zh-CN"/>
              </w:rPr>
            </w:pPr>
            <w:r w:rsidRPr="003B47BF">
              <w:rPr>
                <w:rFonts w:eastAsia="DengXian" w:hint="eastAsia"/>
                <w:b/>
                <w:color w:val="000000" w:themeColor="text1"/>
                <w:sz w:val="24"/>
                <w:szCs w:val="24"/>
                <w:lang w:eastAsia="zh-CN"/>
              </w:rPr>
              <w:t>恋爱关系绝非一见钟情那么简单，而是需要付出和学习。</w:t>
            </w:r>
          </w:p>
        </w:tc>
      </w:tr>
    </w:tbl>
    <w:p w14:paraId="1B727A5E" w14:textId="3844AB17" w:rsidR="00945718" w:rsidRPr="003A7463" w:rsidRDefault="00945718">
      <w:pPr>
        <w:rPr>
          <w:rFonts w:ascii="微軟正黑體" w:eastAsia="微軟正黑體" w:hAnsi="微軟正黑體"/>
          <w:noProof/>
          <w:lang w:eastAsia="zh-HK"/>
        </w:rPr>
      </w:pPr>
      <w:r w:rsidRPr="003A7463">
        <w:rPr>
          <w:rFonts w:ascii="微軟正黑體" w:eastAsia="微軟正黑體" w:hAnsi="微軟正黑體"/>
          <w:noProof/>
          <w:lang w:eastAsia="zh-HK"/>
        </w:rPr>
        <w:br w:type="page"/>
      </w:r>
    </w:p>
    <w:p w14:paraId="76277A76" w14:textId="3C70CED8" w:rsidR="00FA1D19" w:rsidRPr="003A7463" w:rsidRDefault="00FA1D19" w:rsidP="00515725">
      <w:pPr>
        <w:snapToGrid w:val="0"/>
        <w:spacing w:line="276" w:lineRule="auto"/>
        <w:rPr>
          <w:rFonts w:eastAsia="微軟正黑體"/>
          <w:b/>
          <w:noProof/>
          <w:sz w:val="28"/>
          <w:szCs w:val="28"/>
          <w:lang w:eastAsia="zh-HK"/>
        </w:rPr>
      </w:pPr>
      <w:bookmarkStart w:id="1" w:name="_Hlk121492317"/>
    </w:p>
    <w:p w14:paraId="6AB21A27" w14:textId="252FCC3C" w:rsidR="00FA1D19" w:rsidRPr="003A7463" w:rsidRDefault="00FA1D19" w:rsidP="00515725">
      <w:pPr>
        <w:snapToGrid w:val="0"/>
        <w:spacing w:line="276" w:lineRule="auto"/>
        <w:rPr>
          <w:rFonts w:eastAsia="微軟正黑體"/>
          <w:b/>
          <w:noProof/>
          <w:sz w:val="28"/>
          <w:szCs w:val="28"/>
          <w:lang w:eastAsia="zh-HK"/>
        </w:rPr>
      </w:pPr>
    </w:p>
    <w:bookmarkEnd w:id="1"/>
    <w:p w14:paraId="01683727" w14:textId="196D0E20" w:rsidR="003C0835" w:rsidRPr="003A7463" w:rsidRDefault="003B47BF" w:rsidP="00515725">
      <w:pPr>
        <w:snapToGrid w:val="0"/>
        <w:spacing w:line="276" w:lineRule="auto"/>
        <w:rPr>
          <w:rFonts w:eastAsia="微軟正黑體"/>
          <w:b/>
          <w:noProof/>
          <w:sz w:val="28"/>
          <w:szCs w:val="28"/>
          <w:lang w:eastAsia="zh-HK"/>
        </w:rPr>
      </w:pPr>
      <w:r w:rsidRPr="003B47BF">
        <w:rPr>
          <w:rFonts w:eastAsia="DengXian" w:hint="eastAsia"/>
          <w:b/>
          <w:noProof/>
          <w:sz w:val="28"/>
          <w:szCs w:val="28"/>
          <w:lang w:eastAsia="zh-CN"/>
        </w:rPr>
        <w:t>知识内容二：恋爱应有的原则和应抱持的态度</w:t>
      </w:r>
    </w:p>
    <w:p w14:paraId="161890D6" w14:textId="4C5FC2D2" w:rsidR="003C0835" w:rsidRPr="003A7463" w:rsidRDefault="003B47BF" w:rsidP="00515725">
      <w:pPr>
        <w:widowControl w:val="0"/>
        <w:snapToGrid w:val="0"/>
        <w:spacing w:line="276" w:lineRule="auto"/>
        <w:rPr>
          <w:rFonts w:ascii="Calibri" w:eastAsia="新細明體" w:hAnsi="Calibri"/>
          <w:szCs w:val="22"/>
          <w:u w:val="single"/>
          <w:lang w:val="en-US" w:eastAsia="zh-HK"/>
        </w:rPr>
      </w:pPr>
      <w:r w:rsidRPr="003B47BF">
        <w:rPr>
          <w:rFonts w:ascii="微軟正黑體" w:eastAsia="DengXian" w:hAnsi="微軟正黑體"/>
          <w:b/>
          <w:sz w:val="28"/>
          <w:szCs w:val="22"/>
          <w:lang w:val="en-US" w:eastAsia="zh-CN"/>
        </w:rPr>
        <w:t>1.1</w:t>
      </w:r>
      <w:r w:rsidRPr="003A7463">
        <w:rPr>
          <w:rFonts w:ascii="微軟正黑體" w:eastAsia="微軟正黑體" w:hAnsi="微軟正黑體"/>
          <w:b/>
          <w:sz w:val="28"/>
          <w:szCs w:val="22"/>
          <w:lang w:val="en-US" w:eastAsia="zh-CN"/>
        </w:rPr>
        <w:tab/>
      </w:r>
      <w:r w:rsidRPr="003A7463">
        <w:rPr>
          <w:rFonts w:ascii="微軟正黑體" w:eastAsia="微軟正黑體" w:hAnsi="微軟正黑體"/>
          <w:b/>
          <w:sz w:val="28"/>
          <w:szCs w:val="22"/>
          <w:lang w:val="en-US" w:eastAsia="zh-CN"/>
        </w:rPr>
        <w:tab/>
      </w:r>
      <w:r w:rsidRPr="003B47BF">
        <w:rPr>
          <w:rFonts w:ascii="微軟正黑體" w:eastAsia="DengXian" w:hAnsi="微軟正黑體" w:hint="eastAsia"/>
          <w:b/>
          <w:sz w:val="28"/>
          <w:szCs w:val="22"/>
          <w:lang w:val="en-US" w:eastAsia="zh-CN"/>
        </w:rPr>
        <w:t>谈恋爱的原则</w:t>
      </w:r>
    </w:p>
    <w:p w14:paraId="47792807" w14:textId="047FFE9C" w:rsidR="003C0835" w:rsidRPr="003A7463" w:rsidRDefault="00585EC2" w:rsidP="00C3077D">
      <w:pPr>
        <w:widowControl w:val="0"/>
        <w:snapToGrid w:val="0"/>
        <w:spacing w:line="276" w:lineRule="auto"/>
        <w:jc w:val="both"/>
        <w:rPr>
          <w:rFonts w:ascii="Calibri" w:eastAsia="新細明體" w:hAnsi="Calibri"/>
          <w:szCs w:val="22"/>
          <w:lang w:val="en-US" w:eastAsia="zh-HK"/>
        </w:rPr>
      </w:pPr>
      <w:r w:rsidRPr="003A7463">
        <w:rPr>
          <w:noProof/>
          <w:lang w:val="en-US" w:eastAsia="zh-CN"/>
        </w:rPr>
        <w:drawing>
          <wp:anchor distT="0" distB="0" distL="114300" distR="114300" simplePos="0" relativeHeight="251697664" behindDoc="0" locked="0" layoutInCell="1" allowOverlap="1" wp14:anchorId="302C5871" wp14:editId="1E92C11E">
            <wp:simplePos x="0" y="0"/>
            <wp:positionH relativeFrom="column">
              <wp:posOffset>5274483</wp:posOffset>
            </wp:positionH>
            <wp:positionV relativeFrom="paragraph">
              <wp:posOffset>435495</wp:posOffset>
            </wp:positionV>
            <wp:extent cx="760095" cy="1131570"/>
            <wp:effectExtent l="0" t="0" r="1905" b="0"/>
            <wp:wrapNone/>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0095" cy="113157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ascii="微軟正黑體" w:eastAsia="DengXian" w:hAnsi="微軟正黑體" w:hint="eastAsia"/>
          <w:szCs w:val="22"/>
          <w:lang w:val="en-US" w:eastAsia="zh-CN"/>
        </w:rPr>
        <w:t>维系长久圆满的恋爱关系对很多人来说是一项挑战，过程中不免出现各种难关与诱惑，选择合适的伴侣显得尤其重要。世上没有一套正确的技巧来应对变幻莫测的爱情，但我们在可以透过持守自己的原则及底线，懂得选择并珍惜合适的另一半，使双方在爱情路上得到尊重以及避免跌入恋爱陷阱</w:t>
      </w:r>
      <w:r w:rsidR="003B47BF" w:rsidRPr="003B47BF">
        <w:rPr>
          <w:rFonts w:ascii="Calibri" w:eastAsia="DengXian" w:hAnsi="Calibri" w:hint="eastAsia"/>
          <w:szCs w:val="22"/>
          <w:lang w:val="en-US" w:eastAsia="zh-CN"/>
        </w:rPr>
        <w:t>。</w:t>
      </w:r>
    </w:p>
    <w:p w14:paraId="40506F8A" w14:textId="798500D1" w:rsidR="006E706E" w:rsidRPr="003A7463" w:rsidRDefault="006E706E" w:rsidP="006E706E">
      <w:pPr>
        <w:spacing w:line="0" w:lineRule="atLeast"/>
        <w:rPr>
          <w:rFonts w:eastAsiaTheme="minorEastAsia"/>
          <w:noProof/>
          <w:sz w:val="22"/>
          <w:szCs w:val="22"/>
          <w:lang w:eastAsia="zh-HK"/>
        </w:rPr>
      </w:pPr>
    </w:p>
    <w:p w14:paraId="1406A55A" w14:textId="3D57683C" w:rsidR="00C3077D" w:rsidRPr="003A7463" w:rsidRDefault="00B41BC9" w:rsidP="006E706E">
      <w:pPr>
        <w:spacing w:line="0" w:lineRule="atLeast"/>
        <w:rPr>
          <w:rFonts w:eastAsia="新細明體"/>
          <w:b/>
          <w:noProof/>
          <w:lang w:eastAsia="zh-CN"/>
        </w:rPr>
      </w:pPr>
      <w:r w:rsidRPr="003A7463">
        <w:rPr>
          <w:rFonts w:ascii="微軟正黑體" w:eastAsia="微軟正黑體" w:hAnsi="微軟正黑體"/>
          <w:b/>
          <w:noProof/>
          <w:sz w:val="28"/>
          <w:szCs w:val="22"/>
          <w:lang w:val="en-US" w:eastAsia="zh-CN"/>
        </w:rPr>
        <w:drawing>
          <wp:anchor distT="0" distB="0" distL="114300" distR="114300" simplePos="0" relativeHeight="251543040" behindDoc="0" locked="0" layoutInCell="1" allowOverlap="1" wp14:anchorId="4C52F6BD" wp14:editId="23092C96">
            <wp:simplePos x="0" y="0"/>
            <wp:positionH relativeFrom="margin">
              <wp:posOffset>0</wp:posOffset>
            </wp:positionH>
            <wp:positionV relativeFrom="paragraph">
              <wp:posOffset>417940</wp:posOffset>
            </wp:positionV>
            <wp:extent cx="5433060" cy="5783580"/>
            <wp:effectExtent l="0" t="0" r="72390" b="26670"/>
            <wp:wrapSquare wrapText="bothSides"/>
            <wp:docPr id="464" name="資料庫圖表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r w:rsidR="006E706E" w:rsidRPr="003A7463">
        <w:rPr>
          <w:noProof/>
          <w:lang w:val="en-US" w:eastAsia="zh-CN"/>
        </w:rPr>
        <w:drawing>
          <wp:anchor distT="0" distB="0" distL="114300" distR="114300" simplePos="0" relativeHeight="251695616" behindDoc="0" locked="0" layoutInCell="1" allowOverlap="1" wp14:anchorId="65266C77" wp14:editId="0841BCFD">
            <wp:simplePos x="0" y="0"/>
            <wp:positionH relativeFrom="column">
              <wp:posOffset>5251893</wp:posOffset>
            </wp:positionH>
            <wp:positionV relativeFrom="paragraph">
              <wp:posOffset>6076134</wp:posOffset>
            </wp:positionV>
            <wp:extent cx="469094" cy="786382"/>
            <wp:effectExtent l="0" t="0" r="7620" b="0"/>
            <wp:wrapNone/>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76972" cy="799588"/>
                    </a:xfrm>
                    <a:prstGeom prst="rect">
                      <a:avLst/>
                    </a:prstGeom>
                  </pic:spPr>
                </pic:pic>
              </a:graphicData>
            </a:graphic>
            <wp14:sizeRelH relativeFrom="margin">
              <wp14:pctWidth>0</wp14:pctWidth>
            </wp14:sizeRelH>
            <wp14:sizeRelV relativeFrom="margin">
              <wp14:pctHeight>0</wp14:pctHeight>
            </wp14:sizeRelV>
          </wp:anchor>
        </w:drawing>
      </w:r>
      <w:r w:rsidR="006E706E" w:rsidRPr="003A7463">
        <w:rPr>
          <w:noProof/>
          <w:lang w:val="en-US" w:eastAsia="zh-CN"/>
        </w:rPr>
        <w:drawing>
          <wp:anchor distT="0" distB="0" distL="114300" distR="114300" simplePos="0" relativeHeight="251696640" behindDoc="0" locked="0" layoutInCell="1" allowOverlap="1" wp14:anchorId="43C3E104" wp14:editId="1661C98E">
            <wp:simplePos x="0" y="0"/>
            <wp:positionH relativeFrom="column">
              <wp:posOffset>4185401</wp:posOffset>
            </wp:positionH>
            <wp:positionV relativeFrom="paragraph">
              <wp:posOffset>6201319</wp:posOffset>
            </wp:positionV>
            <wp:extent cx="546981" cy="870198"/>
            <wp:effectExtent l="0" t="0" r="5715" b="6350"/>
            <wp:wrapNone/>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8750" cy="873012"/>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noProof/>
          <w:sz w:val="22"/>
          <w:szCs w:val="22"/>
          <w:lang w:eastAsia="zh-CN"/>
        </w:rPr>
        <w:t>数据源：</w:t>
      </w:r>
      <w:r w:rsidR="003B47BF" w:rsidRPr="003B47BF">
        <w:rPr>
          <w:rFonts w:eastAsia="DengXian" w:hint="eastAsia"/>
          <w:sz w:val="22"/>
          <w:szCs w:val="22"/>
          <w:u w:val="single"/>
          <w:lang w:eastAsia="zh-CN"/>
        </w:rPr>
        <w:t>节录及改写自</w:t>
      </w:r>
      <w:r w:rsidR="003B47BF" w:rsidRPr="003B47BF">
        <w:rPr>
          <w:rFonts w:eastAsia="DengXian" w:hint="eastAsia"/>
          <w:sz w:val="22"/>
          <w:szCs w:val="22"/>
          <w:lang w:eastAsia="zh-CN"/>
        </w:rPr>
        <w:t>自由时报（</w:t>
      </w:r>
      <w:r w:rsidR="003B47BF" w:rsidRPr="003B47BF">
        <w:rPr>
          <w:rFonts w:eastAsia="DengXian"/>
          <w:sz w:val="22"/>
          <w:szCs w:val="22"/>
          <w:lang w:eastAsia="zh-CN"/>
        </w:rPr>
        <w:t>2018</w:t>
      </w:r>
      <w:r w:rsidR="003B47BF" w:rsidRPr="003B47BF">
        <w:rPr>
          <w:rFonts w:eastAsia="DengXian" w:hint="eastAsia"/>
          <w:sz w:val="22"/>
          <w:szCs w:val="22"/>
          <w:lang w:eastAsia="zh-CN"/>
        </w:rPr>
        <w:t>年</w:t>
      </w:r>
      <w:r w:rsidR="003B47BF" w:rsidRPr="003B47BF">
        <w:rPr>
          <w:rFonts w:eastAsia="DengXian"/>
          <w:sz w:val="22"/>
          <w:szCs w:val="22"/>
          <w:lang w:eastAsia="zh-CN"/>
        </w:rPr>
        <w:t>6</w:t>
      </w:r>
      <w:r w:rsidR="003B47BF" w:rsidRPr="003B47BF">
        <w:rPr>
          <w:rFonts w:eastAsia="DengXian" w:hint="eastAsia"/>
          <w:sz w:val="22"/>
          <w:szCs w:val="22"/>
          <w:lang w:eastAsia="zh-CN"/>
        </w:rPr>
        <w:t>月</w:t>
      </w:r>
      <w:r w:rsidR="003B47BF" w:rsidRPr="003B47BF">
        <w:rPr>
          <w:rFonts w:eastAsia="DengXian"/>
          <w:sz w:val="22"/>
          <w:szCs w:val="22"/>
          <w:lang w:eastAsia="zh-CN"/>
        </w:rPr>
        <w:t>22</w:t>
      </w:r>
      <w:r w:rsidR="003B47BF" w:rsidRPr="003B47BF">
        <w:rPr>
          <w:rFonts w:eastAsia="DengXian" w:hint="eastAsia"/>
          <w:sz w:val="22"/>
          <w:szCs w:val="22"/>
          <w:lang w:eastAsia="zh-CN"/>
        </w:rPr>
        <w:t>日），《识．人．知．明</w:t>
      </w:r>
      <w:r w:rsidR="003B47BF" w:rsidRPr="003B47BF">
        <w:rPr>
          <w:rFonts w:eastAsia="DengXian"/>
          <w:sz w:val="22"/>
          <w:szCs w:val="22"/>
          <w:lang w:eastAsia="zh-CN"/>
        </w:rPr>
        <w:t xml:space="preserve"> </w:t>
      </w:r>
      <w:r w:rsidR="003B47BF" w:rsidRPr="003B47BF">
        <w:rPr>
          <w:rFonts w:eastAsia="DengXian" w:hint="eastAsia"/>
          <w:sz w:val="22"/>
          <w:szCs w:val="22"/>
          <w:lang w:eastAsia="zh-CN"/>
        </w:rPr>
        <w:t>谈恋爱</w:t>
      </w:r>
      <w:r w:rsidR="003B47BF" w:rsidRPr="003B47BF">
        <w:rPr>
          <w:rFonts w:eastAsia="DengXian"/>
          <w:sz w:val="22"/>
          <w:szCs w:val="22"/>
          <w:lang w:eastAsia="zh-CN"/>
        </w:rPr>
        <w:t>4</w:t>
      </w:r>
      <w:r w:rsidR="003B47BF" w:rsidRPr="003B47BF">
        <w:rPr>
          <w:rFonts w:eastAsia="DengXian" w:hint="eastAsia"/>
          <w:sz w:val="22"/>
          <w:szCs w:val="22"/>
          <w:lang w:eastAsia="zh-CN"/>
        </w:rPr>
        <w:t>原则》。</w:t>
      </w:r>
      <w:r w:rsidR="00C3077D" w:rsidRPr="003A7463">
        <w:rPr>
          <w:rFonts w:eastAsia="新細明體"/>
          <w:b/>
          <w:noProof/>
          <w:lang w:eastAsia="zh-CN"/>
        </w:rPr>
        <w:br w:type="page"/>
      </w:r>
    </w:p>
    <w:p w14:paraId="1B5B1185" w14:textId="6CB7566E" w:rsidR="00D17ABC" w:rsidRPr="003A7463" w:rsidRDefault="00D71A48" w:rsidP="00C3077D">
      <w:pPr>
        <w:snapToGrid w:val="0"/>
        <w:rPr>
          <w:rFonts w:ascii="微軟正黑體" w:eastAsia="微軟正黑體" w:hAnsi="微軟正黑體"/>
          <w:b/>
          <w:sz w:val="28"/>
          <w:szCs w:val="28"/>
          <w:lang w:val="en-US" w:eastAsia="zh-HK"/>
        </w:rPr>
      </w:pPr>
      <w:r w:rsidRPr="003A7463">
        <w:rPr>
          <w:noProof/>
          <w:sz w:val="28"/>
          <w:szCs w:val="28"/>
          <w:lang w:val="en-US" w:eastAsia="zh-CN"/>
        </w:rPr>
        <w:lastRenderedPageBreak/>
        <w:drawing>
          <wp:anchor distT="0" distB="0" distL="114300" distR="114300" simplePos="0" relativeHeight="251699712" behindDoc="0" locked="0" layoutInCell="1" allowOverlap="1" wp14:anchorId="627A72AC" wp14:editId="0B2AE992">
            <wp:simplePos x="0" y="0"/>
            <wp:positionH relativeFrom="column">
              <wp:posOffset>2583180</wp:posOffset>
            </wp:positionH>
            <wp:positionV relativeFrom="paragraph">
              <wp:posOffset>-329896</wp:posOffset>
            </wp:positionV>
            <wp:extent cx="1111701" cy="776605"/>
            <wp:effectExtent l="0" t="0" r="0" b="4445"/>
            <wp:wrapNone/>
            <wp:docPr id="511" name="圖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111701"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7BF" w:rsidRPr="003B47BF">
        <w:rPr>
          <w:rFonts w:ascii="微軟正黑體" w:eastAsia="DengXian" w:hAnsi="微軟正黑體" w:hint="eastAsia"/>
          <w:b/>
          <w:sz w:val="28"/>
          <w:szCs w:val="28"/>
          <w:lang w:val="en-US" w:eastAsia="zh-CN"/>
        </w:rPr>
        <w:t>活动二︰恋爱原则量表游戏</w:t>
      </w:r>
    </w:p>
    <w:p w14:paraId="0FBBED37" w14:textId="33AAA590" w:rsidR="00D17ABC" w:rsidRPr="003A7463" w:rsidRDefault="003B47BF" w:rsidP="00C3077D">
      <w:pPr>
        <w:snapToGrid w:val="0"/>
        <w:rPr>
          <w:rFonts w:ascii="微軟正黑體" w:eastAsia="微軟正黑體" w:hAnsi="微軟正黑體"/>
          <w:b/>
          <w:bCs/>
          <w:sz w:val="28"/>
          <w:szCs w:val="28"/>
          <w:lang w:val="en-US" w:eastAsia="zh-HK"/>
        </w:rPr>
      </w:pPr>
      <w:r w:rsidRPr="003B47BF">
        <w:rPr>
          <w:rFonts w:ascii="微軟正黑體" w:eastAsia="DengXian" w:hAnsi="微軟正黑體" w:hint="eastAsia"/>
          <w:b/>
          <w:bCs/>
          <w:sz w:val="28"/>
          <w:szCs w:val="28"/>
          <w:lang w:val="en-US" w:eastAsia="zh-CN"/>
        </w:rPr>
        <w:t>游戏方法︰</w:t>
      </w:r>
    </w:p>
    <w:p w14:paraId="37881EEA" w14:textId="487B9F98" w:rsidR="00D17ABC" w:rsidRPr="003A7463" w:rsidRDefault="003B47BF" w:rsidP="00C3077D">
      <w:pPr>
        <w:snapToGrid w:val="0"/>
        <w:spacing w:line="276" w:lineRule="auto"/>
        <w:jc w:val="both"/>
        <w:rPr>
          <w:rFonts w:eastAsia="微軟正黑體"/>
          <w:szCs w:val="22"/>
          <w:lang w:val="en-US" w:eastAsia="zh-HK"/>
        </w:rPr>
      </w:pPr>
      <w:r w:rsidRPr="003B47BF">
        <w:rPr>
          <w:rFonts w:eastAsia="DengXian" w:hint="eastAsia"/>
          <w:szCs w:val="22"/>
          <w:lang w:val="en-US" w:eastAsia="zh-CN"/>
        </w:rPr>
        <w:t>由老师或同学读出有</w:t>
      </w:r>
      <w:r w:rsidRPr="003B47BF">
        <w:rPr>
          <w:rFonts w:eastAsia="DengXian" w:hint="eastAsia"/>
          <w:szCs w:val="22"/>
          <w:lang w:eastAsia="zh-CN"/>
        </w:rPr>
        <w:t>关</w:t>
      </w:r>
      <w:r w:rsidRPr="003B47BF">
        <w:rPr>
          <w:rFonts w:eastAsia="DengXian" w:hint="eastAsia"/>
          <w:szCs w:val="22"/>
          <w:lang w:val="en-US" w:eastAsia="zh-CN"/>
        </w:rPr>
        <w:t>爱情的一些具争议性说法。每当读出后，学生约有</w:t>
      </w:r>
      <w:r w:rsidRPr="003B47BF">
        <w:rPr>
          <w:rFonts w:eastAsia="DengXian"/>
          <w:szCs w:val="22"/>
          <w:lang w:val="en-US" w:eastAsia="zh-CN"/>
        </w:rPr>
        <w:t>15</w:t>
      </w:r>
      <w:r w:rsidRPr="003B47BF">
        <w:rPr>
          <w:rFonts w:eastAsia="DengXian" w:hint="eastAsia"/>
          <w:szCs w:val="22"/>
          <w:lang w:val="en-US" w:eastAsia="zh-CN"/>
        </w:rPr>
        <w:t>秒时间思考然后选出能表达自己对这些情境或原则的立场。学生应持开放态度表达意见，不需要盲目附和别人。</w:t>
      </w:r>
    </w:p>
    <w:p w14:paraId="31D59620" w14:textId="77777777" w:rsidR="00793D44" w:rsidRPr="003A7463" w:rsidRDefault="00793D44" w:rsidP="006527BB">
      <w:pPr>
        <w:snapToGrid w:val="0"/>
        <w:spacing w:line="276" w:lineRule="auto"/>
        <w:rPr>
          <w:rFonts w:eastAsia="微軟正黑體"/>
          <w:noProof/>
          <w:szCs w:val="22"/>
          <w:lang w:val="en-US" w:eastAsia="zh-HK"/>
        </w:rPr>
      </w:pPr>
    </w:p>
    <w:p w14:paraId="0EBF0FE4" w14:textId="2A628AD2" w:rsidR="00D17ABC" w:rsidRPr="003A7463" w:rsidRDefault="003B47BF" w:rsidP="006527BB">
      <w:pPr>
        <w:snapToGrid w:val="0"/>
        <w:spacing w:line="276" w:lineRule="auto"/>
        <w:rPr>
          <w:rFonts w:eastAsia="微軟正黑體"/>
          <w:noProof/>
          <w:szCs w:val="22"/>
          <w:lang w:val="en-US" w:eastAsia="zh-CN"/>
        </w:rPr>
      </w:pPr>
      <w:r w:rsidRPr="003B47BF">
        <w:rPr>
          <w:rFonts w:eastAsia="DengXian"/>
          <w:noProof/>
          <w:szCs w:val="22"/>
          <w:lang w:val="en-US" w:eastAsia="zh-CN"/>
        </w:rPr>
        <w:t>*</w:t>
      </w:r>
      <w:r w:rsidRPr="003B47BF">
        <w:rPr>
          <w:rFonts w:eastAsia="DengXian" w:hint="eastAsia"/>
          <w:noProof/>
          <w:szCs w:val="22"/>
          <w:lang w:val="en-US" w:eastAsia="zh-CN"/>
        </w:rPr>
        <w:t>可邀请学生分组讨论一些</w:t>
      </w:r>
      <w:r w:rsidRPr="003B47BF">
        <w:rPr>
          <w:rFonts w:eastAsia="DengXian" w:hint="eastAsia"/>
          <w:szCs w:val="22"/>
          <w:lang w:val="en-US" w:eastAsia="zh-CN"/>
        </w:rPr>
        <w:t>情境或</w:t>
      </w:r>
      <w:r w:rsidRPr="003B47BF">
        <w:rPr>
          <w:rFonts w:eastAsia="DengXian" w:hint="eastAsia"/>
          <w:noProof/>
          <w:szCs w:val="22"/>
          <w:lang w:val="en-US" w:eastAsia="zh-CN"/>
        </w:rPr>
        <w:t>原则</w:t>
      </w:r>
    </w:p>
    <w:p w14:paraId="52D15F64" w14:textId="27D9CE0F" w:rsidR="00D17ABC" w:rsidRPr="003A7463" w:rsidRDefault="00D17ABC" w:rsidP="00D17ABC">
      <w:pPr>
        <w:rPr>
          <w:rFonts w:ascii="Calibri" w:eastAsia="新細明體" w:hAnsi="Calibri"/>
          <w:szCs w:val="22"/>
          <w:lang w:val="en-US" w:eastAsia="zh-HK"/>
        </w:rPr>
      </w:pPr>
    </w:p>
    <w:p w14:paraId="454556B2" w14:textId="77777777" w:rsidR="00D17ABC" w:rsidRPr="003A7463" w:rsidRDefault="00D17ABC" w:rsidP="00D17ABC">
      <w:pPr>
        <w:rPr>
          <w:rFonts w:ascii="Calibri" w:eastAsia="新細明體" w:hAnsi="Calibri"/>
          <w:szCs w:val="22"/>
          <w:lang w:val="en-US" w:eastAsia="zh-HK"/>
        </w:rPr>
      </w:pPr>
    </w:p>
    <w:p w14:paraId="101BBC90" w14:textId="69C2CACC" w:rsidR="00D17ABC" w:rsidRPr="003A7463" w:rsidRDefault="00585EC2" w:rsidP="00D17ABC">
      <w:pPr>
        <w:rPr>
          <w:rFonts w:ascii="Calibri" w:eastAsia="新細明體" w:hAnsi="Calibri"/>
          <w:szCs w:val="22"/>
          <w:lang w:val="en-US" w:eastAsia="zh-HK"/>
        </w:rPr>
      </w:pPr>
      <w:r w:rsidRPr="003A7463">
        <w:rPr>
          <w:rFonts w:ascii="Calibri" w:eastAsia="新細明體" w:hAnsi="Calibri"/>
          <w:noProof/>
          <w:szCs w:val="22"/>
          <w:lang w:val="en-US" w:eastAsia="zh-CN"/>
        </w:rPr>
        <w:drawing>
          <wp:anchor distT="0" distB="0" distL="114300" distR="114300" simplePos="0" relativeHeight="251631104" behindDoc="0" locked="0" layoutInCell="1" allowOverlap="1" wp14:anchorId="59333C5B" wp14:editId="7D63A567">
            <wp:simplePos x="0" y="0"/>
            <wp:positionH relativeFrom="margin">
              <wp:align>right</wp:align>
            </wp:positionH>
            <wp:positionV relativeFrom="paragraph">
              <wp:posOffset>15467</wp:posOffset>
            </wp:positionV>
            <wp:extent cx="5268036" cy="355600"/>
            <wp:effectExtent l="0" t="0" r="8890" b="635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62988ae662d6bdfd3aed569cbc93e7.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68036" cy="355600"/>
                    </a:xfrm>
                    <a:prstGeom prst="rect">
                      <a:avLst/>
                    </a:prstGeom>
                  </pic:spPr>
                </pic:pic>
              </a:graphicData>
            </a:graphic>
            <wp14:sizeRelH relativeFrom="page">
              <wp14:pctWidth>0</wp14:pctWidth>
            </wp14:sizeRelH>
            <wp14:sizeRelV relativeFrom="page">
              <wp14:pctHeight>0</wp14:pctHeight>
            </wp14:sizeRelV>
          </wp:anchor>
        </w:drawing>
      </w:r>
    </w:p>
    <w:p w14:paraId="131DA83F" w14:textId="77777777" w:rsidR="00D17ABC" w:rsidRPr="003A7463" w:rsidRDefault="00D17ABC" w:rsidP="00D17ABC">
      <w:pPr>
        <w:rPr>
          <w:rFonts w:ascii="Calibri" w:eastAsia="新細明體" w:hAnsi="Calibri"/>
          <w:szCs w:val="22"/>
          <w:lang w:val="en-US" w:eastAsia="zh-HK"/>
        </w:rPr>
      </w:pPr>
    </w:p>
    <w:p w14:paraId="73CC3ABF" w14:textId="6D5184C7" w:rsidR="00D17ABC" w:rsidRPr="003A7463" w:rsidRDefault="003B47BF" w:rsidP="00DA7ABE">
      <w:pPr>
        <w:snapToGrid w:val="0"/>
        <w:spacing w:line="276" w:lineRule="auto"/>
        <w:rPr>
          <w:rFonts w:ascii="微軟正黑體" w:eastAsia="微軟正黑體" w:hAnsi="微軟正黑體"/>
          <w:b/>
          <w:bCs/>
          <w:szCs w:val="22"/>
          <w:lang w:val="en-US" w:eastAsia="zh-HK"/>
        </w:rPr>
      </w:pPr>
      <w:r w:rsidRPr="003B47BF">
        <w:rPr>
          <w:rFonts w:ascii="微軟正黑體" w:eastAsia="DengXian" w:hAnsi="微軟正黑體" w:hint="eastAsia"/>
          <w:b/>
          <w:bCs/>
          <w:szCs w:val="22"/>
          <w:lang w:val="en-US" w:eastAsia="zh-CN"/>
        </w:rPr>
        <w:t>非常认同</w:t>
      </w:r>
      <w:r w:rsidRPr="003B47BF">
        <w:rPr>
          <w:rFonts w:ascii="微軟正黑體" w:eastAsia="DengXian" w:hAnsi="微軟正黑體"/>
          <w:b/>
          <w:bCs/>
          <w:szCs w:val="22"/>
          <w:lang w:val="en-US" w:eastAsia="zh-CN"/>
        </w:rPr>
        <w:t xml:space="preserve">               </w:t>
      </w:r>
      <w:r w:rsidRPr="003B47BF">
        <w:rPr>
          <w:rFonts w:ascii="微軟正黑體" w:eastAsia="DengXian" w:hAnsi="微軟正黑體" w:hint="eastAsia"/>
          <w:b/>
          <w:bCs/>
          <w:szCs w:val="22"/>
          <w:lang w:val="en-US" w:eastAsia="zh-CN"/>
        </w:rPr>
        <w:t>认同</w:t>
      </w:r>
      <w:r w:rsidRPr="003B47BF">
        <w:rPr>
          <w:rFonts w:ascii="微軟正黑體" w:eastAsia="DengXian" w:hAnsi="微軟正黑體"/>
          <w:b/>
          <w:bCs/>
          <w:szCs w:val="22"/>
          <w:lang w:val="en-US" w:eastAsia="zh-CN"/>
        </w:rPr>
        <w:t xml:space="preserve">              </w:t>
      </w:r>
      <w:r w:rsidRPr="003B47BF">
        <w:rPr>
          <w:rFonts w:ascii="微軟正黑體" w:eastAsia="DengXian" w:hAnsi="微軟正黑體" w:hint="eastAsia"/>
          <w:b/>
          <w:bCs/>
          <w:szCs w:val="22"/>
          <w:lang w:val="en-US" w:eastAsia="zh-CN"/>
        </w:rPr>
        <w:t>不认同</w:t>
      </w:r>
      <w:r w:rsidRPr="003B47BF">
        <w:rPr>
          <w:rFonts w:ascii="微軟正黑體" w:eastAsia="DengXian" w:hAnsi="微軟正黑體"/>
          <w:b/>
          <w:bCs/>
          <w:szCs w:val="22"/>
          <w:lang w:val="en-US" w:eastAsia="zh-CN"/>
        </w:rPr>
        <w:t xml:space="preserve">       </w:t>
      </w:r>
      <w:r w:rsidRPr="003B47BF">
        <w:rPr>
          <w:rFonts w:ascii="微軟正黑體" w:eastAsia="DengXian" w:hAnsi="微軟正黑體" w:hint="eastAsia"/>
          <w:b/>
          <w:bCs/>
          <w:szCs w:val="22"/>
          <w:lang w:val="en-US" w:eastAsia="zh-CN"/>
        </w:rPr>
        <w:t xml:space="preserve">　　非常不认同</w:t>
      </w:r>
    </w:p>
    <w:p w14:paraId="7CF6A4A0" w14:textId="77777777" w:rsidR="00D17ABC" w:rsidRPr="003A7463" w:rsidRDefault="00D17ABC" w:rsidP="00D17ABC">
      <w:pPr>
        <w:rPr>
          <w:rFonts w:ascii="Calibri" w:eastAsia="新細明體" w:hAnsi="Calibri"/>
          <w:szCs w:val="22"/>
          <w:lang w:val="en-US" w:eastAsia="zh-HK"/>
        </w:rPr>
      </w:pPr>
    </w:p>
    <w:p w14:paraId="172F2C20" w14:textId="1982C484" w:rsidR="00D17ABC" w:rsidRPr="003A7463" w:rsidRDefault="003B47BF" w:rsidP="00C3077D">
      <w:pPr>
        <w:snapToGrid w:val="0"/>
        <w:spacing w:line="276" w:lineRule="auto"/>
        <w:jc w:val="both"/>
        <w:rPr>
          <w:rFonts w:ascii="微軟正黑體" w:eastAsia="微軟正黑體" w:hAnsi="微軟正黑體"/>
          <w:szCs w:val="22"/>
          <w:lang w:val="en-US" w:eastAsia="zh-HK"/>
        </w:rPr>
      </w:pPr>
      <w:r w:rsidRPr="003B47BF">
        <w:rPr>
          <w:rFonts w:eastAsia="DengXian" w:hint="eastAsia"/>
          <w:szCs w:val="22"/>
          <w:lang w:val="en-US" w:eastAsia="zh-CN"/>
        </w:rPr>
        <w:t>有</w:t>
      </w:r>
      <w:r w:rsidRPr="003B47BF">
        <w:rPr>
          <w:rFonts w:eastAsia="DengXian" w:hint="eastAsia"/>
          <w:szCs w:val="22"/>
          <w:lang w:eastAsia="zh-CN"/>
        </w:rPr>
        <w:t>关</w:t>
      </w:r>
      <w:r w:rsidRPr="003B47BF">
        <w:rPr>
          <w:rFonts w:eastAsia="DengXian" w:hint="eastAsia"/>
          <w:szCs w:val="22"/>
          <w:lang w:val="en-US" w:eastAsia="zh-CN"/>
        </w:rPr>
        <w:t>爱情的一些具争议性说法</w:t>
      </w:r>
      <w:r w:rsidRPr="003B47BF">
        <w:rPr>
          <w:rFonts w:ascii="微軟正黑體" w:eastAsia="DengXian" w:hAnsi="微軟正黑體" w:hint="eastAsia"/>
          <w:szCs w:val="22"/>
          <w:lang w:val="en-US" w:eastAsia="zh-CN"/>
        </w:rPr>
        <w:t>︰</w:t>
      </w:r>
    </w:p>
    <w:p w14:paraId="673E20ED" w14:textId="381630CC"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现在每个人都谈恋爱，如果我单身就显得很奇怪，还会被他人取笑，要得到同学认同，就应跟别人一样。</w:t>
      </w:r>
    </w:p>
    <w:p w14:paraId="55820AC0" w14:textId="6BA3D7AC"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婚姻是爱情的坟墓，里面的人向往自由想出去，外面的人则认为里面的人幸福想跳进去。</w:t>
      </w:r>
    </w:p>
    <w:p w14:paraId="78E33BBE" w14:textId="1BB88E84"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这世界上是有真爱的，会有一个命中注定的人等着我与他／她过一辈子。</w:t>
      </w:r>
    </w:p>
    <w:p w14:paraId="4077D99D" w14:textId="5467A331"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一个人不够好才会被抛弃。</w:t>
      </w:r>
    </w:p>
    <w:p w14:paraId="50E443F6" w14:textId="5B59F373"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太早了！中学生不应谈恋爱。</w:t>
      </w:r>
    </w:p>
    <w:p w14:paraId="60100BBB" w14:textId="5A2CC25C"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定时报到，让对方查看手机是谈恋爱中应负的责任。</w:t>
      </w:r>
    </w:p>
    <w:p w14:paraId="629EFD31" w14:textId="5902F62A"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爱情是两个人的事，得到别人祝福与否，或别人知道与否，根本不重要。</w:t>
      </w:r>
    </w:p>
    <w:p w14:paraId="08642F19" w14:textId="2FED371D"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一见钟情而开始交往，是一件很浪漫的事。</w:t>
      </w:r>
    </w:p>
    <w:p w14:paraId="066F93F3" w14:textId="1740C25B"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只要跟着感觉走，一鼓作气冲刺，即使对方有</w:t>
      </w:r>
      <w:r>
        <w:rPr>
          <w:rFonts w:ascii="微軟正黑體" w:eastAsia="DengXian" w:hAnsi="微軟正黑體" w:hint="eastAsia"/>
          <w:szCs w:val="22"/>
          <w:lang w:val="en-US" w:eastAsia="zh-CN"/>
        </w:rPr>
        <w:t>什么</w:t>
      </w:r>
      <w:r w:rsidRPr="003B47BF">
        <w:rPr>
          <w:rFonts w:ascii="微軟正黑體" w:eastAsia="DengXian" w:hAnsi="微軟正黑體" w:hint="eastAsia"/>
          <w:szCs w:val="22"/>
          <w:lang w:val="en-US" w:eastAsia="zh-CN"/>
        </w:rPr>
        <w:t>缺点／问题也不用怕。</w:t>
      </w:r>
    </w:p>
    <w:p w14:paraId="018B77CB" w14:textId="46608547"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合则来不合则去，大家不合适就应选择分开。</w:t>
      </w:r>
    </w:p>
    <w:p w14:paraId="5E7F6828" w14:textId="0FBEC5B3" w:rsidR="00D17ABC" w:rsidRPr="003A7463" w:rsidRDefault="003B47BF" w:rsidP="00F806D9">
      <w:pPr>
        <w:widowControl w:val="0"/>
        <w:numPr>
          <w:ilvl w:val="0"/>
          <w:numId w:val="35"/>
        </w:numPr>
        <w:snapToGrid w:val="0"/>
        <w:spacing w:line="276" w:lineRule="auto"/>
        <w:jc w:val="both"/>
        <w:rPr>
          <w:rFonts w:ascii="微軟正黑體" w:eastAsia="微軟正黑體" w:hAnsi="微軟正黑體"/>
          <w:szCs w:val="22"/>
          <w:lang w:val="en-US" w:eastAsia="zh-HK"/>
        </w:rPr>
      </w:pPr>
      <w:r w:rsidRPr="003B47BF">
        <w:rPr>
          <w:rFonts w:ascii="微軟正黑體" w:eastAsia="DengXian" w:hAnsi="微軟正黑體" w:hint="eastAsia"/>
          <w:szCs w:val="22"/>
          <w:lang w:val="en-US" w:eastAsia="zh-CN"/>
        </w:rPr>
        <w:t>门当户对是婚姻幸福的基础。</w:t>
      </w:r>
    </w:p>
    <w:p w14:paraId="58CBB653" w14:textId="77777777" w:rsidR="00D17ABC" w:rsidRPr="003A7463" w:rsidRDefault="00D17ABC" w:rsidP="00D17ABC">
      <w:pPr>
        <w:rPr>
          <w:rFonts w:ascii="Calibri" w:eastAsia="新細明體" w:hAnsi="Calibri"/>
          <w:szCs w:val="22"/>
          <w:lang w:val="en-US" w:eastAsia="zh-HK"/>
        </w:rPr>
      </w:pPr>
      <w:r w:rsidRPr="003A7463">
        <w:rPr>
          <w:rFonts w:ascii="Calibri" w:eastAsia="新細明體" w:hAnsi="Calibri"/>
          <w:szCs w:val="22"/>
          <w:lang w:val="en-US" w:eastAsia="zh-HK"/>
        </w:rPr>
        <w:br w:type="page"/>
      </w:r>
    </w:p>
    <w:p w14:paraId="52AC0FED" w14:textId="0BF5399D" w:rsidR="003B4C16" w:rsidRPr="003A7463" w:rsidRDefault="003B47BF" w:rsidP="003C0835">
      <w:pPr>
        <w:snapToGrid w:val="0"/>
        <w:spacing w:line="276" w:lineRule="auto"/>
        <w:jc w:val="both"/>
        <w:rPr>
          <w:rFonts w:ascii="微軟正黑體" w:eastAsia="微軟正黑體" w:hAnsi="微軟正黑體"/>
          <w:b/>
          <w:noProof/>
          <w:sz w:val="28"/>
          <w:szCs w:val="28"/>
          <w:lang w:eastAsia="zh-HK"/>
        </w:rPr>
      </w:pPr>
      <w:r w:rsidRPr="003B47BF">
        <w:rPr>
          <w:rFonts w:ascii="微軟正黑體" w:eastAsia="DengXian" w:hAnsi="微軟正黑體"/>
          <w:b/>
          <w:noProof/>
          <w:sz w:val="28"/>
          <w:szCs w:val="28"/>
          <w:lang w:eastAsia="zh-CN"/>
        </w:rPr>
        <w:lastRenderedPageBreak/>
        <w:t>1.2</w:t>
      </w:r>
      <w:r w:rsidRPr="003A7463">
        <w:rPr>
          <w:rFonts w:ascii="微軟正黑體" w:eastAsia="微軟正黑體" w:hAnsi="微軟正黑體"/>
          <w:b/>
          <w:noProof/>
          <w:sz w:val="28"/>
          <w:szCs w:val="28"/>
          <w:lang w:eastAsia="zh-CN"/>
        </w:rPr>
        <w:tab/>
      </w:r>
      <w:r w:rsidRPr="003A7463">
        <w:rPr>
          <w:rFonts w:ascii="微軟正黑體" w:eastAsia="微軟正黑體" w:hAnsi="微軟正黑體"/>
          <w:b/>
          <w:noProof/>
          <w:sz w:val="28"/>
          <w:szCs w:val="28"/>
          <w:lang w:eastAsia="zh-CN"/>
        </w:rPr>
        <w:tab/>
      </w:r>
      <w:r w:rsidRPr="003B47BF">
        <w:rPr>
          <w:rFonts w:ascii="微軟正黑體" w:eastAsia="DengXian" w:hAnsi="微軟正黑體" w:hint="eastAsia"/>
          <w:b/>
          <w:noProof/>
          <w:sz w:val="28"/>
          <w:szCs w:val="28"/>
          <w:lang w:eastAsia="zh-CN"/>
        </w:rPr>
        <w:t>维系恋爱关系</w:t>
      </w:r>
    </w:p>
    <w:p w14:paraId="3C711948" w14:textId="659F84FB" w:rsidR="003C0835" w:rsidRPr="003A7463" w:rsidRDefault="003B47BF" w:rsidP="00C3077D">
      <w:pPr>
        <w:snapToGrid w:val="0"/>
        <w:spacing w:line="276" w:lineRule="auto"/>
        <w:jc w:val="both"/>
        <w:rPr>
          <w:rFonts w:eastAsia="微軟正黑體"/>
          <w:noProof/>
          <w:lang w:eastAsia="zh-CN"/>
        </w:rPr>
      </w:pPr>
      <w:r w:rsidRPr="003B47BF">
        <w:rPr>
          <w:rFonts w:eastAsia="DengXian" w:hint="eastAsia"/>
          <w:noProof/>
          <w:lang w:eastAsia="zh-CN"/>
        </w:rPr>
        <w:t>诚如工作纸一所言，完整的爱由三大元素构成，激情以外，亦需要情侣双方付出情感，并承诺与对方专一地发展互相信赖和彼此扶持的关系。正确的恋爱态度有助我们维系关系，减少冲突及磨擦，建立更长久深厚的感情。具体而言，在恋爱中我们应持守以下的正面态度，包括</w:t>
      </w:r>
      <w:r w:rsidRPr="003B47BF">
        <w:rPr>
          <w:rFonts w:eastAsia="DengXian" w:hint="eastAsia"/>
          <w:b/>
          <w:noProof/>
          <w:lang w:eastAsia="zh-CN"/>
        </w:rPr>
        <w:t>注重心灵交流</w:t>
      </w:r>
      <w:r w:rsidRPr="003B47BF">
        <w:rPr>
          <w:rFonts w:eastAsia="DengXian" w:hint="eastAsia"/>
          <w:noProof/>
          <w:lang w:eastAsia="zh-CN"/>
        </w:rPr>
        <w:t>、</w:t>
      </w:r>
      <w:r w:rsidRPr="003B47BF">
        <w:rPr>
          <w:rFonts w:eastAsia="DengXian" w:hint="eastAsia"/>
          <w:b/>
          <w:noProof/>
          <w:lang w:eastAsia="zh-CN"/>
        </w:rPr>
        <w:t>沟通</w:t>
      </w:r>
      <w:r w:rsidRPr="003B47BF">
        <w:rPr>
          <w:rFonts w:eastAsia="DengXian" w:hint="eastAsia"/>
          <w:noProof/>
          <w:lang w:eastAsia="zh-CN"/>
        </w:rPr>
        <w:t>、</w:t>
      </w:r>
      <w:r w:rsidRPr="003B47BF">
        <w:rPr>
          <w:rFonts w:eastAsia="DengXian" w:hint="eastAsia"/>
          <w:b/>
          <w:noProof/>
          <w:lang w:eastAsia="zh-CN"/>
        </w:rPr>
        <w:t>互相支持</w:t>
      </w:r>
      <w:r w:rsidRPr="003B47BF">
        <w:rPr>
          <w:rFonts w:eastAsia="DengXian" w:hint="eastAsia"/>
          <w:noProof/>
          <w:lang w:eastAsia="zh-CN"/>
        </w:rPr>
        <w:t>、</w:t>
      </w:r>
      <w:r w:rsidRPr="003B47BF">
        <w:rPr>
          <w:rFonts w:eastAsia="DengXian" w:hint="eastAsia"/>
          <w:b/>
          <w:noProof/>
          <w:lang w:eastAsia="zh-CN"/>
        </w:rPr>
        <w:t>平等尊重</w:t>
      </w:r>
      <w:r w:rsidRPr="003B47BF">
        <w:rPr>
          <w:rFonts w:eastAsia="DengXian" w:hint="eastAsia"/>
          <w:noProof/>
          <w:lang w:eastAsia="zh-CN"/>
        </w:rPr>
        <w:t>、</w:t>
      </w:r>
      <w:r w:rsidRPr="003B47BF">
        <w:rPr>
          <w:rFonts w:eastAsia="DengXian" w:hint="eastAsia"/>
          <w:b/>
          <w:noProof/>
          <w:lang w:eastAsia="zh-CN"/>
        </w:rPr>
        <w:t>信任、坦诚、体谅、爱护珍惜</w:t>
      </w:r>
      <w:r w:rsidRPr="003B47BF">
        <w:rPr>
          <w:rFonts w:eastAsia="DengXian" w:hint="eastAsia"/>
          <w:noProof/>
          <w:lang w:eastAsia="zh-CN"/>
        </w:rPr>
        <w:t>。</w:t>
      </w:r>
    </w:p>
    <w:p w14:paraId="59E3AB5B" w14:textId="77777777" w:rsidR="003C0835" w:rsidRPr="003A7463" w:rsidRDefault="003C0835" w:rsidP="00C3077D">
      <w:pPr>
        <w:jc w:val="both"/>
        <w:rPr>
          <w:rFonts w:eastAsia="新細明體"/>
          <w:b/>
          <w:noProof/>
          <w:lang w:eastAsia="zh-CN"/>
        </w:rPr>
      </w:pPr>
    </w:p>
    <w:p w14:paraId="034ABCA9" w14:textId="1E497811" w:rsidR="005F51F1" w:rsidRPr="003A7463" w:rsidRDefault="003B47BF" w:rsidP="00C3077D">
      <w:pPr>
        <w:snapToGrid w:val="0"/>
        <w:spacing w:line="276" w:lineRule="auto"/>
        <w:jc w:val="both"/>
        <w:rPr>
          <w:rFonts w:eastAsia="微軟正黑體"/>
          <w:noProof/>
          <w:color w:val="000000" w:themeColor="text1"/>
          <w:lang w:eastAsia="zh-HK"/>
        </w:rPr>
      </w:pPr>
      <w:r w:rsidRPr="003B47BF">
        <w:rPr>
          <w:rFonts w:eastAsia="DengXian" w:hint="eastAsia"/>
          <w:noProof/>
          <w:color w:val="000000" w:themeColor="text1"/>
          <w:lang w:eastAsia="zh-CN"/>
        </w:rPr>
        <w:t>我们不应抱持人有我有的从众心态，看见朋友间皆有另一半，便急于寻找恋爱的对象。相反，我们应先了解自己对恋爱的需要，对伴侣的期望和要求，充分考虑与对方发展恋爱关系的可行性，从而作出适当的选择。在选择另一半时，不应只考虑对方的外表，反而应着重内涵、修养和价值观，彼此认同，能够作心灵交流才是相处的关键。</w:t>
      </w:r>
    </w:p>
    <w:p w14:paraId="0A0466F9" w14:textId="77777777" w:rsidR="005F51F1" w:rsidRPr="003A7463" w:rsidRDefault="005F51F1" w:rsidP="00C3077D">
      <w:pPr>
        <w:snapToGrid w:val="0"/>
        <w:spacing w:line="276" w:lineRule="auto"/>
        <w:jc w:val="both"/>
        <w:rPr>
          <w:rFonts w:eastAsia="微軟正黑體"/>
          <w:noProof/>
          <w:color w:val="000000" w:themeColor="text1"/>
          <w:lang w:eastAsia="zh-HK"/>
        </w:rPr>
      </w:pPr>
    </w:p>
    <w:p w14:paraId="0E31B7D9" w14:textId="385C2690" w:rsidR="003C0835" w:rsidRPr="003A7463" w:rsidRDefault="003B47BF" w:rsidP="00C3077D">
      <w:pPr>
        <w:snapToGrid w:val="0"/>
        <w:spacing w:line="276" w:lineRule="auto"/>
        <w:jc w:val="both"/>
        <w:rPr>
          <w:rFonts w:eastAsia="微軟正黑體"/>
          <w:noProof/>
          <w:color w:val="000000" w:themeColor="text1"/>
          <w:lang w:eastAsia="zh-HK"/>
        </w:rPr>
      </w:pPr>
      <w:r w:rsidRPr="003B47BF">
        <w:rPr>
          <w:rFonts w:eastAsia="DengXian" w:hint="eastAsia"/>
          <w:noProof/>
          <w:color w:val="000000" w:themeColor="text1"/>
          <w:lang w:eastAsia="zh-CN"/>
        </w:rPr>
        <w:t>我们可透过群体活动或参与义务工作，增加与对方接触和沟通的机会，并从旁观察和了解对方的性格、兴趣、</w:t>
      </w:r>
      <w:r w:rsidRPr="003B47BF">
        <w:rPr>
          <w:rFonts w:asciiTheme="minorEastAsia" w:eastAsia="DengXian" w:hAnsiTheme="minorEastAsia"/>
          <w:color w:val="000000" w:themeColor="text1"/>
          <w:lang w:eastAsia="zh-CN"/>
        </w:rPr>
        <w:t> </w:t>
      </w:r>
      <w:r w:rsidRPr="003B47BF">
        <w:rPr>
          <w:rFonts w:ascii="微軟正黑體" w:eastAsia="DengXian" w:hAnsi="微軟正黑體" w:hint="eastAsia"/>
          <w:color w:val="000000" w:themeColor="text1"/>
          <w:lang w:eastAsia="zh-CN"/>
        </w:rPr>
        <w:t>嗜</w:t>
      </w:r>
      <w:r w:rsidRPr="003B47BF">
        <w:rPr>
          <w:rFonts w:ascii="微軟正黑體" w:eastAsia="DengXian" w:hAnsi="微軟正黑體" w:cs="新細明體" w:hint="eastAsia"/>
          <w:color w:val="000000" w:themeColor="text1"/>
          <w:lang w:eastAsia="zh-CN"/>
        </w:rPr>
        <w:t>好</w:t>
      </w:r>
      <w:r w:rsidRPr="003B47BF">
        <w:rPr>
          <w:rFonts w:eastAsia="DengXian" w:hint="eastAsia"/>
          <w:noProof/>
          <w:color w:val="000000" w:themeColor="text1"/>
          <w:lang w:eastAsia="zh-CN"/>
        </w:rPr>
        <w:t>和价值观，避免单独在浪漫气氛下约会，以免一时意乱情迷而冲昏头脑，减低自身的判断能力。感情的培养有快有慢，每人面对的处境和考虑亦不同，我们不应强迫对方接纳自己，也不应在未清楚对方的为人和价值观前便轻率答应对方的求爱行为。</w:t>
      </w:r>
    </w:p>
    <w:p w14:paraId="2466C7FD" w14:textId="77777777" w:rsidR="003C0835" w:rsidRPr="003A7463" w:rsidRDefault="003C0835" w:rsidP="003C0835">
      <w:pPr>
        <w:rPr>
          <w:rFonts w:eastAsia="新細明體"/>
          <w:b/>
          <w:noProof/>
          <w:lang w:eastAsia="zh-CN"/>
        </w:rPr>
      </w:pPr>
      <w:r w:rsidRPr="003A7463">
        <w:rPr>
          <w:rFonts w:eastAsiaTheme="minorEastAsia"/>
          <w:noProof/>
          <w:lang w:val="en-US" w:eastAsia="zh-CN"/>
        </w:rPr>
        <w:drawing>
          <wp:anchor distT="0" distB="0" distL="114300" distR="114300" simplePos="0" relativeHeight="251632128" behindDoc="0" locked="0" layoutInCell="1" allowOverlap="1" wp14:anchorId="79101B51" wp14:editId="64488D0D">
            <wp:simplePos x="0" y="0"/>
            <wp:positionH relativeFrom="column">
              <wp:posOffset>230505</wp:posOffset>
            </wp:positionH>
            <wp:positionV relativeFrom="paragraph">
              <wp:posOffset>45489</wp:posOffset>
            </wp:positionV>
            <wp:extent cx="4611370" cy="3318925"/>
            <wp:effectExtent l="19050" t="0" r="17780" b="0"/>
            <wp:wrapNone/>
            <wp:docPr id="1074" name="資料庫圖表 10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margin">
              <wp14:pctWidth>0</wp14:pctWidth>
            </wp14:sizeRelH>
            <wp14:sizeRelV relativeFrom="margin">
              <wp14:pctHeight>0</wp14:pctHeight>
            </wp14:sizeRelV>
          </wp:anchor>
        </w:drawing>
      </w:r>
    </w:p>
    <w:p w14:paraId="16130BAE" w14:textId="77777777" w:rsidR="003C0835" w:rsidRPr="003A7463" w:rsidRDefault="003C0835" w:rsidP="003C0835">
      <w:pPr>
        <w:rPr>
          <w:rFonts w:eastAsia="新細明體"/>
          <w:b/>
          <w:noProof/>
          <w:lang w:eastAsia="zh-CN"/>
        </w:rPr>
      </w:pPr>
    </w:p>
    <w:p w14:paraId="73B3D2B9" w14:textId="77777777" w:rsidR="003C0835" w:rsidRPr="003A7463" w:rsidRDefault="003C0835" w:rsidP="003C0835">
      <w:pPr>
        <w:rPr>
          <w:rFonts w:eastAsia="新細明體"/>
          <w:b/>
          <w:noProof/>
          <w:lang w:eastAsia="zh-CN"/>
        </w:rPr>
      </w:pPr>
    </w:p>
    <w:p w14:paraId="54A7EC1B" w14:textId="77777777" w:rsidR="003C0835" w:rsidRPr="003A7463" w:rsidRDefault="003C0835" w:rsidP="003C0835">
      <w:pPr>
        <w:rPr>
          <w:rFonts w:eastAsia="新細明體"/>
          <w:b/>
          <w:noProof/>
          <w:lang w:eastAsia="zh-CN"/>
        </w:rPr>
      </w:pPr>
    </w:p>
    <w:p w14:paraId="4919AD09" w14:textId="77777777" w:rsidR="003C0835" w:rsidRPr="003A7463" w:rsidRDefault="003C0835" w:rsidP="003C0835">
      <w:pPr>
        <w:rPr>
          <w:rFonts w:eastAsia="新細明體"/>
          <w:b/>
          <w:noProof/>
          <w:lang w:eastAsia="zh-CN"/>
        </w:rPr>
      </w:pPr>
    </w:p>
    <w:p w14:paraId="16F0E990" w14:textId="77777777" w:rsidR="00D17ABC" w:rsidRPr="003A7463" w:rsidRDefault="00D17ABC" w:rsidP="00D17ABC">
      <w:pPr>
        <w:rPr>
          <w:rFonts w:ascii="Calibri" w:eastAsia="新細明體" w:hAnsi="Calibri"/>
          <w:szCs w:val="22"/>
          <w:lang w:val="en-US" w:eastAsia="zh-HK"/>
        </w:rPr>
      </w:pPr>
      <w:r w:rsidRPr="003A7463">
        <w:rPr>
          <w:rFonts w:ascii="Calibri" w:eastAsia="新細明體" w:hAnsi="Calibri"/>
          <w:szCs w:val="22"/>
          <w:lang w:val="en-US" w:eastAsia="zh-HK"/>
        </w:rPr>
        <w:br w:type="page"/>
      </w:r>
    </w:p>
    <w:p w14:paraId="3A50B3DE" w14:textId="64FB69FF" w:rsidR="00F65B32" w:rsidRPr="003A7463" w:rsidRDefault="003B47BF" w:rsidP="00F65B32">
      <w:pPr>
        <w:snapToGrid w:val="0"/>
        <w:spacing w:line="276" w:lineRule="auto"/>
        <w:jc w:val="both"/>
        <w:rPr>
          <w:rFonts w:ascii="微軟正黑體" w:eastAsia="微軟正黑體" w:hAnsi="微軟正黑體"/>
          <w:b/>
          <w:bCs/>
          <w:noProof/>
          <w:sz w:val="28"/>
          <w:szCs w:val="28"/>
          <w:lang w:eastAsia="zh-HK"/>
        </w:rPr>
      </w:pPr>
      <w:r w:rsidRPr="003B47BF">
        <w:rPr>
          <w:rFonts w:ascii="微軟正黑體" w:eastAsia="DengXian" w:hAnsi="微軟正黑體"/>
          <w:b/>
          <w:bCs/>
          <w:noProof/>
          <w:sz w:val="28"/>
          <w:szCs w:val="28"/>
          <w:lang w:eastAsia="zh-CN"/>
        </w:rPr>
        <w:lastRenderedPageBreak/>
        <w:t>1.3</w:t>
      </w:r>
      <w:r w:rsidRPr="003A7463">
        <w:rPr>
          <w:rFonts w:ascii="微軟正黑體" w:eastAsia="微軟正黑體" w:hAnsi="微軟正黑體"/>
          <w:b/>
          <w:bCs/>
          <w:noProof/>
          <w:sz w:val="28"/>
          <w:szCs w:val="28"/>
          <w:lang w:eastAsia="zh-CN"/>
        </w:rPr>
        <w:tab/>
      </w:r>
      <w:r w:rsidRPr="003A7463">
        <w:rPr>
          <w:rFonts w:ascii="微軟正黑體" w:eastAsia="微軟正黑體" w:hAnsi="微軟正黑體"/>
          <w:b/>
          <w:bCs/>
          <w:noProof/>
          <w:sz w:val="28"/>
          <w:szCs w:val="28"/>
          <w:lang w:eastAsia="zh-CN"/>
        </w:rPr>
        <w:tab/>
      </w:r>
      <w:r w:rsidRPr="003B47BF">
        <w:rPr>
          <w:rFonts w:ascii="微軟正黑體" w:eastAsia="DengXian" w:hAnsi="微軟正黑體" w:hint="eastAsia"/>
          <w:b/>
          <w:bCs/>
          <w:noProof/>
          <w:sz w:val="28"/>
          <w:szCs w:val="28"/>
          <w:lang w:eastAsia="zh-CN"/>
        </w:rPr>
        <w:t>恋爱小锦囊</w:t>
      </w:r>
    </w:p>
    <w:p w14:paraId="5A8925F4" w14:textId="2422CC10" w:rsidR="00F65B32" w:rsidRPr="003A7463" w:rsidRDefault="0080593D" w:rsidP="00685115">
      <w:pPr>
        <w:snapToGrid w:val="0"/>
        <w:spacing w:line="276" w:lineRule="auto"/>
        <w:jc w:val="both"/>
        <w:rPr>
          <w:rFonts w:eastAsia="微軟正黑體"/>
          <w:noProof/>
          <w:lang w:eastAsia="zh-HK"/>
        </w:rPr>
      </w:pPr>
      <w:r w:rsidRPr="003A7463">
        <w:rPr>
          <w:noProof/>
          <w:lang w:val="en-US" w:eastAsia="zh-CN"/>
        </w:rPr>
        <w:drawing>
          <wp:anchor distT="0" distB="0" distL="114300" distR="114300" simplePos="0" relativeHeight="251704832" behindDoc="0" locked="0" layoutInCell="1" allowOverlap="1" wp14:anchorId="1461B1F8" wp14:editId="1E5DA3E6">
            <wp:simplePos x="0" y="0"/>
            <wp:positionH relativeFrom="leftMargin">
              <wp:posOffset>268453</wp:posOffset>
            </wp:positionH>
            <wp:positionV relativeFrom="paragraph">
              <wp:posOffset>4990363</wp:posOffset>
            </wp:positionV>
            <wp:extent cx="799640" cy="1082040"/>
            <wp:effectExtent l="0" t="0" r="635" b="381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799640" cy="1082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00736" behindDoc="0" locked="0" layoutInCell="1" allowOverlap="1" wp14:anchorId="1107B0A3" wp14:editId="5C16B476">
            <wp:simplePos x="0" y="0"/>
            <wp:positionH relativeFrom="leftMargin">
              <wp:posOffset>394945</wp:posOffset>
            </wp:positionH>
            <wp:positionV relativeFrom="paragraph">
              <wp:posOffset>3547821</wp:posOffset>
            </wp:positionV>
            <wp:extent cx="670506" cy="1006928"/>
            <wp:effectExtent l="0" t="0" r="3175" b="0"/>
            <wp:wrapNone/>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70506" cy="1006928"/>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02784" behindDoc="0" locked="0" layoutInCell="1" allowOverlap="1" wp14:anchorId="45CFA23B" wp14:editId="7071C58E">
            <wp:simplePos x="0" y="0"/>
            <wp:positionH relativeFrom="column">
              <wp:posOffset>-745414</wp:posOffset>
            </wp:positionH>
            <wp:positionV relativeFrom="paragraph">
              <wp:posOffset>2105787</wp:posOffset>
            </wp:positionV>
            <wp:extent cx="857885" cy="946785"/>
            <wp:effectExtent l="0" t="0" r="5715" b="5715"/>
            <wp:wrapNone/>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857885" cy="946785"/>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01760" behindDoc="0" locked="0" layoutInCell="1" allowOverlap="1" wp14:anchorId="338B09E0" wp14:editId="1F9B537A">
            <wp:simplePos x="0" y="0"/>
            <wp:positionH relativeFrom="leftMargin">
              <wp:posOffset>394208</wp:posOffset>
            </wp:positionH>
            <wp:positionV relativeFrom="paragraph">
              <wp:posOffset>821538</wp:posOffset>
            </wp:positionV>
            <wp:extent cx="866140" cy="919480"/>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66140" cy="91948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noProof/>
          <w:lang w:eastAsia="zh-CN"/>
        </w:rPr>
        <w:t>下表列出一些正面恋爱态度的描述和例子。</w:t>
      </w:r>
    </w:p>
    <w:tbl>
      <w:tblPr>
        <w:tblStyle w:val="5-5"/>
        <w:tblW w:w="9067" w:type="dxa"/>
        <w:tblLook w:val="04A0" w:firstRow="1" w:lastRow="0" w:firstColumn="1" w:lastColumn="0" w:noHBand="0" w:noVBand="1"/>
      </w:tblPr>
      <w:tblGrid>
        <w:gridCol w:w="1129"/>
        <w:gridCol w:w="3686"/>
        <w:gridCol w:w="4252"/>
      </w:tblGrid>
      <w:tr w:rsidR="007E0CC6" w:rsidRPr="003A7463" w14:paraId="4E7200C5" w14:textId="77777777" w:rsidTr="007E4A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A86B16" w14:textId="718E0123" w:rsidR="007E0CC6" w:rsidRPr="003A7463" w:rsidRDefault="003B47BF" w:rsidP="00E11B89">
            <w:pPr>
              <w:snapToGrid w:val="0"/>
              <w:jc w:val="center"/>
              <w:rPr>
                <w:rFonts w:eastAsia="微軟正黑體"/>
                <w:noProof/>
                <w:lang w:eastAsia="zh-HK"/>
              </w:rPr>
            </w:pPr>
            <w:r w:rsidRPr="003B47BF">
              <w:rPr>
                <w:rFonts w:eastAsia="DengXian" w:hint="eastAsia"/>
                <w:noProof/>
                <w:lang w:eastAsia="zh-CN"/>
              </w:rPr>
              <w:t>正面恋爱态度</w:t>
            </w:r>
          </w:p>
        </w:tc>
        <w:tc>
          <w:tcPr>
            <w:tcW w:w="3686" w:type="dxa"/>
          </w:tcPr>
          <w:p w14:paraId="1120E849" w14:textId="630CC5E1" w:rsidR="00A35B75" w:rsidRPr="003A7463" w:rsidRDefault="003B47BF" w:rsidP="00E11B89">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rPr>
            </w:pPr>
            <w:r w:rsidRPr="003B47BF">
              <w:rPr>
                <w:rFonts w:eastAsia="DengXian" w:hint="eastAsia"/>
                <w:noProof/>
                <w:lang w:eastAsia="zh-CN"/>
              </w:rPr>
              <w:t>描述</w:t>
            </w:r>
          </w:p>
        </w:tc>
        <w:tc>
          <w:tcPr>
            <w:tcW w:w="4252" w:type="dxa"/>
          </w:tcPr>
          <w:p w14:paraId="367C0253" w14:textId="14D4395E" w:rsidR="007E0CC6" w:rsidRPr="003A7463" w:rsidRDefault="003B47BF" w:rsidP="00E11B89">
            <w:pPr>
              <w:snapToGrid w:val="0"/>
              <w:jc w:val="center"/>
              <w:cnfStyle w:val="100000000000" w:firstRow="1" w:lastRow="0" w:firstColumn="0" w:lastColumn="0" w:oddVBand="0" w:evenVBand="0" w:oddHBand="0" w:evenHBand="0" w:firstRowFirstColumn="0" w:firstRowLastColumn="0" w:lastRowFirstColumn="0" w:lastRowLastColumn="0"/>
              <w:rPr>
                <w:rFonts w:eastAsia="微軟正黑體"/>
                <w:noProof/>
              </w:rPr>
            </w:pPr>
            <w:r w:rsidRPr="003B47BF">
              <w:rPr>
                <w:rFonts w:eastAsia="DengXian" w:hint="eastAsia"/>
                <w:noProof/>
                <w:lang w:eastAsia="zh-CN"/>
              </w:rPr>
              <w:t>例子</w:t>
            </w:r>
          </w:p>
        </w:tc>
      </w:tr>
      <w:tr w:rsidR="007E0CC6" w:rsidRPr="003A7463" w14:paraId="7945086B" w14:textId="77777777" w:rsidTr="007E4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BEEAE2B" w14:textId="399BAC34" w:rsidR="007E0CC6" w:rsidRPr="003A7463" w:rsidRDefault="003B47BF" w:rsidP="00E11B89">
            <w:pPr>
              <w:snapToGrid w:val="0"/>
              <w:jc w:val="center"/>
              <w:rPr>
                <w:rFonts w:eastAsia="微軟正黑體"/>
                <w:noProof/>
                <w:lang w:eastAsia="zh-HK"/>
              </w:rPr>
            </w:pPr>
            <w:r w:rsidRPr="003B47BF">
              <w:rPr>
                <w:rFonts w:eastAsia="DengXian" w:hint="eastAsia"/>
                <w:noProof/>
                <w:lang w:eastAsia="zh-CN"/>
              </w:rPr>
              <w:t>沟通</w:t>
            </w:r>
          </w:p>
        </w:tc>
        <w:tc>
          <w:tcPr>
            <w:tcW w:w="3686" w:type="dxa"/>
          </w:tcPr>
          <w:p w14:paraId="0618F9C4" w14:textId="0F915E10" w:rsidR="007E0CC6" w:rsidRPr="003A7463" w:rsidRDefault="003B47BF" w:rsidP="00F806D9">
            <w:pPr>
              <w:pStyle w:val="af1"/>
              <w:numPr>
                <w:ilvl w:val="0"/>
                <w:numId w:val="14"/>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增加二人直接沟通的机会</w:t>
            </w:r>
          </w:p>
          <w:p w14:paraId="7C28446F" w14:textId="5A90AE87" w:rsidR="007E0CC6" w:rsidRPr="003A7463" w:rsidRDefault="003B47BF" w:rsidP="00F806D9">
            <w:pPr>
              <w:pStyle w:val="af1"/>
              <w:numPr>
                <w:ilvl w:val="0"/>
                <w:numId w:val="14"/>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减少使用社交媒体</w:t>
            </w:r>
          </w:p>
          <w:p w14:paraId="2E9C73D3" w14:textId="1E9AFB86" w:rsidR="007E0CC6" w:rsidRPr="003A7463" w:rsidRDefault="003B47BF" w:rsidP="00F806D9">
            <w:pPr>
              <w:pStyle w:val="af1"/>
              <w:numPr>
                <w:ilvl w:val="0"/>
                <w:numId w:val="14"/>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冲突时应给予对方时间冷静</w:t>
            </w:r>
          </w:p>
        </w:tc>
        <w:tc>
          <w:tcPr>
            <w:tcW w:w="4252" w:type="dxa"/>
          </w:tcPr>
          <w:p w14:paraId="537A7C66" w14:textId="31AE1B33" w:rsidR="0064393D"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争取面对面的机会，享受出外用餐或郊游</w:t>
            </w:r>
          </w:p>
          <w:p w14:paraId="7AED8D1B" w14:textId="2EDB9498" w:rsidR="007E0CC6"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遇上误会，不妨主动打电话解释，甚至可以当面说清楚</w:t>
            </w:r>
          </w:p>
          <w:p w14:paraId="43143514" w14:textId="6F929CFE" w:rsidR="0064393D"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吵架时给予对方时间冷静以平伏心情</w:t>
            </w:r>
          </w:p>
        </w:tc>
      </w:tr>
      <w:tr w:rsidR="007E0CC6" w:rsidRPr="003A7463" w14:paraId="0865C471" w14:textId="77777777" w:rsidTr="007E4A73">
        <w:tc>
          <w:tcPr>
            <w:cnfStyle w:val="001000000000" w:firstRow="0" w:lastRow="0" w:firstColumn="1" w:lastColumn="0" w:oddVBand="0" w:evenVBand="0" w:oddHBand="0" w:evenHBand="0" w:firstRowFirstColumn="0" w:firstRowLastColumn="0" w:lastRowFirstColumn="0" w:lastRowLastColumn="0"/>
            <w:tcW w:w="1129" w:type="dxa"/>
          </w:tcPr>
          <w:p w14:paraId="6860EE00" w14:textId="4CEF9F15" w:rsidR="007E0CC6" w:rsidRPr="003A7463" w:rsidRDefault="003B47BF" w:rsidP="00E11B89">
            <w:pPr>
              <w:snapToGrid w:val="0"/>
              <w:jc w:val="center"/>
              <w:rPr>
                <w:rFonts w:eastAsia="微軟正黑體"/>
                <w:noProof/>
              </w:rPr>
            </w:pPr>
            <w:r w:rsidRPr="003B47BF">
              <w:rPr>
                <w:rFonts w:eastAsia="DengXian" w:hint="eastAsia"/>
                <w:noProof/>
                <w:lang w:eastAsia="zh-CN"/>
              </w:rPr>
              <w:t>尊重</w:t>
            </w:r>
          </w:p>
        </w:tc>
        <w:tc>
          <w:tcPr>
            <w:tcW w:w="3686" w:type="dxa"/>
          </w:tcPr>
          <w:p w14:paraId="241C1117" w14:textId="436E8ED3" w:rsidR="00C53B3A" w:rsidRPr="003A7463" w:rsidRDefault="003B47BF" w:rsidP="00F806D9">
            <w:pPr>
              <w:pStyle w:val="af1"/>
              <w:numPr>
                <w:ilvl w:val="0"/>
                <w:numId w:val="14"/>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尊重彼此间的独特性</w:t>
            </w:r>
          </w:p>
          <w:p w14:paraId="69975D06" w14:textId="3883D3B8" w:rsidR="00C53B3A" w:rsidRPr="003A7463" w:rsidRDefault="003B47BF" w:rsidP="00F806D9">
            <w:pPr>
              <w:pStyle w:val="af1"/>
              <w:numPr>
                <w:ilvl w:val="0"/>
                <w:numId w:val="14"/>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尊重对方的感受和私隐</w:t>
            </w:r>
          </w:p>
        </w:tc>
        <w:tc>
          <w:tcPr>
            <w:tcW w:w="4252" w:type="dxa"/>
          </w:tcPr>
          <w:p w14:paraId="1C4C668A" w14:textId="734AC397" w:rsidR="00DE677B"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对另一半付出或努力表达谢意，例如道谢及给予拥抱，使对方感受到你的认同</w:t>
            </w:r>
          </w:p>
          <w:p w14:paraId="3A068736" w14:textId="12A07F0F" w:rsidR="00DE677B"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说话前先考虑内容会否伤害及得罪对方</w:t>
            </w:r>
          </w:p>
          <w:p w14:paraId="7FD3395B" w14:textId="0511E521" w:rsidR="00CC6FED"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不打断对方的说话，不急着否定或着眼于对错</w:t>
            </w:r>
          </w:p>
          <w:p w14:paraId="6ED8A603" w14:textId="1AA20AB9" w:rsidR="00CB2B4F"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避免未经同意，擅自窥探对方的电话或社交媒体账号</w:t>
            </w:r>
          </w:p>
        </w:tc>
      </w:tr>
      <w:tr w:rsidR="007E0CC6" w:rsidRPr="003A7463" w14:paraId="5CBBEFA1" w14:textId="77777777" w:rsidTr="007E4A73">
        <w:trPr>
          <w:cnfStyle w:val="000000100000" w:firstRow="0" w:lastRow="0" w:firstColumn="0" w:lastColumn="0" w:oddVBand="0" w:evenVBand="0" w:oddHBand="1" w:evenHBand="0" w:firstRowFirstColumn="0" w:firstRowLastColumn="0" w:lastRowFirstColumn="0" w:lastRowLastColumn="0"/>
          <w:trHeight w:val="1317"/>
        </w:trPr>
        <w:tc>
          <w:tcPr>
            <w:cnfStyle w:val="001000000000" w:firstRow="0" w:lastRow="0" w:firstColumn="1" w:lastColumn="0" w:oddVBand="0" w:evenVBand="0" w:oddHBand="0" w:evenHBand="0" w:firstRowFirstColumn="0" w:firstRowLastColumn="0" w:lastRowFirstColumn="0" w:lastRowLastColumn="0"/>
            <w:tcW w:w="1129" w:type="dxa"/>
          </w:tcPr>
          <w:p w14:paraId="432DE690" w14:textId="617C59C4" w:rsidR="007E0CC6" w:rsidRPr="003A7463" w:rsidRDefault="003B47BF" w:rsidP="00E11B89">
            <w:pPr>
              <w:snapToGrid w:val="0"/>
              <w:jc w:val="center"/>
              <w:rPr>
                <w:rFonts w:eastAsia="微軟正黑體"/>
                <w:noProof/>
              </w:rPr>
            </w:pPr>
            <w:r w:rsidRPr="003B47BF">
              <w:rPr>
                <w:rFonts w:eastAsia="DengXian" w:hint="eastAsia"/>
                <w:noProof/>
                <w:lang w:eastAsia="zh-CN"/>
              </w:rPr>
              <w:t>信任</w:t>
            </w:r>
          </w:p>
        </w:tc>
        <w:tc>
          <w:tcPr>
            <w:tcW w:w="3686" w:type="dxa"/>
          </w:tcPr>
          <w:p w14:paraId="7C1BBB0D" w14:textId="54CA9906" w:rsidR="007E0CC6" w:rsidRPr="003A7463" w:rsidRDefault="003B47BF" w:rsidP="00F806D9">
            <w:pPr>
              <w:pStyle w:val="af1"/>
              <w:numPr>
                <w:ilvl w:val="0"/>
                <w:numId w:val="13"/>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信任对方是真诚的，并且爱护及关心自己</w:t>
            </w:r>
          </w:p>
          <w:p w14:paraId="52F2EF0A" w14:textId="28B9C86B" w:rsidR="00C53B3A" w:rsidRPr="003A7463" w:rsidRDefault="003B47BF" w:rsidP="00F806D9">
            <w:pPr>
              <w:pStyle w:val="af1"/>
              <w:numPr>
                <w:ilvl w:val="0"/>
                <w:numId w:val="13"/>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即使在没有充分事实作为根据下，仍然相信对方</w:t>
            </w:r>
          </w:p>
        </w:tc>
        <w:tc>
          <w:tcPr>
            <w:tcW w:w="4252" w:type="dxa"/>
          </w:tcPr>
          <w:p w14:paraId="723A054C" w14:textId="2A61002E" w:rsidR="007E0CC6"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愿意向另一半展现自己真实的一面，相信对方会一如以往爱护自己</w:t>
            </w:r>
          </w:p>
          <w:p w14:paraId="3BF74201" w14:textId="713D6BF7" w:rsidR="00224932"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不会单凭别人的说话或社交媒体的信息便对伴侣产生怀疑及作出试探</w:t>
            </w:r>
          </w:p>
          <w:p w14:paraId="4CC92C79" w14:textId="0166216D" w:rsidR="00224932"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为对方保密，不会把对方的事情随意告诉别人</w:t>
            </w:r>
          </w:p>
        </w:tc>
      </w:tr>
      <w:tr w:rsidR="007E0CC6" w:rsidRPr="003A7463" w14:paraId="2380FD07" w14:textId="77777777" w:rsidTr="007E4A73">
        <w:tc>
          <w:tcPr>
            <w:cnfStyle w:val="001000000000" w:firstRow="0" w:lastRow="0" w:firstColumn="1" w:lastColumn="0" w:oddVBand="0" w:evenVBand="0" w:oddHBand="0" w:evenHBand="0" w:firstRowFirstColumn="0" w:firstRowLastColumn="0" w:lastRowFirstColumn="0" w:lastRowLastColumn="0"/>
            <w:tcW w:w="1129" w:type="dxa"/>
          </w:tcPr>
          <w:p w14:paraId="30E4CCE1" w14:textId="64B7FEF8" w:rsidR="007E0CC6" w:rsidRPr="003A7463" w:rsidRDefault="003B47BF" w:rsidP="00E11B89">
            <w:pPr>
              <w:snapToGrid w:val="0"/>
              <w:jc w:val="center"/>
              <w:rPr>
                <w:rFonts w:eastAsia="微軟正黑體"/>
                <w:noProof/>
              </w:rPr>
            </w:pPr>
            <w:r w:rsidRPr="003B47BF">
              <w:rPr>
                <w:rFonts w:eastAsia="DengXian" w:hint="eastAsia"/>
                <w:noProof/>
                <w:lang w:eastAsia="zh-CN"/>
              </w:rPr>
              <w:t>坦诚</w:t>
            </w:r>
          </w:p>
        </w:tc>
        <w:tc>
          <w:tcPr>
            <w:tcW w:w="3686" w:type="dxa"/>
          </w:tcPr>
          <w:p w14:paraId="1A038F0E" w14:textId="55E40655" w:rsidR="007E0CC6" w:rsidRPr="003A7463" w:rsidRDefault="003B47BF" w:rsidP="00F806D9">
            <w:pPr>
              <w:pStyle w:val="af1"/>
              <w:numPr>
                <w:ilvl w:val="0"/>
                <w:numId w:val="15"/>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坦诚向对方表达感受</w:t>
            </w:r>
          </w:p>
          <w:p w14:paraId="20BBD47C" w14:textId="356041DC" w:rsidR="007C0A25" w:rsidRPr="003A7463" w:rsidRDefault="003B47BF" w:rsidP="00F806D9">
            <w:pPr>
              <w:pStyle w:val="af1"/>
              <w:numPr>
                <w:ilvl w:val="0"/>
                <w:numId w:val="15"/>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在安全信任的环境下分享感受</w:t>
            </w:r>
          </w:p>
          <w:p w14:paraId="5494A1F6" w14:textId="72041E77" w:rsidR="007C0A25" w:rsidRPr="003A7463" w:rsidRDefault="003B47BF" w:rsidP="00F806D9">
            <w:pPr>
              <w:pStyle w:val="af1"/>
              <w:numPr>
                <w:ilvl w:val="0"/>
                <w:numId w:val="15"/>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避免以间接的方式向对方表达情感，减少误会</w:t>
            </w:r>
          </w:p>
        </w:tc>
        <w:tc>
          <w:tcPr>
            <w:tcW w:w="4252" w:type="dxa"/>
          </w:tcPr>
          <w:p w14:paraId="644BAD99" w14:textId="76E3614E" w:rsidR="00C55F05"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直接表达对事件的感受及期望</w:t>
            </w:r>
          </w:p>
          <w:p w14:paraId="65319FF4" w14:textId="72E2D81B" w:rsidR="00A04ED5"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在公园里向彼此说出心底话</w:t>
            </w:r>
          </w:p>
          <w:p w14:paraId="65164C7B" w14:textId="3F1BF91D" w:rsidR="00224932" w:rsidRPr="003A7463" w:rsidRDefault="003B47BF" w:rsidP="00F806D9">
            <w:pPr>
              <w:pStyle w:val="af1"/>
              <w:numPr>
                <w:ilvl w:val="0"/>
                <w:numId w:val="17"/>
              </w:numPr>
              <w:snapToGrid w:val="0"/>
              <w:ind w:leftChars="0"/>
              <w:jc w:val="both"/>
              <w:cnfStyle w:val="000000000000" w:firstRow="0" w:lastRow="0" w:firstColumn="0" w:lastColumn="0" w:oddVBand="0" w:evenVBand="0" w:oddHBand="0"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避免依赖社交媒体作沟通</w:t>
            </w:r>
          </w:p>
        </w:tc>
      </w:tr>
      <w:tr w:rsidR="007E0CC6" w:rsidRPr="003A7463" w14:paraId="53B3E3C2" w14:textId="77777777" w:rsidTr="007E4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677B010" w14:textId="7610DC62" w:rsidR="007E0CC6" w:rsidRPr="003A7463" w:rsidRDefault="003B47BF" w:rsidP="00E11B89">
            <w:pPr>
              <w:snapToGrid w:val="0"/>
              <w:jc w:val="center"/>
              <w:rPr>
                <w:rFonts w:eastAsia="微軟正黑體"/>
                <w:noProof/>
              </w:rPr>
            </w:pPr>
            <w:r w:rsidRPr="003B47BF">
              <w:rPr>
                <w:rFonts w:eastAsia="DengXian" w:hint="eastAsia"/>
                <w:noProof/>
                <w:lang w:eastAsia="zh-CN"/>
              </w:rPr>
              <w:t>体谅</w:t>
            </w:r>
          </w:p>
        </w:tc>
        <w:tc>
          <w:tcPr>
            <w:tcW w:w="3686" w:type="dxa"/>
          </w:tcPr>
          <w:p w14:paraId="7DCC6D24" w14:textId="5989A368" w:rsidR="007E0CC6" w:rsidRPr="003A7463" w:rsidRDefault="003B47BF" w:rsidP="00F806D9">
            <w:pPr>
              <w:pStyle w:val="af1"/>
              <w:numPr>
                <w:ilvl w:val="0"/>
                <w:numId w:val="16"/>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体谅大家的成长、经历、性格不同</w:t>
            </w:r>
          </w:p>
          <w:p w14:paraId="6A0D3FFF" w14:textId="3779CAC1" w:rsidR="00581031" w:rsidRPr="003A7463" w:rsidRDefault="003B47BF" w:rsidP="00F806D9">
            <w:pPr>
              <w:pStyle w:val="af1"/>
              <w:numPr>
                <w:ilvl w:val="0"/>
                <w:numId w:val="16"/>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理解对方的想法及立场，保持开放的态度聆听对方的观点</w:t>
            </w:r>
          </w:p>
          <w:p w14:paraId="58AA2A55" w14:textId="6F7B10B1" w:rsidR="00C53B3A" w:rsidRPr="003A7463" w:rsidRDefault="003B47BF" w:rsidP="00F806D9">
            <w:pPr>
              <w:pStyle w:val="af1"/>
              <w:numPr>
                <w:ilvl w:val="0"/>
                <w:numId w:val="16"/>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寻找彼此都能接受的平衡点</w:t>
            </w:r>
          </w:p>
        </w:tc>
        <w:tc>
          <w:tcPr>
            <w:tcW w:w="4252" w:type="dxa"/>
          </w:tcPr>
          <w:p w14:paraId="4841AB39" w14:textId="2360B491" w:rsidR="008B1103"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lang w:eastAsia="zh-HK"/>
              </w:rPr>
            </w:pPr>
            <w:r w:rsidRPr="003B47BF">
              <w:rPr>
                <w:rFonts w:eastAsia="DengXian" w:hint="eastAsia"/>
                <w:noProof/>
                <w:sz w:val="22"/>
                <w:szCs w:val="22"/>
              </w:rPr>
              <w:t>体谅彼此难处，避免就无关重要的话题争吵</w:t>
            </w:r>
          </w:p>
          <w:p w14:paraId="7F3EFCC2" w14:textId="65DE2003" w:rsidR="00CB2B4F"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当对方犯错时，避免使用消极负面的说话响应或冷嘲热讽</w:t>
            </w:r>
          </w:p>
          <w:p w14:paraId="1326D486" w14:textId="4C042B78" w:rsidR="00CB2B4F" w:rsidRPr="003A7463" w:rsidRDefault="003B47BF" w:rsidP="00F806D9">
            <w:pPr>
              <w:pStyle w:val="af1"/>
              <w:numPr>
                <w:ilvl w:val="0"/>
                <w:numId w:val="17"/>
              </w:numPr>
              <w:snapToGrid w:val="0"/>
              <w:ind w:leftChars="0"/>
              <w:jc w:val="both"/>
              <w:cnfStyle w:val="000000100000" w:firstRow="0" w:lastRow="0" w:firstColumn="0" w:lastColumn="0" w:oddVBand="0" w:evenVBand="0" w:oddHBand="1" w:evenHBand="0" w:firstRowFirstColumn="0" w:firstRowLastColumn="0" w:lastRowFirstColumn="0" w:lastRowLastColumn="0"/>
              <w:rPr>
                <w:rFonts w:eastAsia="微軟正黑體"/>
                <w:noProof/>
                <w:sz w:val="22"/>
                <w:szCs w:val="22"/>
              </w:rPr>
            </w:pPr>
            <w:r w:rsidRPr="003B47BF">
              <w:rPr>
                <w:rFonts w:eastAsia="DengXian" w:hint="eastAsia"/>
                <w:noProof/>
                <w:sz w:val="22"/>
                <w:szCs w:val="22"/>
              </w:rPr>
              <w:t>鼓励对方往后多加注意或表示愿意一同努力</w:t>
            </w:r>
          </w:p>
        </w:tc>
      </w:tr>
    </w:tbl>
    <w:p w14:paraId="460EA297" w14:textId="203405DA" w:rsidR="00BC68D6" w:rsidRPr="003A7463" w:rsidRDefault="003B47BF" w:rsidP="008E4825">
      <w:pPr>
        <w:spacing w:line="0" w:lineRule="atLeast"/>
        <w:rPr>
          <w:rFonts w:eastAsia="微軟正黑體"/>
          <w:b/>
          <w:noProof/>
          <w:sz w:val="28"/>
          <w:szCs w:val="28"/>
          <w:lang w:eastAsia="zh-HK"/>
        </w:rPr>
      </w:pPr>
      <w:r w:rsidRPr="003B47BF">
        <w:rPr>
          <w:rFonts w:eastAsia="DengXian" w:hint="eastAsia"/>
          <w:noProof/>
          <w:sz w:val="22"/>
          <w:szCs w:val="22"/>
          <w:lang w:eastAsia="zh-CN"/>
        </w:rPr>
        <w:t>数据源：</w:t>
      </w:r>
      <w:r w:rsidRPr="003B47BF">
        <w:rPr>
          <w:rFonts w:eastAsia="DengXian" w:hint="eastAsia"/>
          <w:noProof/>
          <w:sz w:val="22"/>
          <w:szCs w:val="22"/>
          <w:u w:val="single"/>
          <w:lang w:eastAsia="zh-CN"/>
        </w:rPr>
        <w:t>节录及改写自</w:t>
      </w:r>
      <w:r w:rsidRPr="003B47BF">
        <w:rPr>
          <w:rFonts w:eastAsia="DengXian" w:hint="eastAsia"/>
          <w:noProof/>
          <w:sz w:val="22"/>
          <w:szCs w:val="22"/>
          <w:lang w:eastAsia="zh-CN"/>
        </w:rPr>
        <w:t>香港青年协会（</w:t>
      </w:r>
      <w:r w:rsidRPr="003B47BF">
        <w:rPr>
          <w:rFonts w:eastAsia="DengXian"/>
          <w:noProof/>
          <w:sz w:val="22"/>
          <w:szCs w:val="22"/>
          <w:lang w:eastAsia="zh-CN"/>
        </w:rPr>
        <w:t>2018</w:t>
      </w:r>
      <w:r w:rsidRPr="003B47BF">
        <w:rPr>
          <w:rFonts w:eastAsia="DengXian" w:hint="eastAsia"/>
          <w:noProof/>
          <w:sz w:val="22"/>
          <w:szCs w:val="22"/>
          <w:lang w:eastAsia="zh-CN"/>
        </w:rPr>
        <w:t>），《「爱在</w:t>
      </w:r>
      <w:r w:rsidRPr="003B47BF">
        <w:rPr>
          <w:rFonts w:eastAsia="DengXian"/>
          <w:noProof/>
          <w:sz w:val="22"/>
          <w:szCs w:val="22"/>
          <w:lang w:eastAsia="zh-CN"/>
        </w:rPr>
        <w:t xml:space="preserve"> i </w:t>
      </w:r>
      <w:r w:rsidRPr="003B47BF">
        <w:rPr>
          <w:rFonts w:eastAsia="DengXian" w:hint="eastAsia"/>
          <w:noProof/>
          <w:sz w:val="22"/>
          <w:szCs w:val="22"/>
          <w:lang w:eastAsia="zh-CN"/>
        </w:rPr>
        <w:t>世代」青少年恋爱观调查》；（</w:t>
      </w:r>
      <w:r w:rsidRPr="003B47BF">
        <w:rPr>
          <w:rFonts w:eastAsia="DengXian"/>
          <w:noProof/>
          <w:sz w:val="22"/>
          <w:szCs w:val="22"/>
          <w:lang w:eastAsia="zh-CN"/>
        </w:rPr>
        <w:t>2019a</w:t>
      </w:r>
      <w:r w:rsidRPr="003B47BF">
        <w:rPr>
          <w:rFonts w:eastAsia="DengXian" w:hint="eastAsia"/>
          <w:noProof/>
          <w:sz w:val="22"/>
          <w:szCs w:val="22"/>
          <w:lang w:eastAsia="zh-CN"/>
        </w:rPr>
        <w:t>），《「爱情价值学」教材套》。</w:t>
      </w:r>
      <w:r w:rsidR="00BC68D6" w:rsidRPr="003A7463">
        <w:rPr>
          <w:rFonts w:eastAsia="微軟正黑體"/>
          <w:b/>
          <w:noProof/>
          <w:sz w:val="28"/>
          <w:szCs w:val="28"/>
          <w:lang w:eastAsia="zh-HK"/>
        </w:rPr>
        <w:br w:type="page"/>
      </w:r>
    </w:p>
    <w:p w14:paraId="4E6A05E3" w14:textId="71E4BEFC" w:rsidR="00037C1B" w:rsidRPr="003A7463" w:rsidRDefault="003B47BF" w:rsidP="009E7563">
      <w:pPr>
        <w:snapToGrid w:val="0"/>
        <w:spacing w:line="276" w:lineRule="auto"/>
        <w:jc w:val="both"/>
        <w:rPr>
          <w:rFonts w:eastAsia="微軟正黑體"/>
          <w:b/>
          <w:bCs/>
          <w:noProof/>
          <w:sz w:val="28"/>
          <w:szCs w:val="28"/>
          <w:lang w:eastAsia="zh-HK"/>
        </w:rPr>
      </w:pPr>
      <w:r w:rsidRPr="003B47BF">
        <w:rPr>
          <w:rFonts w:eastAsia="DengXian" w:hint="eastAsia"/>
          <w:b/>
          <w:noProof/>
          <w:sz w:val="28"/>
          <w:szCs w:val="28"/>
          <w:lang w:eastAsia="zh-CN"/>
        </w:rPr>
        <w:lastRenderedPageBreak/>
        <w:t>活动三︰</w:t>
      </w:r>
      <w:r w:rsidRPr="003B47BF">
        <w:rPr>
          <w:rFonts w:eastAsia="DengXian" w:hint="eastAsia"/>
          <w:b/>
          <w:bCs/>
          <w:noProof/>
          <w:sz w:val="28"/>
          <w:szCs w:val="28"/>
          <w:lang w:eastAsia="zh-CN"/>
        </w:rPr>
        <w:t>爱情锦囊妙计</w:t>
      </w:r>
    </w:p>
    <w:p w14:paraId="7598A86A" w14:textId="22FD4BB4" w:rsidR="009D4078" w:rsidRPr="003A7463" w:rsidRDefault="009D4078" w:rsidP="009E7563">
      <w:pPr>
        <w:snapToGrid w:val="0"/>
        <w:spacing w:line="276" w:lineRule="auto"/>
        <w:jc w:val="both"/>
        <w:rPr>
          <w:rFonts w:eastAsia="微軟正黑體"/>
          <w:b/>
          <w:bCs/>
          <w:noProof/>
          <w:sz w:val="28"/>
          <w:szCs w:val="28"/>
          <w:lang w:val="en-US"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B079D6" w:rsidRPr="003A7463" w14:paraId="7B5DA33E" w14:textId="77777777" w:rsidTr="00AA07C9">
        <w:tc>
          <w:tcPr>
            <w:tcW w:w="9010" w:type="dxa"/>
            <w:shd w:val="clear" w:color="auto" w:fill="FFFFCC"/>
          </w:tcPr>
          <w:p w14:paraId="6D4A7D20" w14:textId="1143E0EA" w:rsidR="00680798" w:rsidRPr="003A7463" w:rsidRDefault="003B47BF" w:rsidP="00680798">
            <w:pPr>
              <w:snapToGrid w:val="0"/>
              <w:spacing w:line="276" w:lineRule="auto"/>
              <w:rPr>
                <w:rFonts w:ascii="微軟正黑體" w:eastAsia="微軟正黑體" w:hAnsi="微軟正黑體"/>
                <w:b/>
                <w:sz w:val="28"/>
                <w:szCs w:val="28"/>
                <w:lang w:eastAsia="zh-CN"/>
              </w:rPr>
            </w:pPr>
            <w:r w:rsidRPr="003B47BF">
              <w:rPr>
                <w:rFonts w:ascii="微軟正黑體" w:eastAsia="DengXian" w:hAnsi="微軟正黑體" w:hint="eastAsia"/>
                <w:b/>
                <w:sz w:val="28"/>
                <w:szCs w:val="28"/>
                <w:lang w:eastAsia="zh-CN"/>
              </w:rPr>
              <w:t>教学提示：</w:t>
            </w:r>
          </w:p>
          <w:p w14:paraId="5DAF18CD" w14:textId="6055D706" w:rsidR="00680798" w:rsidRPr="003A7463" w:rsidRDefault="00680798" w:rsidP="00680798">
            <w:pPr>
              <w:snapToGrid w:val="0"/>
              <w:spacing w:line="276" w:lineRule="auto"/>
              <w:jc w:val="both"/>
              <w:rPr>
                <w:rFonts w:ascii="微軟正黑體" w:eastAsia="微軟正黑體" w:hAnsi="微軟正黑體"/>
                <w:b/>
                <w:sz w:val="24"/>
                <w:szCs w:val="24"/>
                <w:lang w:eastAsia="zh-CN"/>
              </w:rPr>
            </w:pPr>
            <w:r w:rsidRPr="003A7463">
              <w:rPr>
                <w:rFonts w:ascii="微軟正黑體" w:eastAsia="微軟正黑體" w:hAnsi="微軟正黑體"/>
                <w:b/>
                <w:noProof/>
                <w:color w:val="FF0000"/>
                <w:lang w:val="en-US" w:eastAsia="zh-CN"/>
              </w:rPr>
              <w:drawing>
                <wp:inline distT="0" distB="0" distL="0" distR="0" wp14:anchorId="31B5B817" wp14:editId="236421CD">
                  <wp:extent cx="355600" cy="346694"/>
                  <wp:effectExtent l="0" t="0" r="635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hint="eastAsia"/>
                <w:b/>
                <w:sz w:val="24"/>
                <w:szCs w:val="24"/>
                <w:lang w:eastAsia="zh-CN"/>
              </w:rPr>
              <w:t>教师应采取审慎及客观的态度，开放而细心地聆听及了解学生的需要、疑惑或面对的困难，帮助他们以负责任的态度讨论两性相处的课题，让他们透过分析相关学习情境和教师的解说，建构正确的恋爱认知和认识负责任的亲密关系。</w:t>
            </w:r>
          </w:p>
          <w:p w14:paraId="387F0132" w14:textId="6FA18E62" w:rsidR="00B079D6" w:rsidRPr="003A7463" w:rsidRDefault="00680798" w:rsidP="00680798">
            <w:pPr>
              <w:snapToGrid w:val="0"/>
              <w:spacing w:line="276" w:lineRule="auto"/>
              <w:jc w:val="both"/>
              <w:rPr>
                <w:b/>
                <w:sz w:val="24"/>
                <w:szCs w:val="24"/>
                <w:lang w:eastAsia="zh-CN"/>
              </w:rPr>
            </w:pPr>
            <w:r w:rsidRPr="003A7463">
              <w:rPr>
                <w:rFonts w:ascii="微軟正黑體" w:eastAsia="微軟正黑體" w:hAnsi="微軟正黑體"/>
                <w:b/>
                <w:noProof/>
                <w:color w:val="FF0000"/>
                <w:lang w:val="en-US" w:eastAsia="zh-CN"/>
              </w:rPr>
              <w:drawing>
                <wp:inline distT="0" distB="0" distL="0" distR="0" wp14:anchorId="537167F9" wp14:editId="40AEA5A1">
                  <wp:extent cx="355600" cy="346694"/>
                  <wp:effectExtent l="0" t="0" r="635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教师须提醒学生面对个人问题时，可寻求专业辅导、教师、社工、家人的帮助和建议。</w:t>
            </w:r>
          </w:p>
        </w:tc>
      </w:tr>
    </w:tbl>
    <w:p w14:paraId="304A40FB" w14:textId="77777777" w:rsidR="001F6D34" w:rsidRPr="003A7463" w:rsidRDefault="001F6D34" w:rsidP="00D6049E">
      <w:pPr>
        <w:snapToGrid w:val="0"/>
        <w:spacing w:line="276" w:lineRule="auto"/>
        <w:rPr>
          <w:rFonts w:ascii="微軟正黑體" w:eastAsia="微軟正黑體" w:hAnsi="微軟正黑體"/>
          <w:noProof/>
          <w:lang w:eastAsia="zh-HK"/>
        </w:rPr>
      </w:pPr>
    </w:p>
    <w:p w14:paraId="1203FF26" w14:textId="261ABFB3" w:rsidR="00856453" w:rsidRPr="003A7463" w:rsidRDefault="003B47BF" w:rsidP="00D6049E">
      <w:pPr>
        <w:snapToGrid w:val="0"/>
        <w:spacing w:line="276" w:lineRule="auto"/>
        <w:rPr>
          <w:rFonts w:ascii="微軟正黑體" w:eastAsia="微軟正黑體" w:hAnsi="微軟正黑體"/>
          <w:noProof/>
          <w:lang w:eastAsia="zh-HK"/>
        </w:rPr>
      </w:pPr>
      <w:r w:rsidRPr="003B47BF">
        <w:rPr>
          <w:rFonts w:ascii="微軟正黑體" w:eastAsia="DengXian" w:hAnsi="微軟正黑體" w:hint="eastAsia"/>
          <w:noProof/>
          <w:lang w:eastAsia="zh-CN"/>
        </w:rPr>
        <w:t>讨论问题︰</w:t>
      </w:r>
    </w:p>
    <w:p w14:paraId="6383ECE0" w14:textId="16F6876A" w:rsidR="00037C1B" w:rsidRPr="003A7463" w:rsidRDefault="003B47BF" w:rsidP="00C3077D">
      <w:pPr>
        <w:snapToGrid w:val="0"/>
        <w:spacing w:line="276" w:lineRule="auto"/>
        <w:jc w:val="both"/>
        <w:rPr>
          <w:rFonts w:ascii="微軟正黑體" w:eastAsia="微軟正黑體" w:hAnsi="微軟正黑體"/>
          <w:noProof/>
          <w:lang w:eastAsia="zh-CN"/>
        </w:rPr>
      </w:pPr>
      <w:r w:rsidRPr="003B47BF">
        <w:rPr>
          <w:rFonts w:ascii="微軟正黑體" w:eastAsia="DengXian" w:hAnsi="微軟正黑體" w:hint="eastAsia"/>
          <w:noProof/>
          <w:lang w:eastAsia="zh-CN"/>
        </w:rPr>
        <w:t>学生四人一组，讨论以下个案，并完成下表，提供合适的恋爱小锦囊及方法，以及剔选</w:t>
      </w:r>
      <w:r w:rsidRPr="003B47BF">
        <w:rPr>
          <w:rFonts w:eastAsia="DengXian" w:hint="eastAsia"/>
          <w:lang w:val="en-US" w:eastAsia="zh-CN"/>
        </w:rPr>
        <w:t>「</w:t>
      </w:r>
      <w:r w:rsidR="00851D12" w:rsidRPr="003A7463">
        <w:rPr>
          <w:rFonts w:eastAsia="微軟正黑體" w:hint="eastAsia"/>
          <w:lang w:val="en-US" w:eastAsia="zh-HK"/>
        </w:rPr>
        <w:sym w:font="Wingdings" w:char="F0FC"/>
      </w:r>
      <w:r w:rsidRPr="003B47BF">
        <w:rPr>
          <w:rFonts w:eastAsia="DengXian" w:hint="eastAsia"/>
          <w:lang w:val="en-US" w:eastAsia="zh-CN"/>
        </w:rPr>
        <w:t>」相关</w:t>
      </w:r>
      <w:r w:rsidRPr="003B47BF">
        <w:rPr>
          <w:rFonts w:ascii="微軟正黑體" w:eastAsia="DengXian" w:hAnsi="微軟正黑體" w:hint="eastAsia"/>
          <w:noProof/>
          <w:lang w:eastAsia="zh-CN"/>
        </w:rPr>
        <w:t>的应抱持的价值观或态度。</w:t>
      </w:r>
    </w:p>
    <w:tbl>
      <w:tblPr>
        <w:tblStyle w:val="aa"/>
        <w:tblW w:w="0" w:type="auto"/>
        <w:tblInd w:w="-5" w:type="dxa"/>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tblLook w:val="04A0" w:firstRow="1" w:lastRow="0" w:firstColumn="1" w:lastColumn="0" w:noHBand="0" w:noVBand="1"/>
      </w:tblPr>
      <w:tblGrid>
        <w:gridCol w:w="576"/>
        <w:gridCol w:w="2893"/>
        <w:gridCol w:w="2363"/>
        <w:gridCol w:w="2443"/>
      </w:tblGrid>
      <w:tr w:rsidR="00037C1B" w:rsidRPr="003A7463" w14:paraId="29F55CC4" w14:textId="77777777" w:rsidTr="00D568FE">
        <w:trPr>
          <w:tblHeader/>
        </w:trPr>
        <w:tc>
          <w:tcPr>
            <w:tcW w:w="426" w:type="dxa"/>
          </w:tcPr>
          <w:p w14:paraId="61A43192" w14:textId="77777777" w:rsidR="00037C1B" w:rsidRPr="003A7463" w:rsidRDefault="00037C1B" w:rsidP="00B65D1C">
            <w:pPr>
              <w:pStyle w:val="af1"/>
              <w:snapToGrid w:val="0"/>
              <w:ind w:leftChars="0" w:left="0"/>
              <w:rPr>
                <w:rFonts w:asciiTheme="minorEastAsia" w:eastAsiaTheme="minorEastAsia" w:hAnsiTheme="minorEastAsia"/>
              </w:rPr>
            </w:pPr>
          </w:p>
        </w:tc>
        <w:tc>
          <w:tcPr>
            <w:tcW w:w="2976" w:type="dxa"/>
          </w:tcPr>
          <w:p w14:paraId="730EA03A" w14:textId="77F5D24C" w:rsidR="00037C1B" w:rsidRPr="003A7463" w:rsidRDefault="003B47BF" w:rsidP="00B65D1C">
            <w:pPr>
              <w:pStyle w:val="af1"/>
              <w:snapToGrid w:val="0"/>
              <w:ind w:leftChars="0" w:left="0"/>
              <w:jc w:val="center"/>
              <w:rPr>
                <w:rFonts w:ascii="微軟正黑體" w:eastAsia="微軟正黑體" w:hAnsi="微軟正黑體"/>
                <w:b/>
                <w:bCs/>
                <w:sz w:val="24"/>
                <w:szCs w:val="24"/>
                <w:lang w:eastAsia="zh-HK"/>
              </w:rPr>
            </w:pPr>
            <w:r w:rsidRPr="003B47BF">
              <w:rPr>
                <w:rFonts w:ascii="微軟正黑體" w:eastAsia="DengXian" w:hAnsi="微軟正黑體" w:hint="eastAsia"/>
                <w:b/>
                <w:bCs/>
                <w:sz w:val="24"/>
                <w:szCs w:val="24"/>
              </w:rPr>
              <w:t>个案</w:t>
            </w:r>
          </w:p>
        </w:tc>
        <w:tc>
          <w:tcPr>
            <w:tcW w:w="2410" w:type="dxa"/>
          </w:tcPr>
          <w:p w14:paraId="1325CA62" w14:textId="2F3A3278" w:rsidR="00037C1B" w:rsidRPr="003A7463" w:rsidRDefault="003B47BF" w:rsidP="00B65D1C">
            <w:pPr>
              <w:pStyle w:val="af1"/>
              <w:snapToGrid w:val="0"/>
              <w:ind w:leftChars="0" w:left="0"/>
              <w:jc w:val="center"/>
              <w:rPr>
                <w:rFonts w:ascii="微軟正黑體" w:eastAsia="微軟正黑體" w:hAnsi="微軟正黑體"/>
                <w:sz w:val="24"/>
                <w:szCs w:val="24"/>
              </w:rPr>
            </w:pPr>
            <w:r w:rsidRPr="003B47BF">
              <w:rPr>
                <w:rFonts w:ascii="微軟正黑體" w:eastAsia="DengXian" w:hAnsi="微軟正黑體" w:hint="eastAsia"/>
                <w:b/>
                <w:bCs/>
                <w:sz w:val="24"/>
                <w:szCs w:val="24"/>
              </w:rPr>
              <w:t>恋爱小锦囊</w:t>
            </w:r>
            <w:r w:rsidRPr="003B47BF">
              <w:rPr>
                <w:rFonts w:ascii="微軟正黑體" w:eastAsia="DengXian" w:hAnsi="微軟正黑體"/>
                <w:b/>
                <w:bCs/>
                <w:sz w:val="24"/>
                <w:szCs w:val="24"/>
              </w:rPr>
              <w:t>/</w:t>
            </w:r>
            <w:r w:rsidRPr="003B47BF">
              <w:rPr>
                <w:rFonts w:ascii="微軟正黑體" w:eastAsia="DengXian" w:hAnsi="微軟正黑體" w:hint="eastAsia"/>
                <w:b/>
                <w:bCs/>
                <w:sz w:val="24"/>
                <w:szCs w:val="24"/>
              </w:rPr>
              <w:t>方法</w:t>
            </w:r>
          </w:p>
        </w:tc>
        <w:tc>
          <w:tcPr>
            <w:tcW w:w="2477" w:type="dxa"/>
          </w:tcPr>
          <w:p w14:paraId="2BD1C813" w14:textId="5E5FA6F9" w:rsidR="00037C1B" w:rsidRPr="003A7463" w:rsidRDefault="003B47BF" w:rsidP="00B65D1C">
            <w:pPr>
              <w:pStyle w:val="af1"/>
              <w:snapToGrid w:val="0"/>
              <w:ind w:leftChars="0" w:left="0"/>
              <w:jc w:val="center"/>
              <w:rPr>
                <w:rFonts w:ascii="微軟正黑體" w:eastAsia="微軟正黑體" w:hAnsi="微軟正黑體"/>
                <w:b/>
                <w:bCs/>
                <w:sz w:val="24"/>
                <w:szCs w:val="24"/>
              </w:rPr>
            </w:pPr>
            <w:r w:rsidRPr="003B47BF">
              <w:rPr>
                <w:rFonts w:ascii="微軟正黑體" w:eastAsia="DengXian" w:hAnsi="微軟正黑體" w:hint="eastAsia"/>
                <w:b/>
                <w:bCs/>
                <w:sz w:val="24"/>
                <w:szCs w:val="24"/>
              </w:rPr>
              <w:t>应有的价值观／态度</w:t>
            </w:r>
          </w:p>
        </w:tc>
      </w:tr>
      <w:tr w:rsidR="00037C1B" w:rsidRPr="003A7463" w14:paraId="1575C3DB" w14:textId="77777777" w:rsidTr="00D568FE">
        <w:trPr>
          <w:trHeight w:val="3846"/>
        </w:trPr>
        <w:tc>
          <w:tcPr>
            <w:tcW w:w="426" w:type="dxa"/>
          </w:tcPr>
          <w:p w14:paraId="44F49934" w14:textId="31FB2951" w:rsidR="00037C1B" w:rsidRPr="003A7463" w:rsidRDefault="00585EC2" w:rsidP="00F806D9">
            <w:pPr>
              <w:pStyle w:val="af1"/>
              <w:numPr>
                <w:ilvl w:val="0"/>
                <w:numId w:val="33"/>
              </w:numPr>
              <w:ind w:leftChars="0"/>
              <w:rPr>
                <w:rFonts w:asciiTheme="minorEastAsia" w:eastAsiaTheme="minorEastAsia" w:hAnsiTheme="minorEastAsia"/>
              </w:rPr>
            </w:pPr>
            <w:r w:rsidRPr="003A7463">
              <w:rPr>
                <w:rFonts w:ascii="微軟正黑體" w:eastAsia="微軟正黑體" w:hAnsi="微軟正黑體"/>
                <w:noProof/>
                <w:sz w:val="28"/>
                <w:szCs w:val="28"/>
                <w:lang w:val="en-US"/>
              </w:rPr>
              <w:drawing>
                <wp:anchor distT="0" distB="0" distL="114300" distR="114300" simplePos="0" relativeHeight="251705856" behindDoc="0" locked="0" layoutInCell="1" allowOverlap="1" wp14:anchorId="297583D9" wp14:editId="165B7996">
                  <wp:simplePos x="0" y="0"/>
                  <wp:positionH relativeFrom="column">
                    <wp:posOffset>-473537</wp:posOffset>
                  </wp:positionH>
                  <wp:positionV relativeFrom="paragraph">
                    <wp:posOffset>953251</wp:posOffset>
                  </wp:positionV>
                  <wp:extent cx="792614" cy="1070263"/>
                  <wp:effectExtent l="0" t="0" r="0" b="0"/>
                  <wp:wrapNone/>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92614" cy="1070263"/>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6282E6C9" w14:textId="01F0CB89" w:rsidR="00037C1B" w:rsidRPr="003A7463" w:rsidRDefault="003B47BF" w:rsidP="00B4491B">
            <w:pPr>
              <w:pStyle w:val="af1"/>
              <w:snapToGrid w:val="0"/>
              <w:ind w:leftChars="0" w:left="0"/>
              <w:jc w:val="both"/>
              <w:rPr>
                <w:rFonts w:ascii="微軟正黑體" w:eastAsia="微軟正黑體" w:hAnsi="微軟正黑體"/>
                <w:sz w:val="24"/>
              </w:rPr>
            </w:pPr>
            <w:r w:rsidRPr="003B47BF">
              <w:rPr>
                <w:rFonts w:ascii="微軟正黑體" w:eastAsia="DengXian" w:hAnsi="微軟正黑體" w:hint="eastAsia"/>
                <w:sz w:val="24"/>
              </w:rPr>
              <w:t>小佳有天邀请女朋友小芬一起参加朋友的生日派对，晚餐结束后众人说一起去唱歌。此时，小芬跟小佳说想回家准备考试，询问能否一同离开。小佳认为小芬不给他面子，在现场发生口角，最后愤然离开。</w:t>
            </w:r>
          </w:p>
        </w:tc>
        <w:tc>
          <w:tcPr>
            <w:tcW w:w="2410" w:type="dxa"/>
          </w:tcPr>
          <w:p w14:paraId="52DC8CDA" w14:textId="715C5B9C" w:rsidR="00037C1B" w:rsidRPr="003A7463" w:rsidRDefault="003B47BF" w:rsidP="00734A52">
            <w:pPr>
              <w:pStyle w:val="af1"/>
              <w:numPr>
                <w:ilvl w:val="0"/>
                <w:numId w:val="48"/>
              </w:numPr>
              <w:ind w:leftChars="0"/>
              <w:jc w:val="both"/>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体谅：应体谅小芬想温习准备考试但又不想小佳扫兴的难处，尝试找出平衡点，例如他们再玩一会便一同回家或小芬先行回家温习。</w:t>
            </w:r>
          </w:p>
        </w:tc>
        <w:tc>
          <w:tcPr>
            <w:tcW w:w="2477" w:type="dxa"/>
          </w:tcPr>
          <w:p w14:paraId="2235643C" w14:textId="73B971B9" w:rsidR="00037C1B"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4621624B" w14:textId="15A15BB5"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78343EFB" w14:textId="3ADF4C99"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责任感</w:t>
            </w:r>
          </w:p>
          <w:p w14:paraId="33C2A848" w14:textId="0CFB7018"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4DBEB091" w14:textId="3ED2F6CB"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27887F6C" w14:textId="0232707D" w:rsidR="00037C1B"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3A8D166B" w14:textId="268558A6" w:rsidR="00037C1B"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01F07BD6" w14:textId="68411BCE" w:rsidR="00037C1B"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6D2F8A41" w14:textId="09687DE2" w:rsidR="0001245F" w:rsidRPr="003A7463" w:rsidRDefault="003B47BF" w:rsidP="00F806D9">
            <w:pPr>
              <w:pStyle w:val="af1"/>
              <w:numPr>
                <w:ilvl w:val="0"/>
                <w:numId w:val="47"/>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3363C47D" w14:textId="64407CAD" w:rsidR="00037C1B"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r w:rsidR="00037C1B" w:rsidRPr="003A7463" w14:paraId="761BD7F7" w14:textId="77777777" w:rsidTr="00D568FE">
        <w:trPr>
          <w:trHeight w:val="3814"/>
        </w:trPr>
        <w:tc>
          <w:tcPr>
            <w:tcW w:w="426" w:type="dxa"/>
          </w:tcPr>
          <w:p w14:paraId="61E7773B" w14:textId="40AF762D" w:rsidR="00037C1B" w:rsidRPr="003A7463" w:rsidRDefault="00585EC2" w:rsidP="00F806D9">
            <w:pPr>
              <w:pStyle w:val="af1"/>
              <w:numPr>
                <w:ilvl w:val="0"/>
                <w:numId w:val="33"/>
              </w:numPr>
              <w:ind w:leftChars="0"/>
              <w:rPr>
                <w:rFonts w:asciiTheme="minorEastAsia" w:eastAsiaTheme="minorEastAsia" w:hAnsiTheme="minorEastAsia"/>
              </w:rPr>
            </w:pPr>
            <w:r w:rsidRPr="003A7463">
              <w:rPr>
                <w:noProof/>
                <w:lang w:val="en-US"/>
              </w:rPr>
              <w:lastRenderedPageBreak/>
              <w:drawing>
                <wp:anchor distT="0" distB="0" distL="114300" distR="114300" simplePos="0" relativeHeight="251706880" behindDoc="0" locked="0" layoutInCell="1" allowOverlap="1" wp14:anchorId="2311FF8D" wp14:editId="4E54315B">
                  <wp:simplePos x="0" y="0"/>
                  <wp:positionH relativeFrom="page">
                    <wp:posOffset>-408420</wp:posOffset>
                  </wp:positionH>
                  <wp:positionV relativeFrom="paragraph">
                    <wp:posOffset>601633</wp:posOffset>
                  </wp:positionV>
                  <wp:extent cx="814361" cy="1340427"/>
                  <wp:effectExtent l="0" t="0" r="0" b="6350"/>
                  <wp:wrapNone/>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16434" cy="1343838"/>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7439C961" w14:textId="7D2E14F7" w:rsidR="00037C1B" w:rsidRPr="003A7463" w:rsidRDefault="003B47BF" w:rsidP="00B4491B">
            <w:pPr>
              <w:pStyle w:val="af1"/>
              <w:snapToGrid w:val="0"/>
              <w:ind w:leftChars="0" w:left="0"/>
              <w:jc w:val="both"/>
              <w:rPr>
                <w:rFonts w:ascii="微軟正黑體" w:eastAsia="DengXian" w:hAnsi="微軟正黑體"/>
                <w:sz w:val="24"/>
              </w:rPr>
            </w:pPr>
            <w:r w:rsidRPr="003B47BF">
              <w:rPr>
                <w:rFonts w:ascii="微軟正黑體" w:eastAsia="DengXian" w:hAnsi="微軟正黑體" w:hint="eastAsia"/>
                <w:sz w:val="24"/>
              </w:rPr>
              <w:t>小美平日很喜欢浏览社交媒体，留意朋友最新动态。有一次，小美看到小珍上载了一张与小伟的合照，而她记得那天小伟说去了打球。小美认为很可疑，自此开始怀疑小伟是否对她有所隐瞒，对他每一句说话及行为存有很大的猜疑。</w:t>
            </w:r>
          </w:p>
        </w:tc>
        <w:tc>
          <w:tcPr>
            <w:tcW w:w="2410" w:type="dxa"/>
          </w:tcPr>
          <w:p w14:paraId="5587CAF0" w14:textId="272CC828" w:rsidR="00BA4FBF" w:rsidRPr="003A7463" w:rsidRDefault="003B47BF" w:rsidP="00F806D9">
            <w:pPr>
              <w:pStyle w:val="af1"/>
              <w:numPr>
                <w:ilvl w:val="0"/>
                <w:numId w:val="34"/>
              </w:numPr>
              <w:snapToGrid w:val="0"/>
              <w:spacing w:line="276" w:lineRule="auto"/>
              <w:ind w:leftChars="0" w:left="284" w:hanging="284"/>
              <w:jc w:val="both"/>
              <w:rPr>
                <w:sz w:val="24"/>
                <w:szCs w:val="24"/>
              </w:rPr>
            </w:pPr>
            <w:r w:rsidRPr="003B47BF">
              <w:rPr>
                <w:rFonts w:asciiTheme="minorEastAsia" w:eastAsia="DengXian" w:hAnsiTheme="minorEastAsia" w:hint="eastAsia"/>
                <w:i/>
                <w:color w:val="FF0000"/>
                <w:sz w:val="24"/>
                <w:szCs w:val="24"/>
              </w:rPr>
              <w:t>信任：不要单凭社交媒体的内容便对小伟产生怀疑。在感到不安和疑惑时，应该直接询问对方，避免让不安及猜忌的感觉继续滋生。</w:t>
            </w:r>
          </w:p>
          <w:p w14:paraId="67EF73FD" w14:textId="2F4780BA" w:rsidR="00037C1B" w:rsidRPr="003A7463" w:rsidRDefault="00037C1B" w:rsidP="00037C1B">
            <w:pPr>
              <w:pStyle w:val="af1"/>
              <w:ind w:leftChars="0" w:left="0"/>
              <w:rPr>
                <w:rFonts w:asciiTheme="minorEastAsia" w:eastAsiaTheme="minorEastAsia" w:hAnsiTheme="minorEastAsia"/>
                <w:sz w:val="24"/>
                <w:szCs w:val="24"/>
              </w:rPr>
            </w:pPr>
          </w:p>
        </w:tc>
        <w:tc>
          <w:tcPr>
            <w:tcW w:w="2477" w:type="dxa"/>
          </w:tcPr>
          <w:p w14:paraId="7585C1B2" w14:textId="4381B477" w:rsidR="0001245F"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2764B2B7" w14:textId="10B2F92E"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5D28E36E" w14:textId="6280D50D"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责任感</w:t>
            </w:r>
          </w:p>
          <w:p w14:paraId="04A9E1B5" w14:textId="04579AC7"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0444A211" w14:textId="44505830"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580A1A53" w14:textId="06A71120"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16A0CC2E" w14:textId="482A7CB0"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31C5B503" w14:textId="556BB91A" w:rsidR="0001245F"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08BE05B1" w14:textId="0F230A00" w:rsidR="0001245F" w:rsidRPr="003A7463" w:rsidRDefault="003B47BF" w:rsidP="00F806D9">
            <w:pPr>
              <w:pStyle w:val="af1"/>
              <w:numPr>
                <w:ilvl w:val="0"/>
                <w:numId w:val="47"/>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05E9D1A2" w14:textId="6C07FFA1" w:rsidR="00037C1B"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r w:rsidR="0087693F" w:rsidRPr="003A7463" w14:paraId="455105FA" w14:textId="77777777" w:rsidTr="00D568FE">
        <w:trPr>
          <w:trHeight w:val="3813"/>
        </w:trPr>
        <w:tc>
          <w:tcPr>
            <w:tcW w:w="426" w:type="dxa"/>
          </w:tcPr>
          <w:p w14:paraId="4BE4A69E" w14:textId="2A04B654" w:rsidR="0087693F" w:rsidRPr="003A7463" w:rsidRDefault="00585EC2" w:rsidP="00F806D9">
            <w:pPr>
              <w:pStyle w:val="af1"/>
              <w:numPr>
                <w:ilvl w:val="0"/>
                <w:numId w:val="33"/>
              </w:numPr>
              <w:ind w:leftChars="0"/>
              <w:rPr>
                <w:rFonts w:asciiTheme="minorEastAsia" w:eastAsiaTheme="minorEastAsia" w:hAnsiTheme="minorEastAsia"/>
              </w:rPr>
            </w:pPr>
            <w:r w:rsidRPr="003A7463">
              <w:rPr>
                <w:noProof/>
                <w:lang w:val="en-US"/>
              </w:rPr>
              <w:drawing>
                <wp:anchor distT="0" distB="0" distL="114300" distR="114300" simplePos="0" relativeHeight="251707904" behindDoc="0" locked="0" layoutInCell="1" allowOverlap="1" wp14:anchorId="1DFA0C7B" wp14:editId="0EF63CF0">
                  <wp:simplePos x="0" y="0"/>
                  <wp:positionH relativeFrom="leftMargin">
                    <wp:posOffset>-398030</wp:posOffset>
                  </wp:positionH>
                  <wp:positionV relativeFrom="paragraph">
                    <wp:posOffset>606714</wp:posOffset>
                  </wp:positionV>
                  <wp:extent cx="684571" cy="1569027"/>
                  <wp:effectExtent l="0" t="0" r="1270" b="635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90224" cy="1581984"/>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1DD8D3F7" w14:textId="781CD57C" w:rsidR="0087693F" w:rsidRPr="003A7463" w:rsidRDefault="003B47BF" w:rsidP="00B4491B">
            <w:pPr>
              <w:pStyle w:val="af1"/>
              <w:snapToGrid w:val="0"/>
              <w:ind w:leftChars="0" w:left="0"/>
              <w:jc w:val="both"/>
              <w:rPr>
                <w:rFonts w:ascii="微軟正黑體" w:eastAsia="微軟正黑體" w:hAnsi="微軟正黑體"/>
              </w:rPr>
            </w:pPr>
            <w:r w:rsidRPr="003B47BF">
              <w:rPr>
                <w:rFonts w:ascii="微軟正黑體" w:eastAsia="DengXian" w:hAnsi="微軟正黑體" w:hint="eastAsia"/>
                <w:sz w:val="24"/>
              </w:rPr>
              <w:t>小燕很喜欢尝试新事物，不喜欢死板沉</w:t>
            </w:r>
            <w:r w:rsidRPr="003B47BF">
              <w:rPr>
                <w:rFonts w:ascii="微軟正黑體" w:eastAsia="DengXian" w:hAnsi="微軟正黑體" w:cs="微軟正黑體" w:hint="eastAsia"/>
                <w:color w:val="000000" w:themeColor="text1"/>
                <w:szCs w:val="21"/>
                <w:shd w:val="clear" w:color="auto" w:fill="FFFFFF"/>
              </w:rPr>
              <w:t>闷</w:t>
            </w:r>
            <w:r w:rsidRPr="003B47BF">
              <w:rPr>
                <w:rFonts w:ascii="微軟正黑體" w:eastAsia="DengXian" w:hAnsi="微軟正黑體" w:hint="eastAsia"/>
                <w:sz w:val="24"/>
              </w:rPr>
              <w:t>的生活。她常常不满男朋友小豪拒绝尝试新事物，例如衣着打扮、菜式选择、嗜好等，并多次指摘他保守沉闷，更拿这件事当笑话与朋友分享。</w:t>
            </w:r>
          </w:p>
        </w:tc>
        <w:tc>
          <w:tcPr>
            <w:tcW w:w="2410" w:type="dxa"/>
          </w:tcPr>
          <w:p w14:paraId="22487908" w14:textId="5245E9C5" w:rsidR="0087693F" w:rsidRPr="003A7463" w:rsidRDefault="003B47BF" w:rsidP="00F806D9">
            <w:pPr>
              <w:pStyle w:val="af1"/>
              <w:numPr>
                <w:ilvl w:val="0"/>
                <w:numId w:val="49"/>
              </w:numPr>
              <w:ind w:leftChars="0"/>
              <w:jc w:val="both"/>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尊重：应尊重彼此的独特性，纵使二人对尝试新事物有不同看法，亦不应指摘或嘲笑，反之可以欣赏小豪尊重旧有文化及长情。</w:t>
            </w:r>
          </w:p>
        </w:tc>
        <w:tc>
          <w:tcPr>
            <w:tcW w:w="2477" w:type="dxa"/>
          </w:tcPr>
          <w:p w14:paraId="3524FB05" w14:textId="50028146" w:rsidR="0001245F"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66BEC548" w14:textId="52AA7882"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3FA34C86" w14:textId="0DAC1C46"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责任感</w:t>
            </w:r>
          </w:p>
          <w:p w14:paraId="76BB83B2" w14:textId="126D9A45"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12B84DC3" w14:textId="27CA6603"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438BDC53" w14:textId="2CE43560"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6790359D" w14:textId="444966E5"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2265C398" w14:textId="62344894" w:rsidR="0001245F"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350D65DA" w14:textId="18B1413D" w:rsidR="0001245F" w:rsidRPr="003A7463" w:rsidRDefault="003B47BF" w:rsidP="00F806D9">
            <w:pPr>
              <w:pStyle w:val="af1"/>
              <w:numPr>
                <w:ilvl w:val="0"/>
                <w:numId w:val="47"/>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781128A4" w14:textId="49A5B053" w:rsidR="0087693F"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r w:rsidR="0087693F" w:rsidRPr="003A7463" w14:paraId="4F2282A6" w14:textId="77777777" w:rsidTr="00D568FE">
        <w:trPr>
          <w:trHeight w:val="3813"/>
        </w:trPr>
        <w:tc>
          <w:tcPr>
            <w:tcW w:w="426" w:type="dxa"/>
          </w:tcPr>
          <w:p w14:paraId="04B71E19" w14:textId="7D86A35B" w:rsidR="0087693F" w:rsidRPr="003A7463" w:rsidRDefault="009501E9" w:rsidP="00F806D9">
            <w:pPr>
              <w:pStyle w:val="af1"/>
              <w:numPr>
                <w:ilvl w:val="0"/>
                <w:numId w:val="33"/>
              </w:numPr>
              <w:ind w:leftChars="0"/>
              <w:rPr>
                <w:rFonts w:asciiTheme="minorEastAsia" w:eastAsiaTheme="minorEastAsia" w:hAnsiTheme="minorEastAsia"/>
              </w:rPr>
            </w:pPr>
            <w:r w:rsidRPr="003A7463">
              <w:rPr>
                <w:noProof/>
                <w:lang w:val="en-US"/>
              </w:rPr>
              <w:drawing>
                <wp:anchor distT="0" distB="0" distL="114300" distR="114300" simplePos="0" relativeHeight="251799040" behindDoc="0" locked="0" layoutInCell="1" allowOverlap="1" wp14:anchorId="40E5360E" wp14:editId="6371B2CD">
                  <wp:simplePos x="0" y="0"/>
                  <wp:positionH relativeFrom="column">
                    <wp:posOffset>-503283</wp:posOffset>
                  </wp:positionH>
                  <wp:positionV relativeFrom="paragraph">
                    <wp:posOffset>410028</wp:posOffset>
                  </wp:positionV>
                  <wp:extent cx="663748" cy="1194746"/>
                  <wp:effectExtent l="0" t="0" r="0" b="0"/>
                  <wp:wrapNone/>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63748" cy="1194746"/>
                          </a:xfrm>
                          <a:prstGeom prst="rect">
                            <a:avLst/>
                          </a:prstGeom>
                        </pic:spPr>
                      </pic:pic>
                    </a:graphicData>
                  </a:graphic>
                  <wp14:sizeRelH relativeFrom="margin">
                    <wp14:pctWidth>0</wp14:pctWidth>
                  </wp14:sizeRelH>
                  <wp14:sizeRelV relativeFrom="margin">
                    <wp14:pctHeight>0</wp14:pctHeight>
                  </wp14:sizeRelV>
                </wp:anchor>
              </w:drawing>
            </w:r>
          </w:p>
        </w:tc>
        <w:tc>
          <w:tcPr>
            <w:tcW w:w="2976" w:type="dxa"/>
          </w:tcPr>
          <w:p w14:paraId="000A45D4" w14:textId="2BD3A615" w:rsidR="0087693F" w:rsidRPr="003A7463" w:rsidRDefault="003B47BF" w:rsidP="00B4491B">
            <w:pPr>
              <w:pStyle w:val="af1"/>
              <w:snapToGrid w:val="0"/>
              <w:ind w:leftChars="0" w:left="0"/>
              <w:jc w:val="both"/>
              <w:rPr>
                <w:rFonts w:ascii="微軟正黑體" w:eastAsia="微軟正黑體" w:hAnsi="微軟正黑體"/>
                <w:sz w:val="24"/>
                <w:szCs w:val="24"/>
              </w:rPr>
            </w:pPr>
            <w:r w:rsidRPr="003B47BF">
              <w:rPr>
                <w:rFonts w:ascii="微軟正黑體" w:eastAsia="DengXian" w:hAnsi="微軟正黑體" w:hint="eastAsia"/>
                <w:sz w:val="24"/>
                <w:szCs w:val="24"/>
              </w:rPr>
              <w:t>小玉最近不理睬小光，原因是小光忘了她们的三个月恋爱纪念日，</w:t>
            </w:r>
            <w:r>
              <w:rPr>
                <w:rFonts w:ascii="微軟正黑體" w:eastAsia="DengXian" w:hAnsi="微軟正黑體" w:hint="eastAsia"/>
                <w:sz w:val="24"/>
                <w:szCs w:val="24"/>
                <w:lang w:val="en-US"/>
              </w:rPr>
              <w:t>什么</w:t>
            </w:r>
            <w:r w:rsidRPr="003B47BF">
              <w:rPr>
                <w:rFonts w:ascii="微軟正黑體" w:eastAsia="DengXian" w:hAnsi="微軟正黑體" w:hint="eastAsia"/>
                <w:sz w:val="24"/>
                <w:szCs w:val="24"/>
              </w:rPr>
              <w:t>表示也没有。事后小玉透过社交媒体表达心中的不快，吸引了很多人的关心及慰问，给予小光很大的压力。</w:t>
            </w:r>
          </w:p>
        </w:tc>
        <w:tc>
          <w:tcPr>
            <w:tcW w:w="2410" w:type="dxa"/>
          </w:tcPr>
          <w:p w14:paraId="252597F4" w14:textId="092C8A75" w:rsidR="0087693F" w:rsidRPr="003A7463" w:rsidRDefault="003B47BF" w:rsidP="008001B8">
            <w:pPr>
              <w:pStyle w:val="af1"/>
              <w:numPr>
                <w:ilvl w:val="0"/>
                <w:numId w:val="34"/>
              </w:numPr>
              <w:ind w:leftChars="0"/>
              <w:jc w:val="both"/>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沟通：避免使用社交媒体表达感受，相反小玉应该当面向小光表达她对纪念日被遗忘的失落，以及避免使用朋辈压力使伴侣难堪。</w:t>
            </w:r>
          </w:p>
        </w:tc>
        <w:tc>
          <w:tcPr>
            <w:tcW w:w="2477" w:type="dxa"/>
          </w:tcPr>
          <w:p w14:paraId="6C292A9E" w14:textId="7FE0DFCC" w:rsidR="0001245F"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0254ED48" w14:textId="3ED66F4B"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0F1F9CA1" w14:textId="7F312356"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责任感</w:t>
            </w:r>
          </w:p>
          <w:p w14:paraId="4AC88C2E" w14:textId="0C411D90"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0AB69A54" w14:textId="60AC12D2"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1A4B4549" w14:textId="711F9D17"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54ADC0E8" w14:textId="2CAECF87"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28CE77BF" w14:textId="72C02BF9" w:rsidR="0001245F"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13D4B0B5" w14:textId="7DC3880B" w:rsidR="0001245F" w:rsidRPr="003A7463" w:rsidRDefault="003B47BF" w:rsidP="00F806D9">
            <w:pPr>
              <w:pStyle w:val="af1"/>
              <w:numPr>
                <w:ilvl w:val="0"/>
                <w:numId w:val="46"/>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15D95F1C" w14:textId="0922118A" w:rsidR="0087693F"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r w:rsidR="00037C1B" w:rsidRPr="003A7463" w14:paraId="124EC01A" w14:textId="77777777" w:rsidTr="00D568FE">
        <w:trPr>
          <w:trHeight w:val="3813"/>
        </w:trPr>
        <w:tc>
          <w:tcPr>
            <w:tcW w:w="426" w:type="dxa"/>
          </w:tcPr>
          <w:p w14:paraId="25390DB4" w14:textId="519C9E89" w:rsidR="00037C1B" w:rsidRPr="003A7463" w:rsidRDefault="00B65D1C" w:rsidP="00F806D9">
            <w:pPr>
              <w:pStyle w:val="af1"/>
              <w:numPr>
                <w:ilvl w:val="0"/>
                <w:numId w:val="33"/>
              </w:numPr>
              <w:ind w:leftChars="0"/>
              <w:rPr>
                <w:rFonts w:asciiTheme="minorEastAsia" w:eastAsiaTheme="minorEastAsia" w:hAnsiTheme="minorEastAsia"/>
              </w:rPr>
            </w:pPr>
            <w:r w:rsidRPr="003A7463">
              <w:rPr>
                <w:noProof/>
                <w:lang w:val="en-US"/>
              </w:rPr>
              <w:lastRenderedPageBreak/>
              <w:drawing>
                <wp:anchor distT="0" distB="0" distL="114300" distR="114300" simplePos="0" relativeHeight="251709952" behindDoc="0" locked="0" layoutInCell="1" allowOverlap="1" wp14:anchorId="3322EAE6" wp14:editId="178C849A">
                  <wp:simplePos x="0" y="0"/>
                  <wp:positionH relativeFrom="column">
                    <wp:posOffset>-526415</wp:posOffset>
                  </wp:positionH>
                  <wp:positionV relativeFrom="paragraph">
                    <wp:posOffset>1272540</wp:posOffset>
                  </wp:positionV>
                  <wp:extent cx="763732" cy="1238943"/>
                  <wp:effectExtent l="0" t="0" r="0" b="0"/>
                  <wp:wrapNone/>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763732" cy="1238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6" w:type="dxa"/>
          </w:tcPr>
          <w:p w14:paraId="6795068B" w14:textId="580A7948" w:rsidR="00037C1B" w:rsidRPr="003A7463" w:rsidRDefault="003B47BF" w:rsidP="00190DAD">
            <w:pPr>
              <w:pStyle w:val="af1"/>
              <w:snapToGrid w:val="0"/>
              <w:ind w:leftChars="0" w:left="0"/>
              <w:jc w:val="both"/>
              <w:rPr>
                <w:rFonts w:ascii="微軟正黑體" w:eastAsia="微軟正黑體" w:hAnsi="微軟正黑體"/>
                <w:sz w:val="24"/>
                <w:szCs w:val="24"/>
              </w:rPr>
            </w:pPr>
            <w:r w:rsidRPr="003B47BF">
              <w:rPr>
                <w:rFonts w:ascii="微軟正黑體" w:eastAsia="DengXian" w:hAnsi="微軟正黑體" w:hint="eastAsia"/>
                <w:sz w:val="24"/>
                <w:szCs w:val="24"/>
              </w:rPr>
              <w:t>小华最近因为父亲失业及母亲生病而感到烦恼。他习惯一个人承担所有事情，亦不喜欢与人分享，一直以乐观和坚强的一面示人，即使在女朋友小君面前也是这样。小君近日察觉到小华有所不同，多次向他询问，小华也都表示：「我能处理，相信我吧。」让小君感到担心和失落。</w:t>
            </w:r>
          </w:p>
        </w:tc>
        <w:tc>
          <w:tcPr>
            <w:tcW w:w="2410" w:type="dxa"/>
          </w:tcPr>
          <w:p w14:paraId="5B28E985" w14:textId="091B115B" w:rsidR="00037C1B" w:rsidRPr="003A7463" w:rsidRDefault="003B47BF" w:rsidP="00BE4D90">
            <w:pPr>
              <w:pStyle w:val="af1"/>
              <w:numPr>
                <w:ilvl w:val="0"/>
                <w:numId w:val="50"/>
              </w:numPr>
              <w:ind w:leftChars="0"/>
              <w:jc w:val="both"/>
              <w:rPr>
                <w:rFonts w:asciiTheme="minorEastAsia" w:eastAsiaTheme="minorEastAsia" w:hAnsiTheme="minorEastAsia"/>
                <w:sz w:val="24"/>
                <w:szCs w:val="24"/>
              </w:rPr>
            </w:pPr>
            <w:r w:rsidRPr="003B47BF">
              <w:rPr>
                <w:rFonts w:asciiTheme="minorEastAsia" w:eastAsia="DengXian" w:hAnsiTheme="minorEastAsia" w:hint="eastAsia"/>
                <w:i/>
                <w:color w:val="FF0000"/>
                <w:sz w:val="24"/>
                <w:szCs w:val="24"/>
              </w:rPr>
              <w:t>坦诚：小华可以把自己烦恼的事情和女朋友小君分享，避免对方担心。即使不愿透露详情，亦可以选择将感受坦诚分享，希望对方理解，亦有助舒缓压力。</w:t>
            </w:r>
          </w:p>
        </w:tc>
        <w:tc>
          <w:tcPr>
            <w:tcW w:w="2477" w:type="dxa"/>
          </w:tcPr>
          <w:p w14:paraId="1D3F3610" w14:textId="2D5DCF47" w:rsidR="0001245F" w:rsidRPr="003A7463" w:rsidRDefault="003B47BF" w:rsidP="00F806D9">
            <w:pPr>
              <w:pStyle w:val="af1"/>
              <w:widowControl w:val="0"/>
              <w:numPr>
                <w:ilvl w:val="0"/>
                <w:numId w:val="46"/>
              </w:numPr>
              <w:snapToGrid w:val="0"/>
              <w:spacing w:line="276" w:lineRule="auto"/>
              <w:ind w:leftChars="0"/>
              <w:jc w:val="both"/>
              <w:rPr>
                <w:rFonts w:eastAsia="新細明體"/>
                <w:sz w:val="24"/>
                <w:szCs w:val="24"/>
              </w:rPr>
            </w:pPr>
            <w:r w:rsidRPr="003B47BF">
              <w:rPr>
                <w:rFonts w:eastAsia="DengXian" w:hint="eastAsia"/>
                <w:sz w:val="24"/>
                <w:szCs w:val="24"/>
              </w:rPr>
              <w:t>理性</w:t>
            </w:r>
          </w:p>
          <w:p w14:paraId="1D09D4E3" w14:textId="40D886F9"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自省</w:t>
            </w:r>
          </w:p>
          <w:p w14:paraId="1D38D079" w14:textId="0D0F924C"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责任感</w:t>
            </w:r>
          </w:p>
          <w:p w14:paraId="27A27ACA" w14:textId="32E80A0E"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尊重</w:t>
            </w:r>
          </w:p>
          <w:p w14:paraId="1F4D6024" w14:textId="63CBC8E6" w:rsidR="0001245F" w:rsidRPr="003A7463" w:rsidRDefault="003B47BF" w:rsidP="00F806D9">
            <w:pPr>
              <w:pStyle w:val="af1"/>
              <w:numPr>
                <w:ilvl w:val="0"/>
                <w:numId w:val="47"/>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包容</w:t>
            </w:r>
          </w:p>
          <w:p w14:paraId="766E06DD" w14:textId="0A2DA482" w:rsidR="0001245F" w:rsidRPr="003A7463" w:rsidRDefault="003B47BF" w:rsidP="00F806D9">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noProof/>
                <w:sz w:val="24"/>
                <w:szCs w:val="24"/>
                <w:lang w:val="en-US"/>
              </w:rPr>
              <w:t>关爱</w:t>
            </w:r>
          </w:p>
          <w:p w14:paraId="3E7647F2" w14:textId="4ABB4C5C" w:rsidR="00147E21" w:rsidRPr="003A7463" w:rsidRDefault="003B47BF" w:rsidP="00147E21">
            <w:pPr>
              <w:pStyle w:val="af1"/>
              <w:numPr>
                <w:ilvl w:val="0"/>
                <w:numId w:val="46"/>
              </w:numPr>
              <w:ind w:leftChars="0"/>
              <w:rPr>
                <w:rFonts w:asciiTheme="minorEastAsia" w:eastAsiaTheme="minorEastAsia" w:hAnsiTheme="minorEastAsia"/>
                <w:noProof/>
                <w:sz w:val="24"/>
                <w:szCs w:val="24"/>
                <w:lang w:val="en-US"/>
              </w:rPr>
            </w:pPr>
            <w:r w:rsidRPr="003B47BF">
              <w:rPr>
                <w:rFonts w:asciiTheme="minorEastAsia" w:eastAsia="DengXian" w:hAnsiTheme="minorEastAsia" w:hint="eastAsia"/>
                <w:sz w:val="24"/>
                <w:szCs w:val="24"/>
              </w:rPr>
              <w:t>信任</w:t>
            </w:r>
          </w:p>
          <w:p w14:paraId="01288B90" w14:textId="12D57FD9" w:rsidR="0001245F" w:rsidRPr="003A7463" w:rsidRDefault="003B47BF" w:rsidP="00F806D9">
            <w:pPr>
              <w:pStyle w:val="af1"/>
              <w:numPr>
                <w:ilvl w:val="0"/>
                <w:numId w:val="46"/>
              </w:numPr>
              <w:ind w:leftChars="0"/>
              <w:rPr>
                <w:rFonts w:asciiTheme="minorEastAsia" w:eastAsiaTheme="minorEastAsia" w:hAnsiTheme="minorEastAsia"/>
                <w:sz w:val="24"/>
                <w:szCs w:val="24"/>
                <w:lang w:eastAsia="zh-HK"/>
              </w:rPr>
            </w:pPr>
            <w:r w:rsidRPr="003B47BF">
              <w:rPr>
                <w:rFonts w:asciiTheme="minorEastAsia" w:eastAsia="DengXian" w:hAnsiTheme="minorEastAsia" w:hint="eastAsia"/>
                <w:sz w:val="24"/>
                <w:szCs w:val="24"/>
              </w:rPr>
              <w:t>同理心</w:t>
            </w:r>
          </w:p>
          <w:p w14:paraId="0B7EBD0D" w14:textId="5ACC50C6" w:rsidR="0001245F" w:rsidRPr="003A7463" w:rsidRDefault="003B47BF" w:rsidP="00F806D9">
            <w:pPr>
              <w:pStyle w:val="af1"/>
              <w:numPr>
                <w:ilvl w:val="0"/>
                <w:numId w:val="46"/>
              </w:numPr>
              <w:ind w:leftChars="0"/>
              <w:rPr>
                <w:rFonts w:eastAsia="新細明體"/>
                <w:sz w:val="24"/>
                <w:szCs w:val="24"/>
                <w:lang w:eastAsia="zh-HK"/>
              </w:rPr>
            </w:pPr>
            <w:r w:rsidRPr="003B47BF">
              <w:rPr>
                <w:rFonts w:asciiTheme="minorEastAsia" w:eastAsia="DengXian" w:hAnsiTheme="minorEastAsia" w:hint="eastAsia"/>
                <w:sz w:val="24"/>
                <w:szCs w:val="24"/>
              </w:rPr>
              <w:t>互相支持</w:t>
            </w:r>
          </w:p>
          <w:p w14:paraId="7FD465B5" w14:textId="71648EE8" w:rsidR="00037C1B" w:rsidRPr="003A7463" w:rsidRDefault="003B47BF" w:rsidP="00F806D9">
            <w:pPr>
              <w:pStyle w:val="af1"/>
              <w:numPr>
                <w:ilvl w:val="0"/>
                <w:numId w:val="47"/>
              </w:numPr>
              <w:ind w:leftChars="0"/>
              <w:rPr>
                <w:rFonts w:asciiTheme="minorEastAsia" w:eastAsiaTheme="minorEastAsia" w:hAnsiTheme="minorEastAsia"/>
                <w:sz w:val="24"/>
                <w:szCs w:val="24"/>
              </w:rPr>
            </w:pPr>
            <w:r w:rsidRPr="003B47BF">
              <w:rPr>
                <w:rFonts w:asciiTheme="minorEastAsia" w:eastAsia="DengXian" w:hAnsiTheme="minorEastAsia" w:hint="eastAsia"/>
                <w:sz w:val="24"/>
                <w:szCs w:val="24"/>
              </w:rPr>
              <w:t>其他：</w:t>
            </w:r>
            <w:r w:rsidRPr="003B47BF">
              <w:rPr>
                <w:rFonts w:asciiTheme="minorEastAsia" w:eastAsia="DengXian" w:hAnsiTheme="minorEastAsia"/>
                <w:sz w:val="24"/>
                <w:szCs w:val="24"/>
              </w:rPr>
              <w:t>_________</w:t>
            </w:r>
          </w:p>
        </w:tc>
      </w:tr>
    </w:tbl>
    <w:p w14:paraId="58B7B9A3" w14:textId="77777777" w:rsidR="00B079D6" w:rsidRPr="003A7463" w:rsidRDefault="00B079D6" w:rsidP="00B4491B">
      <w:pPr>
        <w:jc w:val="center"/>
        <w:rPr>
          <w:rFonts w:eastAsia="新細明體"/>
          <w:b/>
          <w:noProof/>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680798" w:rsidRPr="003A7463" w14:paraId="43960975" w14:textId="77777777" w:rsidTr="00130530">
        <w:tc>
          <w:tcPr>
            <w:tcW w:w="9010" w:type="dxa"/>
            <w:shd w:val="clear" w:color="auto" w:fill="FFFFCC"/>
          </w:tcPr>
          <w:p w14:paraId="07A408B5" w14:textId="472D71E2" w:rsidR="00680798" w:rsidRPr="003A7463" w:rsidRDefault="003B47BF" w:rsidP="00130530">
            <w:pPr>
              <w:pStyle w:val="Subheading"/>
              <w:snapToGrid w:val="0"/>
              <w:jc w:val="both"/>
              <w:rPr>
                <w:b/>
                <w:color w:val="000000" w:themeColor="text1"/>
                <w:sz w:val="28"/>
                <w:szCs w:val="28"/>
                <w:lang w:eastAsia="zh-HK"/>
              </w:rPr>
            </w:pPr>
            <w:r w:rsidRPr="003B47BF">
              <w:rPr>
                <w:rFonts w:eastAsia="DengXian" w:hint="eastAsia"/>
                <w:b/>
                <w:color w:val="000000" w:themeColor="text1"/>
                <w:sz w:val="28"/>
                <w:szCs w:val="28"/>
                <w:lang w:eastAsia="zh-CN"/>
              </w:rPr>
              <w:t>教学提示：</w:t>
            </w:r>
          </w:p>
          <w:p w14:paraId="3AEEAEB8" w14:textId="6C4314CA" w:rsidR="00680798" w:rsidRPr="003A7463" w:rsidRDefault="00680798" w:rsidP="00130530">
            <w:pPr>
              <w:pStyle w:val="Subheading"/>
              <w:snapToGrid w:val="0"/>
              <w:jc w:val="both"/>
              <w:rPr>
                <w:b/>
                <w:color w:val="000000" w:themeColor="text1"/>
                <w:sz w:val="24"/>
                <w:szCs w:val="24"/>
                <w:lang w:val="en-US" w:eastAsia="zh-CN"/>
              </w:rPr>
            </w:pPr>
            <w:r w:rsidRPr="003A7463">
              <w:rPr>
                <w:b/>
                <w:noProof/>
                <w:color w:val="000000" w:themeColor="text1"/>
                <w:lang w:val="en-US" w:eastAsia="zh-CN"/>
              </w:rPr>
              <w:drawing>
                <wp:inline distT="0" distB="0" distL="0" distR="0" wp14:anchorId="6DF5AA0A" wp14:editId="048927FD">
                  <wp:extent cx="355600" cy="346694"/>
                  <wp:effectExtent l="0" t="0" r="6350" b="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eastAsia="DengXian" w:hint="eastAsia"/>
                <w:b/>
                <w:color w:val="000000" w:themeColor="text1"/>
                <w:sz w:val="24"/>
                <w:szCs w:val="24"/>
                <w:lang w:val="en-HK" w:eastAsia="zh-CN"/>
              </w:rPr>
              <w:t>教师</w:t>
            </w:r>
            <w:r w:rsidR="003B47BF" w:rsidRPr="003B47BF">
              <w:rPr>
                <w:rFonts w:eastAsia="DengXian" w:hint="eastAsia"/>
                <w:b/>
                <w:color w:val="000000" w:themeColor="text1"/>
                <w:sz w:val="24"/>
                <w:szCs w:val="24"/>
                <w:lang w:eastAsia="zh-CN"/>
              </w:rPr>
              <w:t>进行解说时，</w:t>
            </w:r>
            <w:r w:rsidR="003B47BF" w:rsidRPr="003B47BF">
              <w:rPr>
                <w:rFonts w:eastAsia="DengXian" w:hint="eastAsia"/>
                <w:b/>
                <w:color w:val="000000" w:themeColor="text1"/>
                <w:sz w:val="24"/>
                <w:szCs w:val="24"/>
                <w:lang w:val="en-HK" w:eastAsia="zh-CN"/>
              </w:rPr>
              <w:t>必须向学生指出从课题学到的正确价值观，包括理性、自省、责任感、包容、关爱、互相支持等，对维系恋爱关系非常重要，</w:t>
            </w:r>
            <w:r w:rsidR="003B47BF" w:rsidRPr="003B47BF">
              <w:rPr>
                <w:rFonts w:eastAsia="DengXian" w:hint="eastAsia"/>
                <w:b/>
                <w:color w:val="000000" w:themeColor="text1"/>
                <w:sz w:val="24"/>
                <w:szCs w:val="24"/>
                <w:lang w:eastAsia="zh-CN"/>
              </w:rPr>
              <w:t>并向学生说明以下要点：</w:t>
            </w:r>
          </w:p>
          <w:p w14:paraId="71B18DB3" w14:textId="5E6CA910" w:rsidR="00680798" w:rsidRPr="003A7463" w:rsidRDefault="003B47BF" w:rsidP="00130530">
            <w:pPr>
              <w:pStyle w:val="Subheading"/>
              <w:numPr>
                <w:ilvl w:val="0"/>
                <w:numId w:val="56"/>
              </w:numPr>
              <w:snapToGrid w:val="0"/>
              <w:jc w:val="both"/>
              <w:rPr>
                <w:b/>
                <w:color w:val="FF0000"/>
                <w:sz w:val="24"/>
                <w:szCs w:val="24"/>
                <w:lang w:val="en-US" w:eastAsia="zh-CN"/>
              </w:rPr>
            </w:pPr>
            <w:r w:rsidRPr="003B47BF">
              <w:rPr>
                <w:rFonts w:eastAsia="DengXian" w:hint="eastAsia"/>
                <w:b/>
                <w:color w:val="000000" w:themeColor="text1"/>
                <w:sz w:val="24"/>
                <w:szCs w:val="24"/>
                <w:lang w:eastAsia="zh-CN"/>
              </w:rPr>
              <w:t>持守正确态度包括沟通、尊重、信任、坦诚、体谅等有助化解恋爱冲突。</w:t>
            </w:r>
          </w:p>
        </w:tc>
      </w:tr>
    </w:tbl>
    <w:p w14:paraId="583C2FAF" w14:textId="79D00E2C" w:rsidR="00B65D1C" w:rsidRPr="003A7463" w:rsidRDefault="00B65D1C" w:rsidP="00B079D6">
      <w:pPr>
        <w:rPr>
          <w:rFonts w:eastAsia="新細明體"/>
          <w:b/>
          <w:noProof/>
          <w:lang w:eastAsia="zh-CN"/>
        </w:rPr>
      </w:pPr>
      <w:r w:rsidRPr="003A7463">
        <w:rPr>
          <w:rFonts w:eastAsia="新細明體"/>
          <w:b/>
          <w:noProof/>
          <w:lang w:eastAsia="zh-CN"/>
        </w:rPr>
        <w:br w:type="page"/>
      </w:r>
    </w:p>
    <w:p w14:paraId="2E30EA1A" w14:textId="29444821" w:rsidR="000F2945" w:rsidRPr="003A7463" w:rsidRDefault="00585EC2" w:rsidP="00B65D1C">
      <w:pPr>
        <w:rPr>
          <w:rFonts w:ascii="微軟正黑體" w:eastAsia="微軟正黑體" w:hAnsi="微軟正黑體"/>
          <w:b/>
          <w:noProof/>
          <w:sz w:val="28"/>
          <w:szCs w:val="28"/>
          <w:lang w:eastAsia="zh-CN"/>
        </w:rPr>
      </w:pPr>
      <w:r w:rsidRPr="003A7463">
        <w:rPr>
          <w:noProof/>
          <w:sz w:val="28"/>
          <w:szCs w:val="28"/>
          <w:lang w:val="en-US" w:eastAsia="zh-CN"/>
        </w:rPr>
        <w:lastRenderedPageBreak/>
        <w:drawing>
          <wp:anchor distT="0" distB="0" distL="114300" distR="114300" simplePos="0" relativeHeight="251708928" behindDoc="0" locked="0" layoutInCell="1" allowOverlap="1" wp14:anchorId="6B4A88CD" wp14:editId="00B82A05">
            <wp:simplePos x="0" y="0"/>
            <wp:positionH relativeFrom="column">
              <wp:posOffset>-374073</wp:posOffset>
            </wp:positionH>
            <wp:positionV relativeFrom="paragraph">
              <wp:posOffset>-5091892</wp:posOffset>
            </wp:positionV>
            <wp:extent cx="663748" cy="1194746"/>
            <wp:effectExtent l="0" t="0" r="0" b="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67813" cy="1202063"/>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ascii="微軟正黑體" w:eastAsia="DengXian" w:hAnsi="微軟正黑體" w:hint="eastAsia"/>
          <w:b/>
          <w:noProof/>
          <w:sz w:val="28"/>
          <w:szCs w:val="28"/>
          <w:lang w:eastAsia="zh-CN"/>
        </w:rPr>
        <w:t>小结</w:t>
      </w:r>
    </w:p>
    <w:p w14:paraId="2B670B95" w14:textId="44685A93" w:rsidR="00F36702" w:rsidRPr="003A7463" w:rsidRDefault="003B47BF"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r w:rsidRPr="003B47BF">
        <w:rPr>
          <w:rFonts w:ascii="微軟正黑體" w:eastAsia="DengXian" w:hAnsi="微軟正黑體" w:cs="微軟正黑體" w:hint="eastAsia"/>
          <w:color w:val="000000" w:themeColor="text1"/>
          <w:shd w:val="clear" w:color="auto" w:fill="FFFFFF"/>
          <w:lang w:eastAsia="zh-CN"/>
        </w:rPr>
        <w:t>青少年在成长过程中，对性产生好奇，以及对恋爱充满憧憬，是人生必经的阶段。在当今信息泛滥的社会环境下，青少年随时随地可透过各种媒介接收不同的恋爱与性讯息，促使他们对爱情的幻想和渴求。</w:t>
      </w:r>
    </w:p>
    <w:p w14:paraId="2B3424F4" w14:textId="77777777" w:rsidR="00F36702" w:rsidRPr="003A7463" w:rsidRDefault="00F36702"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p>
    <w:p w14:paraId="0A7A659B" w14:textId="6EB64BC3" w:rsidR="00F36702" w:rsidRPr="003A7463" w:rsidRDefault="003B47BF"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r w:rsidRPr="003B47BF">
        <w:rPr>
          <w:rFonts w:ascii="微軟正黑體" w:eastAsia="DengXian" w:hAnsi="微軟正黑體" w:cs="微軟正黑體" w:hint="eastAsia"/>
          <w:color w:val="000000" w:themeColor="text1"/>
          <w:shd w:val="clear" w:color="auto" w:fill="FFFFFF"/>
          <w:lang w:eastAsia="zh-CN"/>
        </w:rPr>
        <w:t>惟青少年的心智仍在成长，对事物的喜好、观感和价值观亦会随时间不断转变，因此不宜轻率或过早挑选伴侣，而使自身错过扩阔社交圈子或人际关系的机会。恋爱的目的是透过与伴侣相处，学习与别人相处之道，同时认识自己，彼此一起成长。</w:t>
      </w:r>
    </w:p>
    <w:p w14:paraId="1498B14B" w14:textId="77777777" w:rsidR="00F36702" w:rsidRPr="003A7463" w:rsidRDefault="00F36702"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p>
    <w:p w14:paraId="40D656C0" w14:textId="3BCD4E8F" w:rsidR="00F36702" w:rsidRPr="003A7463" w:rsidRDefault="003B47BF"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r w:rsidRPr="003B47BF">
        <w:rPr>
          <w:rFonts w:ascii="微軟正黑體" w:eastAsia="DengXian" w:hAnsi="微軟正黑體" w:cs="微軟正黑體" w:hint="eastAsia"/>
          <w:color w:val="000000" w:themeColor="text1"/>
          <w:shd w:val="clear" w:color="auto" w:fill="FFFFFF"/>
          <w:lang w:eastAsia="zh-CN"/>
        </w:rPr>
        <w:t>由于青少年的人生阅历不够丰富，容易在恋爱中出现盲目不智的行为。例如过度美化伴侣，以恋人的一切作为生活重心，只陶醉于两人的世界，荒废学业或忽略家人朋友相聚的时间。又或者因过分投入，往往因恋人之间的问题以致容易出现情绪起伏而影响生活，甚至偏激行为。</w:t>
      </w:r>
    </w:p>
    <w:p w14:paraId="79CAC8AE" w14:textId="77777777" w:rsidR="00F36702" w:rsidRPr="003A7463" w:rsidRDefault="00F36702"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p>
    <w:p w14:paraId="7381BF9B" w14:textId="5010F3C0" w:rsidR="00F36702" w:rsidRPr="003A7463" w:rsidRDefault="00D247E4" w:rsidP="00B4491B">
      <w:pPr>
        <w:snapToGrid w:val="0"/>
        <w:spacing w:line="276" w:lineRule="auto"/>
        <w:jc w:val="both"/>
        <w:rPr>
          <w:rFonts w:ascii="微軟正黑體" w:eastAsia="微軟正黑體" w:hAnsi="微軟正黑體" w:cs="微軟正黑體"/>
          <w:color w:val="000000" w:themeColor="text1"/>
          <w:shd w:val="clear" w:color="auto" w:fill="FFFFFF"/>
          <w:lang w:eastAsia="zh-CN"/>
        </w:rPr>
      </w:pPr>
      <w:r w:rsidRPr="003A7463">
        <w:rPr>
          <w:noProof/>
          <w:color w:val="000000" w:themeColor="text1"/>
          <w:lang w:val="en-US" w:eastAsia="zh-CN"/>
        </w:rPr>
        <w:drawing>
          <wp:anchor distT="0" distB="0" distL="114300" distR="114300" simplePos="0" relativeHeight="251747840" behindDoc="0" locked="0" layoutInCell="1" allowOverlap="1" wp14:anchorId="045EC9A0" wp14:editId="0A911B2C">
            <wp:simplePos x="0" y="0"/>
            <wp:positionH relativeFrom="margin">
              <wp:posOffset>3611880</wp:posOffset>
            </wp:positionH>
            <wp:positionV relativeFrom="paragraph">
              <wp:posOffset>968376</wp:posOffset>
            </wp:positionV>
            <wp:extent cx="1139113" cy="1021080"/>
            <wp:effectExtent l="0" t="0" r="4445" b="7620"/>
            <wp:wrapNone/>
            <wp:docPr id="495"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50840" cy="1031592"/>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color w:val="000000" w:themeColor="text1"/>
          <w:lang w:val="en-US" w:eastAsia="zh-CN"/>
        </w:rPr>
        <w:drawing>
          <wp:anchor distT="0" distB="0" distL="114300" distR="114300" simplePos="0" relativeHeight="251748864" behindDoc="0" locked="0" layoutInCell="1" allowOverlap="1" wp14:anchorId="495FECD2" wp14:editId="711D6605">
            <wp:simplePos x="0" y="0"/>
            <wp:positionH relativeFrom="margin">
              <wp:posOffset>1183640</wp:posOffset>
            </wp:positionH>
            <wp:positionV relativeFrom="paragraph">
              <wp:posOffset>998856</wp:posOffset>
            </wp:positionV>
            <wp:extent cx="591278" cy="990600"/>
            <wp:effectExtent l="0" t="0" r="0" b="0"/>
            <wp:wrapNone/>
            <wp:docPr id="117"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03463" cy="1011014"/>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ascii="微軟正黑體" w:eastAsia="DengXian" w:hAnsi="微軟正黑體" w:cs="微軟正黑體" w:hint="eastAsia"/>
          <w:color w:val="000000" w:themeColor="text1"/>
          <w:shd w:val="clear" w:color="auto" w:fill="FFFFFF"/>
          <w:lang w:eastAsia="zh-CN"/>
        </w:rPr>
        <w:t>恋爱不是盲目的，而是基于双方真诚、坦白的心灵交流，以及彼此爱护与尊重下进行。抱持正面恋爱的态度应为彼此带来益处，有助个人的成长，能扩展知识及视野，在人际、学业和家庭关系中有所进步，而非本末倒置，使自身或他人受到负面影响。</w:t>
      </w:r>
    </w:p>
    <w:p w14:paraId="78CC5B0E" w14:textId="73C40627" w:rsidR="000F2945" w:rsidRPr="003A7463" w:rsidRDefault="000F2945">
      <w:pPr>
        <w:rPr>
          <w:rFonts w:eastAsia="新細明體"/>
          <w:b/>
          <w:noProof/>
          <w:lang w:eastAsia="zh-CN"/>
        </w:rPr>
      </w:pPr>
      <w:r w:rsidRPr="003A7463">
        <w:rPr>
          <w:rFonts w:eastAsia="新細明體"/>
          <w:b/>
          <w:noProof/>
          <w:lang w:eastAsia="zh-CN"/>
        </w:rPr>
        <w:br w:type="page"/>
      </w:r>
    </w:p>
    <w:p w14:paraId="291FB4D0" w14:textId="691AFC07" w:rsidR="00F0720F" w:rsidRPr="003A7463" w:rsidRDefault="003B47BF" w:rsidP="00B4491B">
      <w:pPr>
        <w:snapToGrid w:val="0"/>
        <w:jc w:val="center"/>
        <w:rPr>
          <w:rFonts w:asciiTheme="minorEastAsia" w:eastAsiaTheme="minorEastAsia" w:hAnsiTheme="minorEastAsia"/>
          <w:b/>
          <w:noProof/>
          <w:lang w:eastAsia="zh-CN"/>
        </w:rPr>
      </w:pPr>
      <w:r w:rsidRPr="003B47BF">
        <w:rPr>
          <w:rFonts w:asciiTheme="minorEastAsia" w:eastAsia="DengXian" w:hAnsiTheme="minorEastAsia" w:hint="eastAsia"/>
          <w:b/>
          <w:noProof/>
          <w:lang w:eastAsia="zh-CN"/>
        </w:rPr>
        <w:lastRenderedPageBreak/>
        <w:t>单元</w:t>
      </w:r>
      <w:r w:rsidRPr="003B47BF">
        <w:rPr>
          <w:rFonts w:asciiTheme="minorEastAsia" w:eastAsia="DengXian" w:hAnsiTheme="minorEastAsia"/>
          <w:b/>
          <w:noProof/>
          <w:lang w:eastAsia="zh-CN"/>
        </w:rPr>
        <w:t>3.1</w:t>
      </w:r>
      <w:r w:rsidRPr="003B47BF">
        <w:rPr>
          <w:rFonts w:asciiTheme="minorEastAsia" w:eastAsia="DengXian" w:hAnsiTheme="minorEastAsia" w:hint="eastAsia"/>
          <w:b/>
          <w:noProof/>
          <w:lang w:eastAsia="zh-CN"/>
        </w:rPr>
        <w:t>合乎情礼的亲密关系</w:t>
      </w:r>
      <w:r w:rsidR="00F0720F" w:rsidRPr="003A7463">
        <w:rPr>
          <w:rFonts w:asciiTheme="minorEastAsia" w:eastAsiaTheme="minorEastAsia" w:hAnsiTheme="minorEastAsia"/>
          <w:b/>
          <w:noProof/>
          <w:lang w:eastAsia="zh-CN"/>
        </w:rPr>
        <w:t xml:space="preserve"> </w:t>
      </w:r>
    </w:p>
    <w:p w14:paraId="2145C997" w14:textId="62625709" w:rsidR="0087575C" w:rsidRPr="003A7463" w:rsidRDefault="003B47BF" w:rsidP="00B4491B">
      <w:pPr>
        <w:snapToGrid w:val="0"/>
        <w:jc w:val="center"/>
        <w:rPr>
          <w:rFonts w:asciiTheme="minorEastAsia" w:eastAsiaTheme="minorEastAsia" w:hAnsiTheme="minorEastAsia"/>
          <w:b/>
          <w:noProof/>
          <w:lang w:eastAsia="zh-CN"/>
        </w:rPr>
      </w:pPr>
      <w:r w:rsidRPr="003B47BF">
        <w:rPr>
          <w:rFonts w:asciiTheme="minorEastAsia" w:eastAsia="DengXian" w:hAnsiTheme="minorEastAsia" w:hint="eastAsia"/>
          <w:b/>
          <w:noProof/>
          <w:lang w:eastAsia="zh-CN"/>
        </w:rPr>
        <w:t>第一部分：青少年对恋爱的正确认知</w:t>
      </w:r>
    </w:p>
    <w:p w14:paraId="42B31021" w14:textId="2A5E476D" w:rsidR="00B4491B" w:rsidRPr="003A7463" w:rsidRDefault="003B47BF" w:rsidP="00B4491B">
      <w:pPr>
        <w:snapToGrid w:val="0"/>
        <w:jc w:val="center"/>
        <w:rPr>
          <w:rFonts w:asciiTheme="minorEastAsia" w:eastAsiaTheme="minorEastAsia" w:hAnsiTheme="minorEastAsia"/>
          <w:b/>
          <w:noProof/>
          <w:lang w:eastAsia="zh-CN"/>
        </w:rPr>
      </w:pPr>
      <w:r w:rsidRPr="003B47BF">
        <w:rPr>
          <w:rFonts w:asciiTheme="minorEastAsia" w:eastAsia="DengXian" w:hAnsiTheme="minorEastAsia" w:hint="eastAsia"/>
          <w:b/>
          <w:noProof/>
          <w:lang w:eastAsia="zh-CN"/>
        </w:rPr>
        <w:t>（第三及四课节）</w:t>
      </w:r>
    </w:p>
    <w:p w14:paraId="54BD42D5" w14:textId="1CC71E8A" w:rsidR="00B4491B" w:rsidRPr="003A7463" w:rsidRDefault="003B47BF" w:rsidP="00B4491B">
      <w:pPr>
        <w:snapToGrid w:val="0"/>
        <w:jc w:val="center"/>
        <w:rPr>
          <w:rFonts w:asciiTheme="minorEastAsia" w:eastAsiaTheme="minorEastAsia" w:hAnsiTheme="minorEastAsia"/>
          <w:b/>
          <w:lang w:eastAsia="zh-HK"/>
        </w:rPr>
      </w:pPr>
      <w:r w:rsidRPr="003B47BF">
        <w:rPr>
          <w:rFonts w:asciiTheme="minorEastAsia" w:eastAsia="DengXian" w:hAnsiTheme="minorEastAsia" w:hint="eastAsia"/>
          <w:b/>
          <w:lang w:eastAsia="zh-CN"/>
        </w:rPr>
        <w:t>学与教材料</w:t>
      </w:r>
    </w:p>
    <w:p w14:paraId="15DC08A8" w14:textId="77777777" w:rsidR="00B4491B" w:rsidRPr="003A7463" w:rsidRDefault="00B4491B" w:rsidP="00B1737B">
      <w:pPr>
        <w:snapToGrid w:val="0"/>
        <w:spacing w:line="276" w:lineRule="auto"/>
        <w:rPr>
          <w:rFonts w:eastAsia="微軟正黑體"/>
          <w:b/>
          <w:sz w:val="28"/>
          <w:szCs w:val="28"/>
          <w:u w:val="single"/>
          <w:lang w:eastAsia="zh-CN"/>
        </w:rPr>
      </w:pPr>
    </w:p>
    <w:p w14:paraId="4FC75141" w14:textId="3002278A" w:rsidR="00337D98" w:rsidRPr="003A7463" w:rsidRDefault="003B47BF" w:rsidP="00B1737B">
      <w:pPr>
        <w:snapToGrid w:val="0"/>
        <w:spacing w:line="276" w:lineRule="auto"/>
        <w:rPr>
          <w:rFonts w:eastAsia="微軟正黑體"/>
          <w:b/>
          <w:sz w:val="28"/>
          <w:szCs w:val="28"/>
          <w:lang w:eastAsia="zh-CN"/>
        </w:rPr>
      </w:pPr>
      <w:r w:rsidRPr="003B47BF">
        <w:rPr>
          <w:rFonts w:eastAsia="DengXian" w:hint="eastAsia"/>
          <w:b/>
          <w:sz w:val="28"/>
          <w:szCs w:val="28"/>
          <w:lang w:eastAsia="zh-CN"/>
        </w:rPr>
        <w:t>工作纸三︰认识引致恋爱关系结束的因素和恰当的处理方法</w:t>
      </w:r>
    </w:p>
    <w:p w14:paraId="55BD1978" w14:textId="6317F146" w:rsidR="00B17546" w:rsidRPr="003A7463" w:rsidRDefault="003B47BF" w:rsidP="00B4491B">
      <w:pPr>
        <w:snapToGrid w:val="0"/>
        <w:spacing w:line="276" w:lineRule="auto"/>
        <w:jc w:val="both"/>
        <w:rPr>
          <w:rFonts w:eastAsia="微軟正黑體"/>
          <w:noProof/>
          <w:lang w:eastAsia="zh-HK"/>
        </w:rPr>
      </w:pPr>
      <w:r w:rsidRPr="003B47BF">
        <w:rPr>
          <w:rFonts w:eastAsia="DengXian" w:hint="eastAsia"/>
          <w:noProof/>
          <w:lang w:eastAsia="zh-CN"/>
        </w:rPr>
        <w:t>在工作纸二，我们知道恋爱的目的及应抱持的态度和原则。圆满的恋爱关系可以满足我们情感的需要，透过互相分享及扶持，从而得到心灵的慰藉。惟一段恋爱关系已变质去到无法修补的地步，双方不能透过沟通及妥协的方式解决问题时，结束关系便可能是一个合适的解决办法。但不少青少年在面对爱情关系的冲突时，往往感到无所适从，对于恋爱关系的终结更是心感抗拒，多以逃避或拖拉的方式牵制对方。</w:t>
      </w:r>
    </w:p>
    <w:p w14:paraId="7C3B8F8A" w14:textId="77777777" w:rsidR="00B17546" w:rsidRPr="003A7463" w:rsidRDefault="00B17546" w:rsidP="00B4491B">
      <w:pPr>
        <w:snapToGrid w:val="0"/>
        <w:spacing w:line="276" w:lineRule="auto"/>
        <w:jc w:val="both"/>
        <w:rPr>
          <w:rFonts w:eastAsia="微軟正黑體"/>
          <w:noProof/>
          <w:lang w:eastAsia="zh-HK"/>
        </w:rPr>
      </w:pPr>
    </w:p>
    <w:p w14:paraId="5B649FB9" w14:textId="313BA9D6" w:rsidR="006910E6" w:rsidRPr="003A7463" w:rsidRDefault="003B47BF" w:rsidP="00B4491B">
      <w:pPr>
        <w:snapToGrid w:val="0"/>
        <w:spacing w:line="276" w:lineRule="auto"/>
        <w:jc w:val="both"/>
        <w:rPr>
          <w:rFonts w:eastAsia="微軟正黑體"/>
          <w:noProof/>
          <w:lang w:eastAsia="zh-HK"/>
        </w:rPr>
      </w:pPr>
      <w:r w:rsidRPr="003B47BF">
        <w:rPr>
          <w:rFonts w:eastAsia="DengXian" w:hint="eastAsia"/>
          <w:noProof/>
          <w:lang w:eastAsia="zh-CN"/>
        </w:rPr>
        <w:t>一项有关青少年处理恋爱分手的调查发现，受访青少年平均经历四次分手，一半以上的受访者表示最痛苦的分手经历发生在十四至十五岁</w:t>
      </w:r>
      <w:r w:rsidRPr="003B47BF">
        <w:rPr>
          <w:rFonts w:eastAsia="DengXian" w:hint="eastAsia"/>
          <w:noProof/>
          <w:lang w:val="en-US" w:eastAsia="zh-CN"/>
        </w:rPr>
        <w:t>。由此</w:t>
      </w:r>
      <w:r w:rsidRPr="003B47BF">
        <w:rPr>
          <w:rFonts w:eastAsia="DengXian" w:hint="eastAsia"/>
          <w:noProof/>
          <w:lang w:eastAsia="zh-CN"/>
        </w:rPr>
        <w:t>可见，青少年有需要学习导致关系结束的因素、关系结束的处理方法以至分手后如何调整心态。</w:t>
      </w:r>
    </w:p>
    <w:p w14:paraId="4DCC03FD" w14:textId="541ABF28" w:rsidR="008A5CDF" w:rsidRPr="003A7463" w:rsidRDefault="008A5CDF" w:rsidP="00030A81">
      <w:pPr>
        <w:snapToGrid w:val="0"/>
        <w:spacing w:line="276" w:lineRule="auto"/>
        <w:jc w:val="both"/>
        <w:rPr>
          <w:rFonts w:eastAsia="微軟正黑體"/>
          <w:noProof/>
          <w:lang w:eastAsia="zh-HK"/>
        </w:rPr>
      </w:pPr>
    </w:p>
    <w:p w14:paraId="28F0DB71" w14:textId="45BAE829" w:rsidR="00F1562A" w:rsidRPr="003A7463" w:rsidRDefault="00F1562A" w:rsidP="00030A81">
      <w:pPr>
        <w:snapToGrid w:val="0"/>
        <w:spacing w:line="276" w:lineRule="auto"/>
        <w:jc w:val="both"/>
        <w:rPr>
          <w:rFonts w:eastAsia="微軟正黑體"/>
          <w:noProof/>
          <w:lang w:eastAsia="zh-HK"/>
        </w:rPr>
      </w:pPr>
    </w:p>
    <w:p w14:paraId="26C1D14F" w14:textId="2E69355A" w:rsidR="008A5CDF" w:rsidRPr="003A7463" w:rsidRDefault="0082245C" w:rsidP="00030A81">
      <w:pPr>
        <w:snapToGrid w:val="0"/>
        <w:spacing w:line="276" w:lineRule="auto"/>
        <w:jc w:val="both"/>
        <w:rPr>
          <w:rFonts w:eastAsia="微軟正黑體"/>
          <w:noProof/>
          <w:lang w:eastAsia="zh-HK"/>
        </w:rPr>
      </w:pPr>
      <w:r w:rsidRPr="003A7463">
        <w:rPr>
          <w:noProof/>
          <w:lang w:val="en-US" w:eastAsia="zh-CN"/>
        </w:rPr>
        <w:drawing>
          <wp:anchor distT="0" distB="0" distL="114300" distR="114300" simplePos="0" relativeHeight="251623936" behindDoc="0" locked="0" layoutInCell="1" allowOverlap="1" wp14:anchorId="047DC6AF" wp14:editId="3D63507D">
            <wp:simplePos x="0" y="0"/>
            <wp:positionH relativeFrom="column">
              <wp:posOffset>914054</wp:posOffset>
            </wp:positionH>
            <wp:positionV relativeFrom="paragraph">
              <wp:posOffset>137795</wp:posOffset>
            </wp:positionV>
            <wp:extent cx="3574473" cy="3252107"/>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情侣分手漫画图片大全"/>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3574473" cy="3252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31E1D" w14:textId="69B6B67E" w:rsidR="00071F44" w:rsidRPr="003A7463" w:rsidRDefault="00071F44">
      <w:pPr>
        <w:rPr>
          <w:rFonts w:eastAsia="微軟正黑體"/>
          <w:szCs w:val="28"/>
          <w:lang w:eastAsia="zh-HK"/>
        </w:rPr>
      </w:pPr>
    </w:p>
    <w:p w14:paraId="25670485" w14:textId="7628FCD7" w:rsidR="00071F44" w:rsidRPr="003A7463" w:rsidRDefault="00071F44">
      <w:pPr>
        <w:rPr>
          <w:rFonts w:eastAsia="微軟正黑體"/>
          <w:szCs w:val="28"/>
          <w:lang w:eastAsia="zh-CN"/>
        </w:rPr>
      </w:pPr>
    </w:p>
    <w:p w14:paraId="3E107F0E" w14:textId="1463A339" w:rsidR="00D90CEC" w:rsidRPr="003A7463" w:rsidRDefault="00D90CEC">
      <w:pPr>
        <w:rPr>
          <w:rFonts w:eastAsia="微軟正黑體"/>
          <w:b/>
          <w:sz w:val="28"/>
          <w:szCs w:val="28"/>
          <w:lang w:eastAsia="zh-CN"/>
        </w:rPr>
      </w:pPr>
      <w:r w:rsidRPr="003A7463">
        <w:rPr>
          <w:rFonts w:eastAsia="微軟正黑體"/>
          <w:b/>
          <w:sz w:val="28"/>
          <w:szCs w:val="28"/>
          <w:lang w:eastAsia="zh-CN"/>
        </w:rPr>
        <w:br w:type="page"/>
      </w:r>
    </w:p>
    <w:p w14:paraId="59A6B935" w14:textId="342CFA2E" w:rsidR="00FA1D19" w:rsidRPr="003A7463" w:rsidRDefault="00FA1D19" w:rsidP="00B1737B">
      <w:pPr>
        <w:snapToGrid w:val="0"/>
        <w:spacing w:line="276" w:lineRule="auto"/>
        <w:rPr>
          <w:rFonts w:ascii="微軟正黑體" w:eastAsia="微軟正黑體" w:hAnsi="微軟正黑體"/>
          <w:b/>
          <w:sz w:val="28"/>
          <w:szCs w:val="22"/>
          <w:lang w:val="en-US" w:eastAsia="zh-HK"/>
        </w:rPr>
      </w:pPr>
    </w:p>
    <w:p w14:paraId="10EDB8FE" w14:textId="0017D6E5" w:rsidR="00895FC9" w:rsidRPr="003A7463" w:rsidRDefault="003B47BF" w:rsidP="00B1737B">
      <w:pPr>
        <w:snapToGrid w:val="0"/>
        <w:spacing w:line="276" w:lineRule="auto"/>
        <w:rPr>
          <w:rFonts w:ascii="微軟正黑體" w:eastAsia="微軟正黑體" w:hAnsi="微軟正黑體"/>
          <w:b/>
          <w:sz w:val="28"/>
          <w:szCs w:val="22"/>
          <w:lang w:val="en-US" w:eastAsia="zh-CN"/>
        </w:rPr>
      </w:pPr>
      <w:r w:rsidRPr="003B47BF">
        <w:rPr>
          <w:rFonts w:ascii="微軟正黑體" w:eastAsia="DengXian" w:hAnsi="微軟正黑體" w:hint="eastAsia"/>
          <w:b/>
          <w:sz w:val="28"/>
          <w:szCs w:val="22"/>
          <w:lang w:val="en-US" w:eastAsia="zh-CN"/>
        </w:rPr>
        <w:t>知识内容一：引致恋爱关系结束的因素</w:t>
      </w:r>
    </w:p>
    <w:p w14:paraId="230E2E42" w14:textId="3E6E830A" w:rsidR="001829B3" w:rsidRPr="003A7463" w:rsidRDefault="003B47BF" w:rsidP="00C6143D">
      <w:pPr>
        <w:snapToGrid w:val="0"/>
        <w:spacing w:line="276" w:lineRule="auto"/>
        <w:jc w:val="both"/>
        <w:rPr>
          <w:rFonts w:eastAsia="微軟正黑體"/>
          <w:lang w:val="en-US" w:eastAsia="zh-CN"/>
        </w:rPr>
      </w:pPr>
      <w:r w:rsidRPr="003B47BF">
        <w:rPr>
          <w:rFonts w:eastAsia="DengXian" w:hint="eastAsia"/>
          <w:lang w:val="en-US" w:eastAsia="zh-CN"/>
        </w:rPr>
        <w:t>有始必有终，以下是恋爱关系结束的常见因素。</w:t>
      </w:r>
      <w:r w:rsidR="001829B3" w:rsidRPr="003A7463">
        <w:rPr>
          <w:rFonts w:eastAsia="微軟正黑體"/>
          <w:lang w:val="en-US" w:eastAsia="zh-CN"/>
        </w:rPr>
        <w:t xml:space="preserve">   </w:t>
      </w:r>
    </w:p>
    <w:p w14:paraId="72115218" w14:textId="564E70CD" w:rsidR="001829B3" w:rsidRPr="003A7463" w:rsidRDefault="001829B3" w:rsidP="001829B3">
      <w:pPr>
        <w:snapToGrid w:val="0"/>
        <w:spacing w:line="276" w:lineRule="auto"/>
        <w:rPr>
          <w:rFonts w:eastAsia="微軟正黑體"/>
          <w:lang w:val="en-US" w:eastAsia="zh-CN"/>
        </w:rPr>
      </w:pPr>
      <w:r w:rsidRPr="003A7463">
        <w:rPr>
          <w:rFonts w:eastAsia="DengXian"/>
          <w:noProof/>
          <w:color w:val="4A4A4A"/>
          <w:lang w:val="en-US" w:eastAsia="zh-CN"/>
        </w:rPr>
        <w:drawing>
          <wp:anchor distT="0" distB="0" distL="114300" distR="114300" simplePos="0" relativeHeight="251574784" behindDoc="0" locked="0" layoutInCell="1" allowOverlap="1" wp14:anchorId="515F0742" wp14:editId="62CF8F68">
            <wp:simplePos x="0" y="0"/>
            <wp:positionH relativeFrom="margin">
              <wp:posOffset>399956</wp:posOffset>
            </wp:positionH>
            <wp:positionV relativeFrom="paragraph">
              <wp:posOffset>173014</wp:posOffset>
            </wp:positionV>
            <wp:extent cx="5072986" cy="6964680"/>
            <wp:effectExtent l="38100" t="38100" r="13970" b="0"/>
            <wp:wrapNone/>
            <wp:docPr id="29"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p>
    <w:p w14:paraId="1D8764CC" w14:textId="04E7F4D3" w:rsidR="001829B3" w:rsidRPr="003A7463" w:rsidRDefault="001829B3" w:rsidP="001829B3">
      <w:pPr>
        <w:snapToGrid w:val="0"/>
        <w:spacing w:line="276" w:lineRule="auto"/>
        <w:rPr>
          <w:rFonts w:eastAsia="微軟正黑體"/>
          <w:lang w:val="en-US" w:eastAsia="zh-CN"/>
        </w:rPr>
      </w:pPr>
    </w:p>
    <w:p w14:paraId="6E32A62C" w14:textId="2BEDF57D" w:rsidR="001829B3" w:rsidRPr="003A7463" w:rsidRDefault="004560E8" w:rsidP="001829B3">
      <w:pPr>
        <w:snapToGrid w:val="0"/>
        <w:spacing w:line="276" w:lineRule="auto"/>
        <w:rPr>
          <w:rFonts w:eastAsia="微軟正黑體"/>
          <w:lang w:val="en-US" w:eastAsia="zh-CN"/>
        </w:rPr>
      </w:pPr>
      <w:r w:rsidRPr="003A7463">
        <w:rPr>
          <w:noProof/>
          <w:lang w:val="en-US" w:eastAsia="zh-CN"/>
        </w:rPr>
        <w:drawing>
          <wp:anchor distT="0" distB="0" distL="114300" distR="114300" simplePos="0" relativeHeight="251710976" behindDoc="0" locked="0" layoutInCell="1" allowOverlap="1" wp14:anchorId="32917163" wp14:editId="58AF1154">
            <wp:simplePos x="0" y="0"/>
            <wp:positionH relativeFrom="page">
              <wp:posOffset>886460</wp:posOffset>
            </wp:positionH>
            <wp:positionV relativeFrom="paragraph">
              <wp:posOffset>235585</wp:posOffset>
            </wp:positionV>
            <wp:extent cx="702945" cy="819150"/>
            <wp:effectExtent l="0" t="0" r="1905" b="0"/>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02945" cy="819150"/>
                    </a:xfrm>
                    <a:prstGeom prst="rect">
                      <a:avLst/>
                    </a:prstGeom>
                  </pic:spPr>
                </pic:pic>
              </a:graphicData>
            </a:graphic>
            <wp14:sizeRelH relativeFrom="margin">
              <wp14:pctWidth>0</wp14:pctWidth>
            </wp14:sizeRelH>
            <wp14:sizeRelV relativeFrom="margin">
              <wp14:pctHeight>0</wp14:pctHeight>
            </wp14:sizeRelV>
          </wp:anchor>
        </w:drawing>
      </w:r>
    </w:p>
    <w:p w14:paraId="281DCB70" w14:textId="6F27DF83" w:rsidR="001829B3" w:rsidRPr="003A7463" w:rsidRDefault="001829B3" w:rsidP="001829B3">
      <w:pPr>
        <w:snapToGrid w:val="0"/>
        <w:spacing w:line="276" w:lineRule="auto"/>
        <w:rPr>
          <w:rFonts w:eastAsia="微軟正黑體"/>
          <w:lang w:val="en-US" w:eastAsia="zh-CN"/>
        </w:rPr>
      </w:pPr>
    </w:p>
    <w:p w14:paraId="1A125F6E" w14:textId="6F730E06" w:rsidR="001829B3" w:rsidRPr="003A7463" w:rsidRDefault="001829B3" w:rsidP="001829B3">
      <w:pPr>
        <w:snapToGrid w:val="0"/>
        <w:spacing w:line="276" w:lineRule="auto"/>
        <w:rPr>
          <w:rFonts w:eastAsia="微軟正黑體"/>
          <w:lang w:val="en-US" w:eastAsia="zh-CN"/>
        </w:rPr>
      </w:pPr>
    </w:p>
    <w:p w14:paraId="4DE3CD56" w14:textId="38047EAC" w:rsidR="001829B3" w:rsidRPr="003A7463" w:rsidRDefault="001829B3" w:rsidP="001829B3">
      <w:pPr>
        <w:snapToGrid w:val="0"/>
        <w:spacing w:line="276" w:lineRule="auto"/>
        <w:rPr>
          <w:rFonts w:eastAsia="微軟正黑體"/>
          <w:lang w:val="en-US" w:eastAsia="zh-CN"/>
        </w:rPr>
      </w:pPr>
    </w:p>
    <w:p w14:paraId="374935EF" w14:textId="0E746595" w:rsidR="001829B3" w:rsidRPr="003A7463" w:rsidRDefault="001829B3" w:rsidP="001829B3">
      <w:pPr>
        <w:snapToGrid w:val="0"/>
        <w:spacing w:line="276" w:lineRule="auto"/>
        <w:rPr>
          <w:rFonts w:eastAsia="微軟正黑體"/>
          <w:lang w:val="en-US" w:eastAsia="zh-CN"/>
        </w:rPr>
      </w:pPr>
    </w:p>
    <w:p w14:paraId="0EA6D590" w14:textId="3CF2D550" w:rsidR="001829B3" w:rsidRPr="003A7463" w:rsidRDefault="001829B3" w:rsidP="001829B3">
      <w:pPr>
        <w:snapToGrid w:val="0"/>
        <w:spacing w:line="276" w:lineRule="auto"/>
        <w:rPr>
          <w:rFonts w:eastAsia="微軟正黑體"/>
          <w:lang w:val="en-US" w:eastAsia="zh-CN"/>
        </w:rPr>
      </w:pPr>
    </w:p>
    <w:p w14:paraId="315BB095" w14:textId="3071DEEE" w:rsidR="001829B3" w:rsidRPr="003A7463" w:rsidRDefault="001829B3" w:rsidP="001829B3">
      <w:pPr>
        <w:snapToGrid w:val="0"/>
        <w:spacing w:line="276" w:lineRule="auto"/>
        <w:rPr>
          <w:rFonts w:eastAsia="微軟正黑體"/>
          <w:lang w:val="en-US" w:eastAsia="zh-CN"/>
        </w:rPr>
      </w:pPr>
    </w:p>
    <w:p w14:paraId="2592119B" w14:textId="1005CA20" w:rsidR="001829B3" w:rsidRPr="003A7463" w:rsidRDefault="001829B3" w:rsidP="001829B3">
      <w:pPr>
        <w:snapToGrid w:val="0"/>
        <w:spacing w:line="276" w:lineRule="auto"/>
        <w:rPr>
          <w:rFonts w:eastAsia="微軟正黑體"/>
          <w:lang w:val="en-US" w:eastAsia="zh-CN"/>
        </w:rPr>
      </w:pPr>
    </w:p>
    <w:p w14:paraId="6FBA3A1A" w14:textId="4927EC0A" w:rsidR="001829B3" w:rsidRPr="003A7463" w:rsidRDefault="004560E8" w:rsidP="001829B3">
      <w:pPr>
        <w:snapToGrid w:val="0"/>
        <w:spacing w:line="276" w:lineRule="auto"/>
        <w:rPr>
          <w:rFonts w:eastAsia="微軟正黑體"/>
          <w:lang w:val="en-US" w:eastAsia="zh-CN"/>
        </w:rPr>
      </w:pPr>
      <w:r w:rsidRPr="003A7463">
        <w:rPr>
          <w:noProof/>
          <w:lang w:val="en-US" w:eastAsia="zh-CN"/>
        </w:rPr>
        <w:drawing>
          <wp:anchor distT="0" distB="0" distL="114300" distR="114300" simplePos="0" relativeHeight="251713024" behindDoc="0" locked="0" layoutInCell="1" allowOverlap="1" wp14:anchorId="26EA47CD" wp14:editId="4F38ADEA">
            <wp:simplePos x="0" y="0"/>
            <wp:positionH relativeFrom="column">
              <wp:posOffset>-254000</wp:posOffset>
            </wp:positionH>
            <wp:positionV relativeFrom="paragraph">
              <wp:posOffset>116205</wp:posOffset>
            </wp:positionV>
            <wp:extent cx="614045" cy="824598"/>
            <wp:effectExtent l="0" t="0" r="0" b="0"/>
            <wp:wrapNone/>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bib Cute Couples ( For Girl ) – LINE stickers | LINE STORE |  アニメのかわいいカップル, 可愛いイラスト, かわいいカップル"/>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614045" cy="8245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3ECA2" w14:textId="2CEC75A3" w:rsidR="001829B3" w:rsidRPr="003A7463" w:rsidRDefault="001829B3" w:rsidP="001829B3">
      <w:pPr>
        <w:snapToGrid w:val="0"/>
        <w:spacing w:line="276" w:lineRule="auto"/>
        <w:rPr>
          <w:rFonts w:eastAsia="微軟正黑體"/>
          <w:lang w:val="en-US" w:eastAsia="zh-CN"/>
        </w:rPr>
      </w:pPr>
    </w:p>
    <w:p w14:paraId="6CA9DFFC" w14:textId="47DC8858" w:rsidR="001829B3" w:rsidRPr="003A7463" w:rsidRDefault="001829B3" w:rsidP="001829B3">
      <w:pPr>
        <w:snapToGrid w:val="0"/>
        <w:spacing w:line="276" w:lineRule="auto"/>
        <w:rPr>
          <w:rFonts w:eastAsia="微軟正黑體"/>
          <w:lang w:val="en-US" w:eastAsia="zh-CN"/>
        </w:rPr>
      </w:pPr>
    </w:p>
    <w:p w14:paraId="4C02BE48" w14:textId="2EBEFBB1" w:rsidR="001829B3" w:rsidRPr="003A7463" w:rsidRDefault="001829B3" w:rsidP="001829B3">
      <w:pPr>
        <w:snapToGrid w:val="0"/>
        <w:spacing w:line="276" w:lineRule="auto"/>
        <w:rPr>
          <w:rFonts w:eastAsia="微軟正黑體"/>
          <w:lang w:val="en-US" w:eastAsia="zh-CN"/>
        </w:rPr>
      </w:pPr>
    </w:p>
    <w:p w14:paraId="204AB430" w14:textId="0C4EF7BD" w:rsidR="001829B3" w:rsidRPr="003A7463" w:rsidRDefault="001829B3" w:rsidP="001829B3">
      <w:pPr>
        <w:snapToGrid w:val="0"/>
        <w:spacing w:line="276" w:lineRule="auto"/>
        <w:rPr>
          <w:rFonts w:eastAsia="微軟正黑體"/>
          <w:lang w:val="en-US" w:eastAsia="zh-CN"/>
        </w:rPr>
      </w:pPr>
    </w:p>
    <w:p w14:paraId="6CEF5BB8" w14:textId="3103B537" w:rsidR="001829B3" w:rsidRPr="003A7463" w:rsidRDefault="005C417A" w:rsidP="001829B3">
      <w:pPr>
        <w:snapToGrid w:val="0"/>
        <w:spacing w:line="276" w:lineRule="auto"/>
        <w:rPr>
          <w:rFonts w:eastAsia="微軟正黑體"/>
          <w:lang w:val="en-US" w:eastAsia="zh-CN"/>
        </w:rPr>
      </w:pPr>
      <w:r w:rsidRPr="003A7463">
        <w:rPr>
          <w:noProof/>
          <w:lang w:val="en-US" w:eastAsia="zh-CN"/>
        </w:rPr>
        <w:drawing>
          <wp:anchor distT="0" distB="0" distL="114300" distR="114300" simplePos="0" relativeHeight="251712000" behindDoc="0" locked="0" layoutInCell="1" allowOverlap="1" wp14:anchorId="7613F852" wp14:editId="4C74C126">
            <wp:simplePos x="0" y="0"/>
            <wp:positionH relativeFrom="leftMargin">
              <wp:posOffset>588488</wp:posOffset>
            </wp:positionH>
            <wp:positionV relativeFrom="paragraph">
              <wp:posOffset>257175</wp:posOffset>
            </wp:positionV>
            <wp:extent cx="967897" cy="800100"/>
            <wp:effectExtent l="0" t="0" r="3810" b="0"/>
            <wp:wrapNone/>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974203" cy="805313"/>
                    </a:xfrm>
                    <a:prstGeom prst="rect">
                      <a:avLst/>
                    </a:prstGeom>
                  </pic:spPr>
                </pic:pic>
              </a:graphicData>
            </a:graphic>
            <wp14:sizeRelH relativeFrom="margin">
              <wp14:pctWidth>0</wp14:pctWidth>
            </wp14:sizeRelH>
            <wp14:sizeRelV relativeFrom="margin">
              <wp14:pctHeight>0</wp14:pctHeight>
            </wp14:sizeRelV>
          </wp:anchor>
        </w:drawing>
      </w:r>
    </w:p>
    <w:p w14:paraId="359E8A38" w14:textId="22444B26" w:rsidR="001829B3" w:rsidRPr="003A7463" w:rsidRDefault="001829B3" w:rsidP="001829B3">
      <w:pPr>
        <w:snapToGrid w:val="0"/>
        <w:spacing w:line="276" w:lineRule="auto"/>
        <w:rPr>
          <w:rFonts w:eastAsia="微軟正黑體"/>
          <w:lang w:val="en-US" w:eastAsia="zh-CN"/>
        </w:rPr>
      </w:pPr>
    </w:p>
    <w:p w14:paraId="1E29613C" w14:textId="6FD281DA" w:rsidR="001829B3" w:rsidRPr="003A7463" w:rsidRDefault="001829B3" w:rsidP="001829B3">
      <w:pPr>
        <w:snapToGrid w:val="0"/>
        <w:spacing w:line="276" w:lineRule="auto"/>
        <w:rPr>
          <w:rFonts w:eastAsia="微軟正黑體"/>
          <w:lang w:val="en-US" w:eastAsia="zh-CN"/>
        </w:rPr>
      </w:pPr>
    </w:p>
    <w:p w14:paraId="3483FAF0" w14:textId="35F09FCC" w:rsidR="001829B3" w:rsidRPr="003A7463" w:rsidRDefault="001829B3" w:rsidP="001829B3">
      <w:pPr>
        <w:snapToGrid w:val="0"/>
        <w:spacing w:line="276" w:lineRule="auto"/>
        <w:rPr>
          <w:rFonts w:eastAsia="微軟正黑體"/>
          <w:lang w:val="en-US" w:eastAsia="zh-CN"/>
        </w:rPr>
      </w:pPr>
    </w:p>
    <w:p w14:paraId="463E8F3F" w14:textId="77777777" w:rsidR="001829B3" w:rsidRPr="003A7463" w:rsidRDefault="001829B3" w:rsidP="001829B3">
      <w:pPr>
        <w:snapToGrid w:val="0"/>
        <w:spacing w:line="276" w:lineRule="auto"/>
        <w:rPr>
          <w:rFonts w:eastAsia="微軟正黑體"/>
          <w:lang w:val="en-US" w:eastAsia="zh-CN"/>
        </w:rPr>
      </w:pPr>
    </w:p>
    <w:p w14:paraId="690A375B" w14:textId="574F5659" w:rsidR="001829B3" w:rsidRPr="003A7463" w:rsidRDefault="001829B3" w:rsidP="001829B3">
      <w:pPr>
        <w:snapToGrid w:val="0"/>
        <w:spacing w:line="276" w:lineRule="auto"/>
        <w:rPr>
          <w:rFonts w:eastAsia="微軟正黑體"/>
          <w:lang w:val="en-US" w:eastAsia="zh-CN"/>
        </w:rPr>
      </w:pPr>
    </w:p>
    <w:p w14:paraId="47FA853C" w14:textId="347B17DC" w:rsidR="001829B3" w:rsidRPr="003A7463" w:rsidRDefault="004560E8" w:rsidP="001829B3">
      <w:pPr>
        <w:snapToGrid w:val="0"/>
        <w:spacing w:line="276" w:lineRule="auto"/>
        <w:rPr>
          <w:rFonts w:eastAsia="微軟正黑體"/>
          <w:lang w:val="en-US" w:eastAsia="zh-CN"/>
        </w:rPr>
      </w:pPr>
      <w:r w:rsidRPr="003A7463">
        <w:rPr>
          <w:noProof/>
          <w:lang w:val="en-US" w:eastAsia="zh-CN"/>
        </w:rPr>
        <w:drawing>
          <wp:anchor distT="0" distB="0" distL="114300" distR="114300" simplePos="0" relativeHeight="251714048" behindDoc="0" locked="0" layoutInCell="1" allowOverlap="1" wp14:anchorId="2F2E7486" wp14:editId="3622B229">
            <wp:simplePos x="0" y="0"/>
            <wp:positionH relativeFrom="column">
              <wp:posOffset>-247650</wp:posOffset>
            </wp:positionH>
            <wp:positionV relativeFrom="paragraph">
              <wp:posOffset>256540</wp:posOffset>
            </wp:positionV>
            <wp:extent cx="647700" cy="945515"/>
            <wp:effectExtent l="0" t="0" r="0" b="6985"/>
            <wp:wrapNone/>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ples fight."/>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64770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9238FD" w14:textId="16C8E80E" w:rsidR="00A116F2" w:rsidRPr="003A7463" w:rsidRDefault="00A116F2" w:rsidP="00A116F2">
      <w:pPr>
        <w:rPr>
          <w:rFonts w:eastAsia="新細明體"/>
          <w:noProof/>
          <w:sz w:val="22"/>
          <w:szCs w:val="22"/>
          <w:lang w:eastAsia="zh-HK"/>
        </w:rPr>
      </w:pPr>
    </w:p>
    <w:p w14:paraId="01F70C61" w14:textId="49D22369" w:rsidR="00A116F2" w:rsidRPr="003A7463" w:rsidRDefault="00A116F2" w:rsidP="00A116F2">
      <w:pPr>
        <w:rPr>
          <w:rFonts w:eastAsia="新細明體"/>
          <w:noProof/>
          <w:sz w:val="22"/>
          <w:szCs w:val="22"/>
          <w:lang w:eastAsia="zh-HK"/>
        </w:rPr>
      </w:pPr>
    </w:p>
    <w:p w14:paraId="5EBE7933" w14:textId="77777777" w:rsidR="00A116F2" w:rsidRPr="003A7463" w:rsidRDefault="00A116F2" w:rsidP="00A116F2">
      <w:pPr>
        <w:rPr>
          <w:rFonts w:eastAsia="新細明體"/>
          <w:noProof/>
          <w:sz w:val="22"/>
          <w:szCs w:val="22"/>
          <w:lang w:eastAsia="zh-HK"/>
        </w:rPr>
      </w:pPr>
    </w:p>
    <w:p w14:paraId="4A27C085" w14:textId="77777777" w:rsidR="00A116F2" w:rsidRPr="003A7463" w:rsidRDefault="00A116F2" w:rsidP="00A116F2">
      <w:pPr>
        <w:rPr>
          <w:rFonts w:eastAsia="新細明體"/>
          <w:noProof/>
          <w:sz w:val="22"/>
          <w:szCs w:val="22"/>
          <w:lang w:eastAsia="zh-HK"/>
        </w:rPr>
      </w:pPr>
    </w:p>
    <w:p w14:paraId="28AF1507" w14:textId="6BBF4DBC" w:rsidR="00A116F2" w:rsidRPr="003A7463" w:rsidRDefault="00A116F2" w:rsidP="00A116F2">
      <w:pPr>
        <w:rPr>
          <w:rFonts w:eastAsia="新細明體"/>
          <w:noProof/>
          <w:sz w:val="22"/>
          <w:szCs w:val="22"/>
          <w:lang w:eastAsia="zh-HK"/>
        </w:rPr>
      </w:pPr>
    </w:p>
    <w:p w14:paraId="6BD8F1A8" w14:textId="0FB2F5BD" w:rsidR="00A116F2" w:rsidRPr="003A7463" w:rsidRDefault="00A116F2" w:rsidP="00A116F2">
      <w:pPr>
        <w:rPr>
          <w:rFonts w:eastAsia="新細明體"/>
          <w:noProof/>
          <w:sz w:val="22"/>
          <w:szCs w:val="22"/>
          <w:lang w:eastAsia="zh-HK"/>
        </w:rPr>
      </w:pPr>
    </w:p>
    <w:p w14:paraId="472F7533" w14:textId="251624FA" w:rsidR="00A116F2" w:rsidRPr="003A7463" w:rsidRDefault="00A116F2" w:rsidP="00A116F2">
      <w:pPr>
        <w:rPr>
          <w:rFonts w:eastAsia="新細明體"/>
          <w:noProof/>
          <w:sz w:val="22"/>
          <w:szCs w:val="22"/>
          <w:lang w:eastAsia="zh-HK"/>
        </w:rPr>
      </w:pPr>
      <w:r w:rsidRPr="003A7463">
        <w:rPr>
          <w:rFonts w:eastAsia="微軟正黑體"/>
          <w:noProof/>
          <w:szCs w:val="20"/>
          <w:lang w:val="en-US" w:eastAsia="zh-CN"/>
        </w:rPr>
        <w:drawing>
          <wp:anchor distT="0" distB="0" distL="114300" distR="114300" simplePos="0" relativeHeight="251715072" behindDoc="0" locked="0" layoutInCell="1" allowOverlap="1" wp14:anchorId="7AECD4B0" wp14:editId="6C19A330">
            <wp:simplePos x="0" y="0"/>
            <wp:positionH relativeFrom="leftMargin">
              <wp:posOffset>650778</wp:posOffset>
            </wp:positionH>
            <wp:positionV relativeFrom="paragraph">
              <wp:posOffset>303651</wp:posOffset>
            </wp:positionV>
            <wp:extent cx="969619" cy="955963"/>
            <wp:effectExtent l="0" t="0" r="2540" b="0"/>
            <wp:wrapNone/>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969619" cy="955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469B7" w14:textId="7F8BB51D" w:rsidR="00A116F2" w:rsidRPr="003A7463" w:rsidRDefault="00A116F2" w:rsidP="00A116F2">
      <w:pPr>
        <w:rPr>
          <w:rFonts w:eastAsia="新細明體"/>
          <w:noProof/>
          <w:sz w:val="22"/>
          <w:szCs w:val="22"/>
          <w:lang w:eastAsia="zh-HK"/>
        </w:rPr>
      </w:pPr>
    </w:p>
    <w:p w14:paraId="11E8F35A" w14:textId="05992810" w:rsidR="00A116F2" w:rsidRPr="003A7463" w:rsidRDefault="00A116F2" w:rsidP="00A116F2">
      <w:pPr>
        <w:rPr>
          <w:rFonts w:eastAsia="新細明體"/>
          <w:noProof/>
          <w:sz w:val="22"/>
          <w:szCs w:val="22"/>
          <w:lang w:eastAsia="zh-HK"/>
        </w:rPr>
      </w:pPr>
    </w:p>
    <w:p w14:paraId="5FA2923A" w14:textId="2CF5A8F2" w:rsidR="00A116F2" w:rsidRPr="003A7463" w:rsidRDefault="00A116F2" w:rsidP="00A116F2">
      <w:pPr>
        <w:rPr>
          <w:rFonts w:eastAsia="新細明體"/>
          <w:noProof/>
          <w:sz w:val="22"/>
          <w:szCs w:val="22"/>
          <w:lang w:eastAsia="zh-HK"/>
        </w:rPr>
      </w:pPr>
    </w:p>
    <w:p w14:paraId="675F1651" w14:textId="77777777" w:rsidR="00A116F2" w:rsidRPr="003A7463" w:rsidRDefault="00A116F2" w:rsidP="00A116F2">
      <w:pPr>
        <w:rPr>
          <w:rFonts w:eastAsia="新細明體"/>
          <w:noProof/>
          <w:sz w:val="22"/>
          <w:szCs w:val="22"/>
          <w:lang w:eastAsia="zh-HK"/>
        </w:rPr>
      </w:pPr>
    </w:p>
    <w:p w14:paraId="0714CBB7" w14:textId="77777777" w:rsidR="00AB70F9" w:rsidRPr="003A7463" w:rsidRDefault="00AB70F9" w:rsidP="00A116F2">
      <w:pPr>
        <w:rPr>
          <w:rFonts w:eastAsia="新細明體"/>
          <w:noProof/>
          <w:sz w:val="22"/>
          <w:szCs w:val="22"/>
          <w:lang w:eastAsia="zh-HK"/>
        </w:rPr>
      </w:pPr>
    </w:p>
    <w:p w14:paraId="2B663BD5" w14:textId="38653F52" w:rsidR="00AB70F9" w:rsidRPr="003A7463" w:rsidRDefault="003B47BF" w:rsidP="003D37BE">
      <w:pPr>
        <w:spacing w:line="0" w:lineRule="atLeast"/>
        <w:rPr>
          <w:rFonts w:eastAsia="微軟正黑體"/>
          <w:b/>
          <w:sz w:val="28"/>
          <w:szCs w:val="22"/>
          <w:lang w:eastAsia="zh-HK"/>
        </w:rPr>
      </w:pPr>
      <w:r w:rsidRPr="003B47BF">
        <w:rPr>
          <w:rFonts w:eastAsia="DengXian" w:hint="eastAsia"/>
          <w:noProof/>
          <w:sz w:val="22"/>
          <w:szCs w:val="22"/>
          <w:lang w:eastAsia="zh-CN"/>
        </w:rPr>
        <w:t>数据源：</w:t>
      </w:r>
      <w:r w:rsidRPr="003B47BF">
        <w:rPr>
          <w:rFonts w:eastAsia="DengXian" w:hint="eastAsia"/>
          <w:sz w:val="22"/>
          <w:szCs w:val="22"/>
          <w:u w:val="single"/>
          <w:lang w:eastAsia="zh-CN"/>
        </w:rPr>
        <w:t>节录及改写自</w:t>
      </w:r>
      <w:r w:rsidRPr="003B47BF">
        <w:rPr>
          <w:rFonts w:eastAsia="DengXian" w:hint="eastAsia"/>
          <w:sz w:val="22"/>
          <w:szCs w:val="22"/>
          <w:lang w:eastAsia="zh-CN"/>
        </w:rPr>
        <w:t>香港青年协会（</w:t>
      </w:r>
      <w:r w:rsidRPr="003B47BF">
        <w:rPr>
          <w:rFonts w:eastAsia="DengXian"/>
          <w:sz w:val="22"/>
          <w:szCs w:val="22"/>
          <w:lang w:eastAsia="zh-CN"/>
        </w:rPr>
        <w:t>2019b</w:t>
      </w:r>
      <w:r w:rsidRPr="003B47BF">
        <w:rPr>
          <w:rFonts w:eastAsia="DengXian" w:hint="eastAsia"/>
          <w:sz w:val="22"/>
          <w:szCs w:val="22"/>
          <w:lang w:eastAsia="zh-CN"/>
        </w:rPr>
        <w:t>），《两性关系及价值观》；突破机构（</w:t>
      </w:r>
      <w:r w:rsidRPr="003B47BF">
        <w:rPr>
          <w:rFonts w:eastAsia="DengXian"/>
          <w:sz w:val="22"/>
          <w:szCs w:val="22"/>
          <w:lang w:eastAsia="zh-CN"/>
        </w:rPr>
        <w:t>2000</w:t>
      </w:r>
      <w:r w:rsidRPr="003B47BF">
        <w:rPr>
          <w:rFonts w:eastAsia="DengXian" w:hint="eastAsia"/>
          <w:sz w:val="22"/>
          <w:szCs w:val="22"/>
          <w:lang w:eastAsia="zh-CN"/>
        </w:rPr>
        <w:t>），《青少年感情生活研究》。</w:t>
      </w:r>
      <w:r w:rsidR="001829B3" w:rsidRPr="003A7463">
        <w:rPr>
          <w:rFonts w:eastAsiaTheme="minorEastAsia"/>
          <w:noProof/>
          <w:lang w:val="en-US" w:eastAsia="zh-CN"/>
        </w:rPr>
        <mc:AlternateContent>
          <mc:Choice Requires="wps">
            <w:drawing>
              <wp:anchor distT="45720" distB="45720" distL="114300" distR="114300" simplePos="0" relativeHeight="251575808" behindDoc="0" locked="0" layoutInCell="1" allowOverlap="1" wp14:anchorId="3A7DBE3D" wp14:editId="2E964F8A">
                <wp:simplePos x="0" y="0"/>
                <wp:positionH relativeFrom="column">
                  <wp:posOffset>48260</wp:posOffset>
                </wp:positionH>
                <wp:positionV relativeFrom="paragraph">
                  <wp:posOffset>2610773</wp:posOffset>
                </wp:positionV>
                <wp:extent cx="4634345" cy="1404620"/>
                <wp:effectExtent l="0" t="0" r="0" b="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345" cy="1404620"/>
                        </a:xfrm>
                        <a:prstGeom prst="rect">
                          <a:avLst/>
                        </a:prstGeom>
                        <a:noFill/>
                        <a:ln w="9525">
                          <a:noFill/>
                          <a:miter lim="800000"/>
                          <a:headEnd/>
                          <a:tailEnd/>
                        </a:ln>
                      </wps:spPr>
                      <wps:txbx>
                        <w:txbxContent>
                          <w:p w14:paraId="2E2853A7" w14:textId="77777777" w:rsidR="00556D0C" w:rsidRDefault="00556D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DBE3D" id="_x0000_s1070" type="#_x0000_t202" style="position:absolute;margin-left:3.8pt;margin-top:205.55pt;width:364.9pt;height:110.6pt;z-index:251575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" filled="f" stroked="f">
                <v:textbox style="mso-fit-shape-to-text:t">
                  <w:txbxContent>
                    <w:p w14:paraId="2E2853A7" w14:textId="77777777" w:rsidR="00556D0C" w:rsidRDefault="00556D0C"/>
                  </w:txbxContent>
                </v:textbox>
              </v:shape>
            </w:pict>
          </mc:Fallback>
        </mc:AlternateContent>
      </w:r>
      <w:r w:rsidR="00AB70F9" w:rsidRPr="003A7463">
        <w:rPr>
          <w:rFonts w:eastAsia="微軟正黑體"/>
          <w:b/>
          <w:sz w:val="28"/>
          <w:szCs w:val="22"/>
          <w:lang w:eastAsia="zh-HK"/>
        </w:rPr>
        <w:br w:type="page"/>
      </w:r>
    </w:p>
    <w:p w14:paraId="63FDF3B8" w14:textId="379C7319" w:rsidR="00763408" w:rsidRPr="003A7463" w:rsidRDefault="00763408" w:rsidP="00763408">
      <w:pPr>
        <w:snapToGrid w:val="0"/>
        <w:spacing w:line="276" w:lineRule="auto"/>
        <w:rPr>
          <w:rFonts w:eastAsia="微軟正黑體"/>
          <w:b/>
          <w:sz w:val="28"/>
          <w:szCs w:val="22"/>
          <w:lang w:val="en-US" w:eastAsia="zh-HK"/>
        </w:rPr>
      </w:pPr>
      <w:r w:rsidRPr="003A7463">
        <w:rPr>
          <w:rFonts w:eastAsia="微軟正黑體"/>
          <w:b/>
          <w:noProof/>
          <w:sz w:val="28"/>
          <w:szCs w:val="22"/>
          <w:lang w:val="en-US" w:eastAsia="zh-CN"/>
        </w:rPr>
        <w:lastRenderedPageBreak/>
        <mc:AlternateContent>
          <mc:Choice Requires="wps">
            <w:drawing>
              <wp:anchor distT="0" distB="0" distL="114300" distR="114300" simplePos="0" relativeHeight="251845120" behindDoc="0" locked="0" layoutInCell="1" allowOverlap="1" wp14:anchorId="20EE6F69" wp14:editId="76B5E510">
                <wp:simplePos x="0" y="0"/>
                <wp:positionH relativeFrom="column">
                  <wp:posOffset>2308987</wp:posOffset>
                </wp:positionH>
                <wp:positionV relativeFrom="paragraph">
                  <wp:posOffset>-451409</wp:posOffset>
                </wp:positionV>
                <wp:extent cx="2959881" cy="830580"/>
                <wp:effectExtent l="0" t="0" r="12065" b="26670"/>
                <wp:wrapNone/>
                <wp:docPr id="496" name="圓角矩形 496"/>
                <wp:cNvGraphicFramePr/>
                <a:graphic xmlns:a="http://schemas.openxmlformats.org/drawingml/2006/main">
                  <a:graphicData uri="http://schemas.microsoft.com/office/word/2010/wordprocessingShape">
                    <wps:wsp>
                      <wps:cNvSpPr/>
                      <wps:spPr>
                        <a:xfrm>
                          <a:off x="0" y="0"/>
                          <a:ext cx="2959881" cy="830580"/>
                        </a:xfrm>
                        <a:prstGeom prst="roundRect">
                          <a:avLst/>
                        </a:prstGeom>
                        <a:solidFill>
                          <a:sysClr val="window" lastClr="FFFFFF"/>
                        </a:solidFill>
                        <a:ln w="19050" cap="flat" cmpd="sng" algn="ctr">
                          <a:solidFill>
                            <a:srgbClr val="FF0000"/>
                          </a:solidFill>
                          <a:prstDash val="sysDash"/>
                          <a:miter lim="800000"/>
                        </a:ln>
                        <a:effectLst/>
                      </wps:spPr>
                      <wps:txbx>
                        <w:txbxContent>
                          <w:p w14:paraId="2B07F859" w14:textId="5832ADB1" w:rsidR="00556D0C" w:rsidRPr="00BA4FBF" w:rsidRDefault="00B41BC9" w:rsidP="00B079D6">
                            <w:pPr>
                              <w:snapToGrid w:val="0"/>
                              <w:rPr>
                                <w:rFonts w:asciiTheme="minorEastAsia" w:eastAsiaTheme="minorEastAsia" w:hAnsiTheme="minorEastAsia"/>
                                <w:color w:val="FF0000"/>
                                <w:sz w:val="20"/>
                                <w:szCs w:val="20"/>
                                <w:lang w:eastAsia="zh-CN"/>
                              </w:rPr>
                            </w:pPr>
                            <w:r w:rsidRPr="00B41BC9">
                              <w:rPr>
                                <w:rFonts w:asciiTheme="minorEastAsia" w:eastAsia="DengXian" w:hAnsiTheme="minorEastAsia" w:cs="新細明體" w:hint="eastAsia"/>
                                <w:b/>
                                <w:color w:val="000000" w:themeColor="text1"/>
                                <w:sz w:val="20"/>
                                <w:szCs w:val="20"/>
                                <w:lang w:eastAsia="zh-CN"/>
                              </w:rPr>
                              <w:t>教学活动建议</w:t>
                            </w:r>
                            <w:r w:rsidRPr="00B41BC9">
                              <w:rPr>
                                <w:rFonts w:asciiTheme="minorEastAsia" w:eastAsia="DengXian" w:hAnsiTheme="minorEastAsia" w:cs="新細明體" w:hint="eastAsia"/>
                                <w:color w:val="000000" w:themeColor="text1"/>
                                <w:sz w:val="20"/>
                                <w:szCs w:val="20"/>
                                <w:lang w:eastAsia="zh-CN"/>
                              </w:rPr>
                              <w:t>：教师可选用部分的个案在堂上讨论。未讨论的个案可作功课，以巩固知识。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E6F69" id="圓角矩形 496" o:spid="_x0000_s1071" style="position:absolute;margin-left:181.8pt;margin-top:-35.55pt;width:233.05pt;height:65.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" fillcolor="window" strokecolor="red" strokeweight="1.5pt">
                <v:stroke dashstyle="3 1" joinstyle="miter"/>
                <v:textbox>
                  <w:txbxContent>
                    <w:p w14:paraId="2B07F859" w14:textId="5832ADB1" w:rsidR="00556D0C" w:rsidRPr="00BA4FBF" w:rsidRDefault="00B41BC9" w:rsidP="00B079D6">
                      <w:pPr>
                        <w:snapToGrid w:val="0"/>
                        <w:rPr>
                          <w:rFonts w:asciiTheme="minorEastAsia" w:eastAsiaTheme="minorEastAsia" w:hAnsiTheme="minorEastAsia"/>
                          <w:color w:val="FF0000"/>
                          <w:sz w:val="20"/>
                          <w:szCs w:val="20"/>
                          <w:lang w:eastAsia="zh-CN"/>
                        </w:rPr>
                      </w:pPr>
                      <w:r w:rsidRPr="00B41BC9">
                        <w:rPr>
                          <w:rFonts w:asciiTheme="minorEastAsia" w:eastAsia="DengXian" w:hAnsiTheme="minorEastAsia" w:cs="新細明體" w:hint="eastAsia"/>
                          <w:b/>
                          <w:color w:val="000000" w:themeColor="text1"/>
                          <w:sz w:val="20"/>
                          <w:szCs w:val="20"/>
                          <w:lang w:eastAsia="zh-CN"/>
                        </w:rPr>
                        <w:t>教学活动建议</w:t>
                      </w:r>
                      <w:r w:rsidRPr="00B41BC9">
                        <w:rPr>
                          <w:rFonts w:asciiTheme="minorEastAsia" w:eastAsia="DengXian" w:hAnsiTheme="minorEastAsia" w:cs="新細明體" w:hint="eastAsia"/>
                          <w:color w:val="000000" w:themeColor="text1"/>
                          <w:sz w:val="20"/>
                          <w:szCs w:val="20"/>
                          <w:lang w:eastAsia="zh-CN"/>
                        </w:rPr>
                        <w:t>：教师可选用部分的个案在堂上讨论。未讨论的个案可作功课，以巩固知识。</w:t>
                      </w:r>
                    </w:p>
                  </w:txbxContent>
                </v:textbox>
              </v:roundrect>
            </w:pict>
          </mc:Fallback>
        </mc:AlternateContent>
      </w:r>
      <w:r w:rsidR="003B47BF" w:rsidRPr="003B47BF">
        <w:rPr>
          <w:rFonts w:eastAsia="DengXian" w:hint="eastAsia"/>
          <w:b/>
          <w:sz w:val="28"/>
          <w:szCs w:val="22"/>
          <w:lang w:val="en-US" w:eastAsia="zh-CN"/>
        </w:rPr>
        <w:t>活动一︰好好说分手</w:t>
      </w:r>
    </w:p>
    <w:p w14:paraId="6E3F3E9D" w14:textId="29059DBF" w:rsidR="009501E9" w:rsidRPr="003A7463" w:rsidRDefault="009501E9" w:rsidP="00763408">
      <w:pPr>
        <w:snapToGrid w:val="0"/>
        <w:spacing w:line="276" w:lineRule="auto"/>
        <w:rPr>
          <w:rFonts w:eastAsia="微軟正黑體"/>
          <w:szCs w:val="20"/>
          <w:lang w:val="en-US"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B079D6" w:rsidRPr="003A7463" w14:paraId="6D725212" w14:textId="77777777" w:rsidTr="00AA07C9">
        <w:tc>
          <w:tcPr>
            <w:tcW w:w="9010" w:type="dxa"/>
            <w:shd w:val="clear" w:color="auto" w:fill="FFFFCC"/>
          </w:tcPr>
          <w:p w14:paraId="56EB9A67" w14:textId="5F50C939" w:rsidR="00680798" w:rsidRPr="003A7463" w:rsidRDefault="003B47BF" w:rsidP="00680798">
            <w:pPr>
              <w:snapToGrid w:val="0"/>
              <w:spacing w:line="276" w:lineRule="auto"/>
              <w:rPr>
                <w:rFonts w:ascii="微軟正黑體" w:eastAsia="微軟正黑體" w:hAnsi="微軟正黑體"/>
                <w:b/>
                <w:sz w:val="28"/>
                <w:szCs w:val="28"/>
                <w:lang w:eastAsia="zh-CN"/>
              </w:rPr>
            </w:pPr>
            <w:r w:rsidRPr="003B47BF">
              <w:rPr>
                <w:rFonts w:ascii="微軟正黑體" w:eastAsia="DengXian" w:hAnsi="微軟正黑體" w:hint="eastAsia"/>
                <w:b/>
                <w:sz w:val="28"/>
                <w:szCs w:val="28"/>
                <w:lang w:eastAsia="zh-CN"/>
              </w:rPr>
              <w:t>教学提示：</w:t>
            </w:r>
          </w:p>
          <w:p w14:paraId="278F552F" w14:textId="5782A0D8" w:rsidR="00680798" w:rsidRPr="003A7463" w:rsidRDefault="00680798" w:rsidP="00680798">
            <w:pPr>
              <w:snapToGrid w:val="0"/>
              <w:spacing w:line="276" w:lineRule="auto"/>
              <w:rPr>
                <w:rFonts w:ascii="微軟正黑體" w:eastAsia="微軟正黑體" w:hAnsi="微軟正黑體"/>
                <w:b/>
                <w:sz w:val="24"/>
                <w:szCs w:val="24"/>
                <w:lang w:eastAsia="zh-CN"/>
              </w:rPr>
            </w:pPr>
            <w:r w:rsidRPr="003A7463">
              <w:rPr>
                <w:rFonts w:ascii="微軟正黑體" w:eastAsia="微軟正黑體" w:hAnsi="微軟正黑體"/>
                <w:b/>
                <w:noProof/>
                <w:color w:val="FF0000"/>
                <w:lang w:val="en-US" w:eastAsia="zh-CN"/>
              </w:rPr>
              <w:drawing>
                <wp:inline distT="0" distB="0" distL="0" distR="0" wp14:anchorId="2F72EBDD" wp14:editId="66CF5A0B">
                  <wp:extent cx="355600" cy="346694"/>
                  <wp:effectExtent l="0" t="0" r="635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应采取审慎及客观的态度，开放而细心地聆听及了解学生的需要、疑惑或面对的困难，帮助他们以负责任的态度讨论两性相处的课题，让他们透过分析相关学习情境和教师的解说，建构正确的恋爱认知和认识负责任的亲密关系。</w:t>
            </w:r>
          </w:p>
          <w:p w14:paraId="272C66D9" w14:textId="1CBF50DF" w:rsidR="00B079D6" w:rsidRPr="003A7463" w:rsidRDefault="00680798" w:rsidP="00680798">
            <w:pPr>
              <w:snapToGrid w:val="0"/>
              <w:spacing w:line="276" w:lineRule="auto"/>
              <w:rPr>
                <w:rFonts w:ascii="微軟正黑體" w:eastAsia="微軟正黑體" w:hAnsi="微軟正黑體"/>
                <w:b/>
                <w:color w:val="FF0000"/>
                <w:sz w:val="24"/>
                <w:szCs w:val="24"/>
                <w:lang w:val="en-US" w:eastAsia="zh-CN"/>
              </w:rPr>
            </w:pPr>
            <w:r w:rsidRPr="003A7463">
              <w:rPr>
                <w:rFonts w:ascii="微軟正黑體" w:eastAsia="微軟正黑體" w:hAnsi="微軟正黑體"/>
                <w:b/>
                <w:noProof/>
                <w:color w:val="FF0000"/>
                <w:lang w:val="en-US" w:eastAsia="zh-CN"/>
              </w:rPr>
              <w:drawing>
                <wp:inline distT="0" distB="0" distL="0" distR="0" wp14:anchorId="3BBE5341" wp14:editId="0F8CB6BD">
                  <wp:extent cx="355600" cy="346694"/>
                  <wp:effectExtent l="0" t="0" r="635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教师须提醒学生面对个人问题时，可寻求专业辅导、教师、社工、家人的帮助和建议。</w:t>
            </w:r>
          </w:p>
        </w:tc>
      </w:tr>
    </w:tbl>
    <w:p w14:paraId="17CC3852" w14:textId="40B86327" w:rsidR="009501E9" w:rsidRPr="003A7463" w:rsidRDefault="009501E9" w:rsidP="00763408">
      <w:pPr>
        <w:snapToGrid w:val="0"/>
        <w:spacing w:line="276" w:lineRule="auto"/>
        <w:rPr>
          <w:rFonts w:eastAsia="微軟正黑體"/>
          <w:szCs w:val="20"/>
          <w:lang w:val="en-US" w:eastAsia="zh-HK"/>
        </w:rPr>
      </w:pPr>
    </w:p>
    <w:p w14:paraId="207BD28E" w14:textId="453F110E" w:rsidR="00763408" w:rsidRPr="003A7463" w:rsidRDefault="003B47BF" w:rsidP="00763408">
      <w:pPr>
        <w:snapToGrid w:val="0"/>
        <w:spacing w:line="276" w:lineRule="auto"/>
        <w:rPr>
          <w:rFonts w:eastAsia="微軟正黑體"/>
          <w:szCs w:val="20"/>
          <w:lang w:val="en-US" w:eastAsia="zh-CN"/>
        </w:rPr>
      </w:pPr>
      <w:r w:rsidRPr="003B47BF">
        <w:rPr>
          <w:rFonts w:eastAsia="DengXian" w:hint="eastAsia"/>
          <w:szCs w:val="20"/>
          <w:lang w:val="en-US" w:eastAsia="zh-CN"/>
        </w:rPr>
        <w:t>细阅以下个案，</w:t>
      </w:r>
      <w:r w:rsidRPr="003B47BF">
        <w:rPr>
          <w:rFonts w:eastAsia="DengXian" w:hint="eastAsia"/>
          <w:bCs/>
          <w:lang w:eastAsia="zh-CN"/>
        </w:rPr>
        <w:t>回答相关问题。</w:t>
      </w:r>
    </w:p>
    <w:p w14:paraId="49495CF7" w14:textId="77777777" w:rsidR="00763408" w:rsidRPr="003A7463" w:rsidRDefault="00763408" w:rsidP="00763408">
      <w:pPr>
        <w:snapToGrid w:val="0"/>
        <w:spacing w:line="276" w:lineRule="auto"/>
        <w:rPr>
          <w:rFonts w:eastAsia="微軟正黑體"/>
          <w:b/>
          <w:szCs w:val="20"/>
          <w:lang w:val="en-US" w:eastAsia="zh-HK"/>
        </w:rPr>
      </w:pPr>
    </w:p>
    <w:p w14:paraId="1E803F3B" w14:textId="3A09B0A1" w:rsidR="00763408" w:rsidRPr="003A7463" w:rsidRDefault="003B47BF" w:rsidP="00763408">
      <w:pPr>
        <w:snapToGrid w:val="0"/>
        <w:spacing w:line="276" w:lineRule="auto"/>
        <w:rPr>
          <w:rFonts w:eastAsia="微軟正黑體"/>
          <w:b/>
          <w:szCs w:val="20"/>
          <w:lang w:val="en-US" w:eastAsia="zh-HK"/>
        </w:rPr>
      </w:pPr>
      <w:r w:rsidRPr="003B47BF">
        <w:rPr>
          <w:rFonts w:eastAsia="DengXian" w:hint="eastAsia"/>
          <w:b/>
          <w:szCs w:val="20"/>
          <w:lang w:val="en-US" w:eastAsia="zh-CN"/>
        </w:rPr>
        <w:t>个案一</w:t>
      </w:r>
      <w:r w:rsidRPr="003B47BF">
        <w:rPr>
          <w:rFonts w:eastAsia="DengXian"/>
          <w:b/>
          <w:szCs w:val="20"/>
          <w:lang w:val="en-US" w:eastAsia="zh-CN"/>
        </w:rPr>
        <w:t xml:space="preserve">  </w:t>
      </w:r>
      <w:r w:rsidRPr="003B47BF">
        <w:rPr>
          <w:rFonts w:eastAsia="DengXian" w:hint="eastAsia"/>
          <w:b/>
          <w:szCs w:val="20"/>
          <w:lang w:val="en-US" w:eastAsia="zh-CN"/>
        </w:rPr>
        <w:t>女友不甘被分手</w:t>
      </w:r>
      <w:r w:rsidRPr="003B47BF">
        <w:rPr>
          <w:rFonts w:eastAsia="DengXian"/>
          <w:b/>
          <w:szCs w:val="20"/>
          <w:lang w:val="en-US" w:eastAsia="zh-CN"/>
        </w:rPr>
        <w:t xml:space="preserve"> </w:t>
      </w:r>
      <w:r w:rsidRPr="003B47BF">
        <w:rPr>
          <w:rFonts w:eastAsia="DengXian" w:hint="eastAsia"/>
          <w:b/>
          <w:szCs w:val="20"/>
          <w:lang w:val="en-US" w:eastAsia="zh-CN"/>
        </w:rPr>
        <w:t>醋劲大发向男友动粗后离开</w:t>
      </w:r>
      <w:r w:rsidR="00763408" w:rsidRPr="003A7463">
        <w:rPr>
          <w:rFonts w:eastAsia="微軟正黑體"/>
          <w:b/>
          <w:szCs w:val="20"/>
          <w:lang w:val="en-US" w:eastAsia="zh-HK"/>
        </w:rPr>
        <w:t xml:space="preserve"> </w:t>
      </w:r>
    </w:p>
    <w:p w14:paraId="3906898F" w14:textId="67C57529" w:rsidR="00763408" w:rsidRPr="003A7463" w:rsidRDefault="00763408" w:rsidP="00763408">
      <w:pPr>
        <w:snapToGrid w:val="0"/>
        <w:spacing w:line="276" w:lineRule="auto"/>
        <w:rPr>
          <w:rFonts w:eastAsia="微軟正黑體"/>
          <w:b/>
          <w:szCs w:val="20"/>
          <w:lang w:val="en-US" w:eastAsia="zh-HK"/>
        </w:rPr>
      </w:pPr>
    </w:p>
    <w:p w14:paraId="4AD80598" w14:textId="54CE4F9A" w:rsidR="00763408" w:rsidRPr="003A7463" w:rsidRDefault="00763408" w:rsidP="00763408">
      <w:pPr>
        <w:snapToGrid w:val="0"/>
        <w:spacing w:line="276" w:lineRule="auto"/>
        <w:jc w:val="both"/>
        <w:rPr>
          <w:rFonts w:eastAsia="微軟正黑體"/>
          <w:szCs w:val="20"/>
          <w:lang w:val="en-US" w:eastAsia="zh-HK"/>
        </w:rPr>
      </w:pPr>
      <w:r w:rsidRPr="003A7463">
        <w:rPr>
          <w:rFonts w:eastAsia="微軟正黑體"/>
          <w:noProof/>
          <w:szCs w:val="20"/>
          <w:lang w:val="en-US" w:eastAsia="zh-CN"/>
        </w:rPr>
        <w:drawing>
          <wp:anchor distT="0" distB="0" distL="114300" distR="114300" simplePos="0" relativeHeight="251844096" behindDoc="0" locked="0" layoutInCell="1" allowOverlap="1" wp14:anchorId="6484F81E" wp14:editId="5E66E8A8">
            <wp:simplePos x="0" y="0"/>
            <wp:positionH relativeFrom="column">
              <wp:posOffset>2981672</wp:posOffset>
            </wp:positionH>
            <wp:positionV relativeFrom="paragraph">
              <wp:posOffset>19050</wp:posOffset>
            </wp:positionV>
            <wp:extent cx="2216150" cy="1976120"/>
            <wp:effectExtent l="0" t="0" r="0" b="5080"/>
            <wp:wrapSquare wrapText="bothSides"/>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1.jf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16150" cy="197612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szCs w:val="20"/>
          <w:lang w:val="en-US" w:eastAsia="zh-CN"/>
        </w:rPr>
        <w:t>小惠与小强交往约</w:t>
      </w:r>
      <w:r w:rsidR="003B47BF" w:rsidRPr="003B47BF">
        <w:rPr>
          <w:rFonts w:eastAsia="DengXian"/>
          <w:szCs w:val="20"/>
          <w:lang w:val="en-US" w:eastAsia="zh-CN"/>
        </w:rPr>
        <w:t>1</w:t>
      </w:r>
      <w:r w:rsidR="003B47BF" w:rsidRPr="003B47BF">
        <w:rPr>
          <w:rFonts w:eastAsia="DengXian" w:hint="eastAsia"/>
          <w:szCs w:val="20"/>
          <w:lang w:val="en-US" w:eastAsia="zh-CN"/>
        </w:rPr>
        <w:t>年，小惠在交往期间不时因为对方的缺点及粗心大意而吵架，甚至向小强辱骂及动手，最终小强忍不住提出分手。小惠在分手后感到不甘心，认为小强是因为有新对象才放弃感情，于是在小惠每日放学后跟踪对方，有一次更强迫小强一起到餐厅倾谈，要求把事情弄清才让他回家。小强曾表示希望理性处理彼此之间的感情问题，但在倾谈期间小惠看到有女性朋友致电小强，醋劲大发甚至发脾气和向他动粗。小惠事后解释只是单纯希望和小强商讨复合，更表示一直对小强很好，平时亦会请他吃东西及送礼物给他。</w:t>
      </w:r>
      <w:r w:rsidRPr="003A7463">
        <w:rPr>
          <w:rFonts w:eastAsia="微軟正黑體"/>
          <w:szCs w:val="20"/>
          <w:lang w:val="en-US" w:eastAsia="zh-HK"/>
        </w:rPr>
        <w:t xml:space="preserve"> </w:t>
      </w:r>
    </w:p>
    <w:p w14:paraId="5C5B7F78" w14:textId="77777777" w:rsidR="00763408" w:rsidRPr="003A7463" w:rsidRDefault="00763408" w:rsidP="00763408">
      <w:pPr>
        <w:snapToGrid w:val="0"/>
        <w:spacing w:line="276" w:lineRule="auto"/>
        <w:rPr>
          <w:rFonts w:eastAsia="微軟正黑體"/>
          <w:szCs w:val="20"/>
          <w:lang w:val="en-US" w:eastAsia="zh-HK"/>
        </w:rPr>
      </w:pPr>
    </w:p>
    <w:p w14:paraId="5C433814" w14:textId="77777777" w:rsidR="00763408" w:rsidRPr="003A7463" w:rsidRDefault="00763408" w:rsidP="00763408">
      <w:pPr>
        <w:rPr>
          <w:rFonts w:eastAsiaTheme="minorEastAsia"/>
          <w:lang w:val="en-US" w:eastAsia="zh-CN"/>
        </w:rPr>
      </w:pPr>
    </w:p>
    <w:p w14:paraId="19CB4231" w14:textId="77777777" w:rsidR="00763408" w:rsidRPr="003A7463" w:rsidRDefault="00763408" w:rsidP="00763408">
      <w:pPr>
        <w:rPr>
          <w:rFonts w:eastAsia="微軟正黑體"/>
          <w:b/>
          <w:szCs w:val="20"/>
          <w:lang w:val="en-US" w:eastAsia="zh-HK"/>
        </w:rPr>
      </w:pPr>
      <w:r w:rsidRPr="003A7463">
        <w:rPr>
          <w:rFonts w:eastAsia="微軟正黑體"/>
          <w:b/>
          <w:szCs w:val="20"/>
          <w:lang w:val="en-US" w:eastAsia="zh-HK"/>
        </w:rPr>
        <w:br w:type="page"/>
      </w:r>
    </w:p>
    <w:p w14:paraId="25B70CFF" w14:textId="6127A52A" w:rsidR="00763408" w:rsidRPr="003A7463" w:rsidRDefault="003B47BF" w:rsidP="00763408">
      <w:pPr>
        <w:snapToGrid w:val="0"/>
        <w:spacing w:line="276" w:lineRule="auto"/>
        <w:rPr>
          <w:rFonts w:asciiTheme="minorEastAsia" w:eastAsiaTheme="minorEastAsia" w:hAnsiTheme="minorEastAsia"/>
          <w:lang w:eastAsia="zh-CN"/>
        </w:rPr>
      </w:pPr>
      <w:r w:rsidRPr="003B47BF">
        <w:rPr>
          <w:rFonts w:asciiTheme="minorEastAsia" w:eastAsia="DengXian" w:hAnsiTheme="minorEastAsia" w:hint="eastAsia"/>
          <w:lang w:eastAsia="zh-CN"/>
        </w:rPr>
        <w:lastRenderedPageBreak/>
        <w:t>根据上文及个人看法，回答以下问题：</w:t>
      </w:r>
    </w:p>
    <w:p w14:paraId="7A7A5924" w14:textId="4FE37B8C" w:rsidR="00763408" w:rsidRPr="003A7463" w:rsidRDefault="003B47BF" w:rsidP="00763408">
      <w:pPr>
        <w:pStyle w:val="af1"/>
        <w:numPr>
          <w:ilvl w:val="0"/>
          <w:numId w:val="31"/>
        </w:numPr>
        <w:snapToGrid w:val="0"/>
        <w:spacing w:line="276" w:lineRule="auto"/>
        <w:ind w:leftChars="0"/>
        <w:rPr>
          <w:rFonts w:asciiTheme="minorEastAsia" w:eastAsiaTheme="minorEastAsia" w:hAnsiTheme="minorEastAsia"/>
          <w:noProof/>
          <w:lang w:val="en-US"/>
        </w:rPr>
      </w:pPr>
      <w:r w:rsidRPr="003B47BF">
        <w:rPr>
          <w:rFonts w:asciiTheme="minorEastAsia" w:eastAsia="DengXian" w:hAnsiTheme="minorEastAsia" w:hint="eastAsia"/>
          <w:noProof/>
          <w:lang w:val="en-US"/>
        </w:rPr>
        <w:t>小惠</w:t>
      </w:r>
      <w:r w:rsidRPr="003B47BF">
        <w:rPr>
          <w:rFonts w:asciiTheme="minorEastAsia" w:eastAsia="DengXian" w:hAnsiTheme="minorEastAsia" w:hint="eastAsia"/>
          <w:lang w:val="en-US"/>
        </w:rPr>
        <w:t>和</w:t>
      </w:r>
      <w:r w:rsidRPr="003B47BF">
        <w:rPr>
          <w:rFonts w:asciiTheme="minorEastAsia" w:eastAsia="DengXian" w:hAnsiTheme="minorEastAsia" w:hint="eastAsia"/>
          <w:noProof/>
          <w:lang w:val="en-US"/>
        </w:rPr>
        <w:t>小</w:t>
      </w:r>
      <w:r w:rsidRPr="003B47BF">
        <w:rPr>
          <w:rFonts w:asciiTheme="minorEastAsia" w:eastAsia="DengXian" w:hAnsiTheme="minorEastAsia" w:hint="eastAsia"/>
          <w:lang w:val="en-US"/>
        </w:rPr>
        <w:t>强</w:t>
      </w:r>
      <w:r w:rsidRPr="003B47BF">
        <w:rPr>
          <w:rFonts w:asciiTheme="minorEastAsia" w:eastAsia="DengXian" w:hAnsiTheme="minorEastAsia" w:hint="eastAsia"/>
          <w:noProof/>
          <w:lang w:val="en-US"/>
        </w:rPr>
        <w:t>之间发生了</w:t>
      </w:r>
      <w:r>
        <w:rPr>
          <w:rFonts w:asciiTheme="minorEastAsia" w:eastAsia="DengXian" w:hAnsiTheme="minorEastAsia" w:hint="eastAsia"/>
          <w:noProof/>
          <w:lang w:val="en-US"/>
        </w:rPr>
        <w:t>什么</w:t>
      </w:r>
      <w:r w:rsidRPr="003B47BF">
        <w:rPr>
          <w:rFonts w:asciiTheme="minorEastAsia" w:eastAsia="DengXian" w:hAnsiTheme="minorEastAsia" w:hint="eastAsia"/>
          <w:noProof/>
          <w:lang w:val="en-US"/>
        </w:rPr>
        <w:t>问题？</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101912E0" w14:textId="77777777" w:rsidTr="00D055A5">
        <w:tc>
          <w:tcPr>
            <w:tcW w:w="7937" w:type="dxa"/>
          </w:tcPr>
          <w:p w14:paraId="42BAB75C" w14:textId="2D478A41" w:rsidR="00763408" w:rsidRPr="003A7463" w:rsidRDefault="003B47BF" w:rsidP="00763408">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小惠对小强的粗心大意及</w:t>
            </w:r>
            <w:r w:rsidRPr="003B47BF">
              <w:rPr>
                <w:rFonts w:asciiTheme="minorEastAsia" w:eastAsia="DengXian" w:hAnsiTheme="minorEastAsia" w:hint="eastAsia"/>
                <w:i/>
                <w:color w:val="FF0000"/>
                <w:sz w:val="24"/>
                <w:szCs w:val="24"/>
                <w:lang w:val="en-US"/>
              </w:rPr>
              <w:t>缺点</w:t>
            </w:r>
            <w:r w:rsidRPr="003B47BF">
              <w:rPr>
                <w:rFonts w:asciiTheme="minorEastAsia" w:eastAsia="DengXian" w:hAnsiTheme="minorEastAsia" w:hint="eastAsia"/>
                <w:i/>
                <w:iCs/>
                <w:color w:val="FF0000"/>
                <w:sz w:val="24"/>
                <w:szCs w:val="24"/>
                <w:lang w:val="en-US"/>
              </w:rPr>
              <w:t>感到不满，甚至向</w:t>
            </w:r>
            <w:r w:rsidRPr="003B47BF">
              <w:rPr>
                <w:rFonts w:asciiTheme="minorEastAsia" w:eastAsia="DengXian" w:hAnsiTheme="minorEastAsia" w:hint="eastAsia"/>
                <w:i/>
                <w:color w:val="FF0000"/>
                <w:sz w:val="24"/>
                <w:szCs w:val="24"/>
                <w:lang w:val="en-US"/>
              </w:rPr>
              <w:t>小强辱骂及动手</w:t>
            </w:r>
            <w:r w:rsidRPr="003B47BF">
              <w:rPr>
                <w:rFonts w:asciiTheme="minorEastAsia" w:eastAsia="DengXian" w:hAnsiTheme="minorEastAsia" w:hint="eastAsia"/>
                <w:i/>
                <w:iCs/>
                <w:color w:val="FF0000"/>
                <w:sz w:val="24"/>
                <w:szCs w:val="24"/>
                <w:lang w:val="en-US"/>
              </w:rPr>
              <w:t>。</w:t>
            </w:r>
          </w:p>
        </w:tc>
      </w:tr>
    </w:tbl>
    <w:p w14:paraId="4EA87341" w14:textId="77777777" w:rsidR="00763408" w:rsidRPr="003A7463" w:rsidRDefault="00763408" w:rsidP="00763408">
      <w:pPr>
        <w:snapToGrid w:val="0"/>
        <w:spacing w:line="276" w:lineRule="auto"/>
        <w:rPr>
          <w:rFonts w:asciiTheme="minorEastAsia" w:eastAsiaTheme="minorEastAsia" w:hAnsiTheme="minorEastAsia"/>
          <w:noProof/>
          <w:lang w:val="en-US" w:eastAsia="zh-CN"/>
        </w:rPr>
      </w:pPr>
    </w:p>
    <w:p w14:paraId="2F5A5550" w14:textId="6DC42B25" w:rsidR="00763408" w:rsidRPr="003A7463" w:rsidRDefault="003B47BF" w:rsidP="00763408">
      <w:pPr>
        <w:pStyle w:val="af1"/>
        <w:numPr>
          <w:ilvl w:val="0"/>
          <w:numId w:val="31"/>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你认为导致他们分手的因素是</w:t>
      </w:r>
      <w:r>
        <w:rPr>
          <w:rFonts w:asciiTheme="minorEastAsia" w:eastAsia="DengXian" w:hAnsiTheme="minorEastAsia" w:hint="eastAsia"/>
          <w:lang w:val="en-US"/>
        </w:rPr>
        <w:t>什么</w:t>
      </w:r>
      <w:r w:rsidRPr="003B47BF">
        <w:rPr>
          <w:rFonts w:asciiTheme="minorEastAsia" w:eastAsia="DengXian" w:hAnsiTheme="minorEastAsia" w:hint="eastAsia"/>
          <w:lang w:val="en-US"/>
        </w:rPr>
        <w:t>？</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6A81E34A" w14:textId="77777777" w:rsidTr="00D055A5">
        <w:tc>
          <w:tcPr>
            <w:tcW w:w="7937" w:type="dxa"/>
          </w:tcPr>
          <w:p w14:paraId="3787A997" w14:textId="3071C886" w:rsidR="00763408" w:rsidRPr="003A7463" w:rsidRDefault="003B47BF" w:rsidP="00763408">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b/>
                <w:i/>
                <w:iCs/>
                <w:color w:val="FF0000"/>
                <w:sz w:val="24"/>
                <w:szCs w:val="24"/>
                <w:lang w:val="en-US"/>
              </w:rPr>
              <w:t>沟通失效</w:t>
            </w:r>
            <w:r w:rsidRPr="003B47BF">
              <w:rPr>
                <w:rFonts w:asciiTheme="minorEastAsia" w:eastAsia="DengXian" w:hAnsiTheme="minorEastAsia" w:hint="eastAsia"/>
                <w:i/>
                <w:iCs/>
                <w:color w:val="FF0000"/>
                <w:sz w:val="24"/>
                <w:szCs w:val="24"/>
                <w:lang w:val="en-US"/>
              </w:rPr>
              <w:t>：他们的相处出现冲突，而冲突大多源于双方的沟通和表</w:t>
            </w:r>
          </w:p>
        </w:tc>
      </w:tr>
      <w:tr w:rsidR="00763408" w:rsidRPr="003A7463" w14:paraId="64F57462" w14:textId="77777777" w:rsidTr="00D055A5">
        <w:tc>
          <w:tcPr>
            <w:tcW w:w="7937" w:type="dxa"/>
          </w:tcPr>
          <w:p w14:paraId="13F97B22" w14:textId="4508458B" w:rsidR="00763408" w:rsidRPr="003A7463" w:rsidRDefault="003B47BF" w:rsidP="00763408">
            <w:pPr>
              <w:pStyle w:val="af1"/>
              <w:snapToGrid w:val="0"/>
              <w:spacing w:line="360" w:lineRule="auto"/>
              <w:ind w:leftChars="0"/>
              <w:rPr>
                <w:rFonts w:asciiTheme="minorEastAsia" w:eastAsiaTheme="minorEastAsia" w:hAnsiTheme="minorEastAsia"/>
                <w:i/>
                <w:iCs/>
                <w:color w:val="FF0000"/>
                <w:sz w:val="24"/>
                <w:szCs w:val="24"/>
              </w:rPr>
            </w:pPr>
            <w:r w:rsidRPr="003B47BF">
              <w:rPr>
                <w:rFonts w:asciiTheme="minorEastAsia" w:eastAsia="DengXian" w:hAnsiTheme="minorEastAsia" w:hint="eastAsia"/>
                <w:i/>
                <w:iCs/>
                <w:color w:val="FF0000"/>
                <w:sz w:val="24"/>
                <w:szCs w:val="24"/>
                <w:lang w:val="en-US"/>
              </w:rPr>
              <w:t>达方式例如小惠经常以恶劣及不当的态度作响应，令小强无法忍受。</w:t>
            </w:r>
          </w:p>
        </w:tc>
      </w:tr>
      <w:tr w:rsidR="00763408" w:rsidRPr="003A7463" w14:paraId="3BA0880B" w14:textId="77777777" w:rsidTr="00D055A5">
        <w:tc>
          <w:tcPr>
            <w:tcW w:w="7937" w:type="dxa"/>
          </w:tcPr>
          <w:p w14:paraId="2807504E" w14:textId="127E0838" w:rsidR="00763408" w:rsidRPr="003A7463" w:rsidRDefault="003B47BF" w:rsidP="00763408">
            <w:pPr>
              <w:pStyle w:val="af1"/>
              <w:numPr>
                <w:ilvl w:val="0"/>
                <w:numId w:val="51"/>
              </w:numPr>
              <w:snapToGrid w:val="0"/>
              <w:spacing w:line="360" w:lineRule="auto"/>
              <w:ind w:leftChars="0"/>
              <w:rPr>
                <w:rFonts w:asciiTheme="minorEastAsia" w:eastAsiaTheme="minorEastAsia" w:hAnsiTheme="minorEastAsia"/>
                <w:i/>
                <w:iCs/>
                <w:color w:val="FF0000"/>
                <w:sz w:val="24"/>
                <w:szCs w:val="24"/>
              </w:rPr>
            </w:pPr>
            <w:r w:rsidRPr="003B47BF">
              <w:rPr>
                <w:rFonts w:asciiTheme="minorEastAsia" w:eastAsia="DengXian" w:hAnsiTheme="minorEastAsia" w:hint="eastAsia"/>
                <w:b/>
                <w:i/>
                <w:iCs/>
                <w:color w:val="FF0000"/>
                <w:sz w:val="24"/>
                <w:szCs w:val="24"/>
                <w:lang w:val="en-US"/>
              </w:rPr>
              <w:t>未能满足情感需要</w:t>
            </w:r>
            <w:r w:rsidRPr="003B47BF">
              <w:rPr>
                <w:rFonts w:asciiTheme="minorEastAsia" w:eastAsia="DengXian" w:hAnsiTheme="minorEastAsia" w:hint="eastAsia"/>
                <w:i/>
                <w:iCs/>
                <w:color w:val="FF0000"/>
                <w:sz w:val="24"/>
                <w:szCs w:val="24"/>
                <w:lang w:val="en-US"/>
              </w:rPr>
              <w:t>：他们的冲突持续出现，令彼此难以维持当初的</w:t>
            </w:r>
          </w:p>
        </w:tc>
      </w:tr>
      <w:tr w:rsidR="00763408" w:rsidRPr="003A7463" w14:paraId="62C3B9AA" w14:textId="77777777" w:rsidTr="00D055A5">
        <w:tc>
          <w:tcPr>
            <w:tcW w:w="7937" w:type="dxa"/>
          </w:tcPr>
          <w:p w14:paraId="188FE152" w14:textId="1F143AC2" w:rsidR="00763408" w:rsidRPr="003A7463" w:rsidRDefault="003B47BF" w:rsidP="00763408">
            <w:pPr>
              <w:pStyle w:val="af1"/>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热情及承诺，恋爱关系亦随之降至冰点，导致关系结束。</w:t>
            </w:r>
          </w:p>
        </w:tc>
      </w:tr>
    </w:tbl>
    <w:p w14:paraId="07FC099A" w14:textId="77777777" w:rsidR="00763408" w:rsidRPr="003A7463" w:rsidRDefault="00763408" w:rsidP="00763408">
      <w:pPr>
        <w:snapToGrid w:val="0"/>
        <w:spacing w:line="276" w:lineRule="auto"/>
        <w:rPr>
          <w:rFonts w:asciiTheme="minorEastAsia" w:eastAsiaTheme="minorEastAsia" w:hAnsiTheme="minorEastAsia"/>
          <w:lang w:eastAsia="zh-CN"/>
        </w:rPr>
      </w:pPr>
    </w:p>
    <w:p w14:paraId="6B091ACE" w14:textId="6F6049E4" w:rsidR="00763408" w:rsidRPr="003A7463" w:rsidRDefault="003B47BF" w:rsidP="00763408">
      <w:pPr>
        <w:pStyle w:val="af1"/>
        <w:numPr>
          <w:ilvl w:val="0"/>
          <w:numId w:val="31"/>
        </w:numPr>
        <w:snapToGrid w:val="0"/>
        <w:spacing w:line="276" w:lineRule="auto"/>
        <w:ind w:leftChars="0"/>
        <w:rPr>
          <w:rFonts w:ascii="微軟正黑體" w:eastAsia="微軟正黑體" w:hAnsi="微軟正黑體"/>
          <w:lang w:val="en-US"/>
        </w:rPr>
      </w:pPr>
      <w:r w:rsidRPr="003B47BF">
        <w:rPr>
          <w:rFonts w:asciiTheme="minorEastAsia" w:eastAsia="DengXian" w:hAnsiTheme="minorEastAsia" w:hint="eastAsia"/>
          <w:lang w:val="en-US"/>
        </w:rPr>
        <w:t>小惠对于小强提出分手所抱持的态度和作出的行为是否恰当？</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237E74D4" w14:textId="77777777" w:rsidTr="00D055A5">
        <w:tc>
          <w:tcPr>
            <w:tcW w:w="7937" w:type="dxa"/>
          </w:tcPr>
          <w:p w14:paraId="57564413" w14:textId="566740D8" w:rsidR="00763408" w:rsidRPr="003A7463" w:rsidRDefault="003B47BF">
            <w:pPr>
              <w:pStyle w:val="af1"/>
              <w:numPr>
                <w:ilvl w:val="0"/>
                <w:numId w:val="51"/>
              </w:numPr>
              <w:snapToGrid w:val="0"/>
              <w:spacing w:line="360" w:lineRule="auto"/>
              <w:ind w:leftChars="0"/>
              <w:rPr>
                <w:rFonts w:asciiTheme="minorEastAsia" w:eastAsiaTheme="minorEastAsia" w:hAnsiTheme="minorEastAsia"/>
                <w:sz w:val="24"/>
                <w:szCs w:val="24"/>
                <w:lang w:eastAsia="zh-TW"/>
              </w:rPr>
            </w:pPr>
            <w:r w:rsidRPr="003B47BF">
              <w:rPr>
                <w:rFonts w:asciiTheme="minorEastAsia" w:eastAsia="DengXian" w:hAnsiTheme="minorEastAsia" w:hint="eastAsia"/>
                <w:i/>
                <w:iCs/>
                <w:color w:val="FF0000"/>
                <w:sz w:val="24"/>
                <w:szCs w:val="24"/>
                <w:lang w:val="en-US"/>
              </w:rPr>
              <w:t>不恰当。小惠不甘小强提出分手，认定对方有新的恋爱对象。他</w:t>
            </w:r>
          </w:p>
        </w:tc>
      </w:tr>
      <w:tr w:rsidR="00763408" w:rsidRPr="003A7463" w14:paraId="5F65417F" w14:textId="77777777" w:rsidTr="00D055A5">
        <w:tc>
          <w:tcPr>
            <w:tcW w:w="7937" w:type="dxa"/>
          </w:tcPr>
          <w:p w14:paraId="4554C062" w14:textId="47C6EB23" w:rsidR="00763408" w:rsidRPr="003A7463" w:rsidRDefault="003B47BF" w:rsidP="00D055A5">
            <w:pPr>
              <w:pStyle w:val="af1"/>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也没反思他们之间早已存在分歧。小强提出分手后，她每天跟踪</w:t>
            </w:r>
          </w:p>
        </w:tc>
      </w:tr>
      <w:tr w:rsidR="00763408" w:rsidRPr="003A7463" w14:paraId="5ABACB2F" w14:textId="77777777" w:rsidTr="00D055A5">
        <w:tc>
          <w:tcPr>
            <w:tcW w:w="7937" w:type="dxa"/>
          </w:tcPr>
          <w:p w14:paraId="4A8E936E" w14:textId="79405454" w:rsidR="00763408" w:rsidRPr="003A7463" w:rsidRDefault="003B47BF" w:rsidP="00D055A5">
            <w:pPr>
              <w:pStyle w:val="af1"/>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小强，并强逼小强跟她对话。</w:t>
            </w:r>
          </w:p>
        </w:tc>
      </w:tr>
    </w:tbl>
    <w:p w14:paraId="4B11BD50" w14:textId="77777777" w:rsidR="00763408" w:rsidRPr="003A7463" w:rsidRDefault="00763408" w:rsidP="00763408">
      <w:pPr>
        <w:snapToGrid w:val="0"/>
        <w:spacing w:line="276" w:lineRule="auto"/>
        <w:rPr>
          <w:rFonts w:ascii="微軟正黑體" w:eastAsia="微軟正黑體" w:hAnsi="微軟正黑體"/>
          <w:lang w:eastAsia="zh-CN"/>
        </w:rPr>
      </w:pPr>
    </w:p>
    <w:p w14:paraId="02988DD8" w14:textId="44E7C020" w:rsidR="00763408" w:rsidRPr="003A7463" w:rsidRDefault="003B47BF" w:rsidP="00763408">
      <w:pPr>
        <w:pStyle w:val="af1"/>
        <w:numPr>
          <w:ilvl w:val="0"/>
          <w:numId w:val="31"/>
        </w:numPr>
        <w:snapToGrid w:val="0"/>
        <w:spacing w:line="276" w:lineRule="auto"/>
        <w:ind w:leftChars="0"/>
        <w:rPr>
          <w:rFonts w:ascii="微軟正黑體" w:eastAsia="微軟正黑體" w:hAnsi="微軟正黑體"/>
          <w:lang w:val="en-US"/>
        </w:rPr>
      </w:pPr>
      <w:r w:rsidRPr="003B47BF">
        <w:rPr>
          <w:rFonts w:asciiTheme="minorEastAsia" w:eastAsia="DengXian" w:hAnsiTheme="minorEastAsia" w:hint="eastAsia"/>
          <w:lang w:val="en-US"/>
        </w:rPr>
        <w:t>小强和小惠处理恋爱关系结束的方法有何不同？你认为他们的方法有助解决冲突问题吗？为</w:t>
      </w:r>
      <w:r>
        <w:rPr>
          <w:rFonts w:asciiTheme="minorEastAsia" w:eastAsia="DengXian" w:hAnsiTheme="minorEastAsia" w:hint="eastAsia"/>
          <w:lang w:val="en-US"/>
        </w:rPr>
        <w:t>什么</w:t>
      </w:r>
      <w:r w:rsidRPr="003B47BF">
        <w:rPr>
          <w:rFonts w:asciiTheme="minorEastAsia" w:eastAsia="DengXian" w:hAnsiTheme="minorEastAsia" w:hint="eastAsia"/>
          <w:lang w:val="en-US"/>
        </w:rPr>
        <w:t>？</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058073EA" w14:textId="77777777" w:rsidTr="00D055A5">
        <w:trPr>
          <w:trHeight w:val="426"/>
        </w:trPr>
        <w:tc>
          <w:tcPr>
            <w:tcW w:w="7937" w:type="dxa"/>
          </w:tcPr>
          <w:p w14:paraId="31863A89" w14:textId="7793D0CB" w:rsidR="00763408" w:rsidRPr="003A7463" w:rsidRDefault="003B47BF">
            <w:pPr>
              <w:pStyle w:val="af1"/>
              <w:numPr>
                <w:ilvl w:val="0"/>
                <w:numId w:val="51"/>
              </w:numPr>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方法：小强希望以理性的方式处理与小惠之间的感情问题；而小惠</w:t>
            </w:r>
          </w:p>
        </w:tc>
      </w:tr>
      <w:tr w:rsidR="00C844F9" w:rsidRPr="003A7463" w14:paraId="45948423" w14:textId="77777777" w:rsidTr="00D055A5">
        <w:trPr>
          <w:trHeight w:val="425"/>
        </w:trPr>
        <w:tc>
          <w:tcPr>
            <w:tcW w:w="7937" w:type="dxa"/>
          </w:tcPr>
          <w:p w14:paraId="65FD683B" w14:textId="378643D1" w:rsidR="00C844F9" w:rsidRPr="003A7463" w:rsidRDefault="003B47BF" w:rsidP="00DB2944">
            <w:pPr>
              <w:pStyle w:val="af1"/>
              <w:snapToGrid w:val="0"/>
              <w:spacing w:line="360" w:lineRule="auto"/>
              <w:ind w:leftChars="0"/>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则选择以跟踪及强迫对话的方式来表达自己的情绪。</w:t>
            </w:r>
          </w:p>
        </w:tc>
      </w:tr>
      <w:tr w:rsidR="00763408" w:rsidRPr="003A7463" w14:paraId="06F99E39" w14:textId="77777777" w:rsidTr="00D055A5">
        <w:tc>
          <w:tcPr>
            <w:tcW w:w="7937" w:type="dxa"/>
          </w:tcPr>
          <w:p w14:paraId="2BEB8FD5" w14:textId="28F614C0" w:rsidR="00763408" w:rsidRPr="003A7463" w:rsidRDefault="003B47BF" w:rsidP="00763408">
            <w:pPr>
              <w:pStyle w:val="af1"/>
              <w:numPr>
                <w:ilvl w:val="0"/>
                <w:numId w:val="51"/>
              </w:numPr>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效用：我认为小惠的方法无助解决问题。她以偏激的方式处理感情</w:t>
            </w:r>
          </w:p>
        </w:tc>
      </w:tr>
      <w:tr w:rsidR="00763408" w:rsidRPr="003A7463" w14:paraId="3D3E00C8" w14:textId="77777777" w:rsidTr="00D055A5">
        <w:tc>
          <w:tcPr>
            <w:tcW w:w="7937" w:type="dxa"/>
          </w:tcPr>
          <w:p w14:paraId="31379AE5" w14:textId="2FB177DD" w:rsidR="00763408" w:rsidRPr="003A7463" w:rsidRDefault="003B47BF" w:rsidP="00763408">
            <w:pPr>
              <w:pStyle w:val="af1"/>
              <w:snapToGrid w:val="0"/>
              <w:spacing w:line="360" w:lineRule="auto"/>
              <w:ind w:leftChars="0"/>
              <w:rPr>
                <w:rFonts w:asciiTheme="minorEastAsia" w:eastAsiaTheme="minorEastAsia" w:hAnsiTheme="minorEastAsia"/>
                <w:sz w:val="24"/>
                <w:szCs w:val="24"/>
              </w:rPr>
            </w:pPr>
            <w:r w:rsidRPr="003B47BF">
              <w:rPr>
                <w:rFonts w:asciiTheme="minorEastAsia" w:eastAsia="DengXian" w:hAnsiTheme="minorEastAsia" w:hint="eastAsia"/>
                <w:i/>
                <w:iCs/>
                <w:color w:val="FF0000"/>
                <w:sz w:val="24"/>
                <w:szCs w:val="24"/>
                <w:lang w:val="en-US"/>
              </w:rPr>
              <w:t>问题，不单无助理性沟通，共同商讨解决方法，更会令对方感到害</w:t>
            </w:r>
          </w:p>
        </w:tc>
      </w:tr>
      <w:tr w:rsidR="00763408" w:rsidRPr="003A7463" w14:paraId="324E4F60" w14:textId="77777777" w:rsidTr="00D055A5">
        <w:tc>
          <w:tcPr>
            <w:tcW w:w="7937" w:type="dxa"/>
          </w:tcPr>
          <w:p w14:paraId="0EB0DE56" w14:textId="0B2C5F61" w:rsidR="00763408" w:rsidRPr="003A7463" w:rsidRDefault="003B47BF" w:rsidP="00763408">
            <w:pPr>
              <w:pStyle w:val="af1"/>
              <w:snapToGrid w:val="0"/>
              <w:spacing w:line="360" w:lineRule="auto"/>
              <w:ind w:leftChars="0"/>
              <w:rPr>
                <w:rFonts w:asciiTheme="minorEastAsia" w:eastAsiaTheme="minorEastAsia" w:hAnsiTheme="minorEastAsia"/>
                <w:i/>
                <w:iCs/>
                <w:color w:val="FF0000"/>
                <w:sz w:val="24"/>
                <w:szCs w:val="24"/>
                <w:lang w:val="en-US" w:eastAsia="zh-TW"/>
              </w:rPr>
            </w:pPr>
            <w:r w:rsidRPr="003B47BF">
              <w:rPr>
                <w:rFonts w:asciiTheme="minorEastAsia" w:eastAsia="DengXian" w:hAnsiTheme="minorEastAsia" w:hint="eastAsia"/>
                <w:i/>
                <w:iCs/>
                <w:color w:val="FF0000"/>
                <w:sz w:val="24"/>
                <w:szCs w:val="24"/>
                <w:lang w:val="en-US"/>
              </w:rPr>
              <w:t>怕和反感。</w:t>
            </w:r>
          </w:p>
        </w:tc>
      </w:tr>
      <w:tr w:rsidR="00763408" w:rsidRPr="003A7463" w14:paraId="3FDB101E" w14:textId="77777777" w:rsidTr="00D055A5">
        <w:trPr>
          <w:trHeight w:val="426"/>
        </w:trPr>
        <w:tc>
          <w:tcPr>
            <w:tcW w:w="7937" w:type="dxa"/>
          </w:tcPr>
          <w:p w14:paraId="0147F051" w14:textId="687BB644" w:rsidR="00763408" w:rsidRPr="003A7463" w:rsidRDefault="003B47BF">
            <w:pPr>
              <w:pStyle w:val="af1"/>
              <w:numPr>
                <w:ilvl w:val="0"/>
                <w:numId w:val="51"/>
              </w:numPr>
              <w:snapToGrid w:val="0"/>
              <w:spacing w:line="360" w:lineRule="auto"/>
              <w:ind w:leftChars="0"/>
              <w:rPr>
                <w:rFonts w:asciiTheme="minorEastAsia" w:eastAsiaTheme="minorEastAsia" w:hAnsiTheme="minorEastAsia"/>
                <w:i/>
                <w:iCs/>
                <w:color w:val="FF0000"/>
                <w:sz w:val="24"/>
                <w:szCs w:val="24"/>
              </w:rPr>
            </w:pPr>
            <w:r w:rsidRPr="003B47BF">
              <w:rPr>
                <w:rFonts w:asciiTheme="minorEastAsia" w:eastAsia="DengXian" w:hAnsiTheme="minorEastAsia" w:hint="eastAsia"/>
                <w:i/>
                <w:iCs/>
                <w:color w:val="FF0000"/>
                <w:sz w:val="24"/>
                <w:szCs w:val="24"/>
                <w:lang w:val="en-US"/>
              </w:rPr>
              <w:t>效用：小强虽然希望理性地解决问题，唯他仍未掌握所需的沟通</w:t>
            </w:r>
          </w:p>
        </w:tc>
      </w:tr>
      <w:tr w:rsidR="00EF12B9" w:rsidRPr="003A7463" w14:paraId="7F0F5054" w14:textId="77777777" w:rsidTr="00D055A5">
        <w:trPr>
          <w:trHeight w:val="425"/>
        </w:trPr>
        <w:tc>
          <w:tcPr>
            <w:tcW w:w="7937" w:type="dxa"/>
          </w:tcPr>
          <w:p w14:paraId="41694881" w14:textId="370D97EF" w:rsidR="00EF12B9" w:rsidRPr="003A7463" w:rsidRDefault="003B47BF" w:rsidP="00DB2944">
            <w:pPr>
              <w:pStyle w:val="af1"/>
              <w:snapToGrid w:val="0"/>
              <w:spacing w:line="360" w:lineRule="auto"/>
              <w:ind w:leftChars="0"/>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技巧，亦未有他人协助，容易产生反效果甚至发生危险。</w:t>
            </w:r>
          </w:p>
        </w:tc>
      </w:tr>
    </w:tbl>
    <w:p w14:paraId="2078AA69" w14:textId="77777777" w:rsidR="00D055A5" w:rsidRPr="003A7463" w:rsidRDefault="00D055A5" w:rsidP="00D055A5">
      <w:pPr>
        <w:snapToGrid w:val="0"/>
        <w:spacing w:line="276" w:lineRule="auto"/>
        <w:rPr>
          <w:rFonts w:ascii="微軟正黑體" w:eastAsia="微軟正黑體" w:hAnsi="微軟正黑體"/>
          <w:lang w:val="en-US" w:eastAsia="zh-CN"/>
        </w:rPr>
      </w:pPr>
    </w:p>
    <w:p w14:paraId="52062DAF" w14:textId="76CD4C38" w:rsidR="00763408" w:rsidRPr="003A7463" w:rsidRDefault="003B47BF" w:rsidP="00763408">
      <w:pPr>
        <w:pStyle w:val="af1"/>
        <w:numPr>
          <w:ilvl w:val="0"/>
          <w:numId w:val="31"/>
        </w:numPr>
        <w:snapToGrid w:val="0"/>
        <w:spacing w:line="276" w:lineRule="auto"/>
        <w:ind w:leftChars="0"/>
        <w:rPr>
          <w:rFonts w:ascii="微軟正黑體" w:eastAsia="微軟正黑體" w:hAnsi="微軟正黑體"/>
          <w:lang w:val="en-US"/>
        </w:rPr>
      </w:pPr>
      <w:r w:rsidRPr="003B47BF">
        <w:rPr>
          <w:rFonts w:asciiTheme="minorEastAsia" w:eastAsia="DengXian" w:hAnsiTheme="minorEastAsia" w:hint="eastAsia"/>
          <w:lang w:val="en-US"/>
        </w:rPr>
        <w:t>如果你是小惠的朋友，你会建议他如何恰当地处理小强的关系？</w:t>
      </w:r>
    </w:p>
    <w:tbl>
      <w:tblPr>
        <w:tblStyle w:val="aa"/>
        <w:tblW w:w="7937" w:type="dxa"/>
        <w:tblInd w:w="421" w:type="dxa"/>
        <w:tblBorders>
          <w:top w:val="none" w:sz="0" w:space="0" w:color="auto"/>
          <w:left w:val="none" w:sz="0" w:space="0" w:color="auto"/>
          <w:right w:val="none" w:sz="0" w:space="0" w:color="auto"/>
        </w:tblBorders>
        <w:tblLook w:val="04A0" w:firstRow="1" w:lastRow="0" w:firstColumn="1" w:lastColumn="0" w:noHBand="0" w:noVBand="1"/>
      </w:tblPr>
      <w:tblGrid>
        <w:gridCol w:w="7937"/>
      </w:tblGrid>
      <w:tr w:rsidR="00763408" w:rsidRPr="003A7463" w14:paraId="4EA02B44" w14:textId="77777777" w:rsidTr="00D055A5">
        <w:trPr>
          <w:trHeight w:val="418"/>
        </w:trPr>
        <w:tc>
          <w:tcPr>
            <w:tcW w:w="7937" w:type="dxa"/>
          </w:tcPr>
          <w:p w14:paraId="52136F42" w14:textId="76E97DA9" w:rsidR="00763408" w:rsidRPr="003A7463" w:rsidRDefault="003B47BF">
            <w:pPr>
              <w:pStyle w:val="af1"/>
              <w:numPr>
                <w:ilvl w:val="0"/>
                <w:numId w:val="51"/>
              </w:numPr>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我会劝戒小惠不能以伤害他人的方式处理感情问题，亦应心平气和了</w:t>
            </w:r>
          </w:p>
        </w:tc>
      </w:tr>
      <w:tr w:rsidR="00EF12B9" w:rsidRPr="003A7463" w14:paraId="0C393A71" w14:textId="77777777" w:rsidTr="00D055A5">
        <w:trPr>
          <w:trHeight w:val="417"/>
        </w:trPr>
        <w:tc>
          <w:tcPr>
            <w:tcW w:w="7937" w:type="dxa"/>
          </w:tcPr>
          <w:p w14:paraId="2F9BEF54" w14:textId="1530376A" w:rsidR="00EF12B9" w:rsidRPr="003A7463" w:rsidRDefault="003B47BF" w:rsidP="00DB2944">
            <w:pPr>
              <w:pStyle w:val="af1"/>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解小强想分开的原因。再者，既然小惠和小强已无法自行解决他们之</w:t>
            </w:r>
          </w:p>
        </w:tc>
      </w:tr>
      <w:tr w:rsidR="00EF12B9" w:rsidRPr="003A7463" w14:paraId="7AAE6555" w14:textId="77777777" w:rsidTr="00D055A5">
        <w:trPr>
          <w:trHeight w:val="417"/>
        </w:trPr>
        <w:tc>
          <w:tcPr>
            <w:tcW w:w="7937" w:type="dxa"/>
          </w:tcPr>
          <w:p w14:paraId="0A83BB20" w14:textId="280743D3" w:rsidR="00EF12B9" w:rsidRPr="003A7463" w:rsidRDefault="003B47BF" w:rsidP="00DB2944">
            <w:pPr>
              <w:pStyle w:val="af1"/>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间的问题，我会建议小强在朋友或其他可信任的人陪伴下跟小惠共同</w:t>
            </w:r>
          </w:p>
        </w:tc>
      </w:tr>
      <w:tr w:rsidR="00EF12B9" w:rsidRPr="003A7463" w14:paraId="3149CC28" w14:textId="77777777" w:rsidTr="00D055A5">
        <w:trPr>
          <w:trHeight w:val="417"/>
        </w:trPr>
        <w:tc>
          <w:tcPr>
            <w:tcW w:w="7937" w:type="dxa"/>
          </w:tcPr>
          <w:p w14:paraId="0F725C40" w14:textId="65AED14C" w:rsidR="00EF12B9" w:rsidRPr="003A7463" w:rsidRDefault="003B47BF" w:rsidP="00DB2944">
            <w:pPr>
              <w:pStyle w:val="af1"/>
              <w:spacing w:line="276" w:lineRule="auto"/>
              <w:ind w:leftChars="0"/>
              <w:jc w:val="both"/>
              <w:rPr>
                <w:rFonts w:asciiTheme="minorEastAsia" w:eastAsiaTheme="minorEastAsia" w:hAnsiTheme="minorEastAsia"/>
                <w:i/>
                <w:iCs/>
                <w:color w:val="FF0000"/>
                <w:sz w:val="24"/>
                <w:szCs w:val="24"/>
                <w:lang w:val="en-US"/>
              </w:rPr>
            </w:pPr>
            <w:r w:rsidRPr="003B47BF">
              <w:rPr>
                <w:rFonts w:asciiTheme="minorEastAsia" w:eastAsia="DengXian" w:hAnsiTheme="minorEastAsia" w:hint="eastAsia"/>
                <w:i/>
                <w:iCs/>
                <w:color w:val="FF0000"/>
                <w:sz w:val="24"/>
                <w:szCs w:val="24"/>
                <w:lang w:val="en-US"/>
              </w:rPr>
              <w:t>解决问题，以及避免单独会面或作出不尊重别人感受的行为。</w:t>
            </w:r>
          </w:p>
        </w:tc>
      </w:tr>
    </w:tbl>
    <w:p w14:paraId="41EBA13E" w14:textId="31A86096" w:rsidR="00FD5F29" w:rsidRPr="003A7463" w:rsidRDefault="003B47BF" w:rsidP="00DB2944">
      <w:pPr>
        <w:keepNext/>
        <w:rPr>
          <w:rFonts w:eastAsia="微軟正黑體"/>
          <w:b/>
          <w:szCs w:val="20"/>
          <w:lang w:val="en-US" w:eastAsia="zh-HK"/>
        </w:rPr>
      </w:pPr>
      <w:r w:rsidRPr="003B47BF">
        <w:rPr>
          <w:rFonts w:eastAsia="DengXian" w:hint="eastAsia"/>
          <w:b/>
          <w:szCs w:val="20"/>
          <w:lang w:val="en-US" w:eastAsia="zh-CN"/>
        </w:rPr>
        <w:lastRenderedPageBreak/>
        <w:t>个案二</w:t>
      </w:r>
      <w:r w:rsidRPr="003B47BF">
        <w:rPr>
          <w:rFonts w:eastAsia="DengXian"/>
          <w:b/>
          <w:szCs w:val="20"/>
          <w:lang w:val="en-US" w:eastAsia="zh-CN"/>
        </w:rPr>
        <w:t xml:space="preserve">  </w:t>
      </w:r>
      <w:r w:rsidRPr="003B47BF">
        <w:rPr>
          <w:rFonts w:eastAsia="DengXian" w:hint="eastAsia"/>
          <w:b/>
          <w:szCs w:val="20"/>
          <w:lang w:val="en-US" w:eastAsia="zh-CN"/>
        </w:rPr>
        <w:t>情困小明饮酒醉倒</w:t>
      </w:r>
    </w:p>
    <w:p w14:paraId="3718723F" w14:textId="5E490683" w:rsidR="00617599" w:rsidRPr="003A7463" w:rsidRDefault="00585EC2" w:rsidP="001A765D">
      <w:pPr>
        <w:snapToGrid w:val="0"/>
        <w:spacing w:line="276" w:lineRule="auto"/>
        <w:jc w:val="both"/>
        <w:rPr>
          <w:rFonts w:eastAsia="微軟正黑體"/>
          <w:szCs w:val="20"/>
          <w:lang w:val="en-US" w:eastAsia="zh-HK"/>
        </w:rPr>
      </w:pPr>
      <w:r w:rsidRPr="003A7463">
        <w:rPr>
          <w:rFonts w:eastAsiaTheme="minorEastAsia"/>
          <w:b/>
          <w:noProof/>
          <w:lang w:val="en-US" w:eastAsia="zh-CN"/>
        </w:rPr>
        <w:drawing>
          <wp:anchor distT="0" distB="0" distL="114300" distR="114300" simplePos="0" relativeHeight="251611648" behindDoc="0" locked="0" layoutInCell="1" allowOverlap="1" wp14:anchorId="141CAB60" wp14:editId="5F2C72E0">
            <wp:simplePos x="0" y="0"/>
            <wp:positionH relativeFrom="column">
              <wp:posOffset>2565977</wp:posOffset>
            </wp:positionH>
            <wp:positionV relativeFrom="paragraph">
              <wp:posOffset>24765</wp:posOffset>
            </wp:positionV>
            <wp:extent cx="2614295" cy="2005330"/>
            <wp:effectExtent l="0" t="0" r="1905" b="1270"/>
            <wp:wrapSquare wrapText="bothSides"/>
            <wp:docPr id="3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fGTyrYmWSWBjvfxzrZIHwYoGo_bvUTquaApNZOgKTU.jf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14295" cy="200533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szCs w:val="20"/>
          <w:lang w:val="en-US" w:eastAsia="zh-CN"/>
        </w:rPr>
        <w:t>小明最近与小美感情出现问题，小美觉得小明对感情并不认真，双方的想法及价值观截然不同，例如小美认为小明没有用心照顾她的感受及尝试了解她，亦没有好好计划将来，希望改变小明。然而小明觉得自己是真心付出，亦希望小美能尊重他的独特性及性格。最终，小美坦诚向小明表示希望分手做回好朋友，但小明难以接受并回家痛哭。由于其家人一直反对小明太早谈恋爱，他不敢跟家人透露分手事宜。小明认为小美不理解他对这段关系的付出及决心，终日饮酒消愁。</w:t>
      </w:r>
    </w:p>
    <w:p w14:paraId="3A099D65" w14:textId="77777777" w:rsidR="007218A4" w:rsidRPr="003A7463" w:rsidRDefault="007218A4">
      <w:pPr>
        <w:rPr>
          <w:rFonts w:eastAsiaTheme="minorEastAsia"/>
          <w:b/>
          <w:lang w:val="en-US" w:eastAsia="zh-HK"/>
        </w:rPr>
      </w:pPr>
    </w:p>
    <w:p w14:paraId="674EB96A" w14:textId="77777777" w:rsidR="007218A4" w:rsidRPr="003A7463" w:rsidRDefault="007218A4">
      <w:pPr>
        <w:rPr>
          <w:rFonts w:eastAsiaTheme="minorEastAsia"/>
          <w:b/>
          <w:lang w:val="en-US" w:eastAsia="zh-HK"/>
        </w:rPr>
      </w:pPr>
    </w:p>
    <w:p w14:paraId="522C0CB2" w14:textId="77777777" w:rsidR="007218A4" w:rsidRPr="003A7463" w:rsidRDefault="007218A4">
      <w:pPr>
        <w:rPr>
          <w:rFonts w:eastAsiaTheme="minorEastAsia"/>
          <w:b/>
          <w:lang w:val="en-US" w:eastAsia="zh-HK"/>
        </w:rPr>
      </w:pPr>
    </w:p>
    <w:p w14:paraId="4A797E26" w14:textId="77777777" w:rsidR="008B011C" w:rsidRPr="003A7463" w:rsidRDefault="008B011C">
      <w:pPr>
        <w:rPr>
          <w:rFonts w:eastAsiaTheme="minorEastAsia"/>
          <w:b/>
          <w:lang w:val="en-US" w:eastAsia="zh-HK"/>
        </w:rPr>
      </w:pPr>
      <w:r w:rsidRPr="003A7463">
        <w:rPr>
          <w:rFonts w:eastAsiaTheme="minorEastAsia"/>
          <w:b/>
          <w:lang w:val="en-US" w:eastAsia="zh-HK"/>
        </w:rPr>
        <w:br w:type="page"/>
      </w:r>
    </w:p>
    <w:p w14:paraId="1FDDD9AF" w14:textId="2DB2598D" w:rsidR="007A044A" w:rsidRPr="003A7463" w:rsidRDefault="003B47BF" w:rsidP="008A12FE">
      <w:pPr>
        <w:spacing w:line="276" w:lineRule="auto"/>
        <w:rPr>
          <w:rFonts w:asciiTheme="minorEastAsia" w:eastAsiaTheme="minorEastAsia" w:hAnsiTheme="minorEastAsia"/>
          <w:lang w:eastAsia="zh-CN"/>
        </w:rPr>
      </w:pPr>
      <w:r w:rsidRPr="003B47BF">
        <w:rPr>
          <w:rFonts w:asciiTheme="minorEastAsia" w:eastAsia="DengXian" w:hAnsiTheme="minorEastAsia" w:hint="eastAsia"/>
          <w:lang w:eastAsia="zh-CN"/>
        </w:rPr>
        <w:lastRenderedPageBreak/>
        <w:t>根据上文及个人看法，回答以下问题：</w:t>
      </w:r>
    </w:p>
    <w:p w14:paraId="0570B2D0" w14:textId="021A33A3" w:rsidR="0025467A" w:rsidRPr="003A7463" w:rsidRDefault="003B47BF" w:rsidP="00F806D9">
      <w:pPr>
        <w:pStyle w:val="af1"/>
        <w:numPr>
          <w:ilvl w:val="0"/>
          <w:numId w:val="30"/>
        </w:numPr>
        <w:spacing w:line="276" w:lineRule="auto"/>
        <w:ind w:leftChars="0"/>
        <w:rPr>
          <w:rFonts w:asciiTheme="minorEastAsia" w:eastAsiaTheme="minorEastAsia" w:hAnsiTheme="minorEastAsia"/>
          <w:noProof/>
          <w:lang w:val="en-US"/>
        </w:rPr>
      </w:pPr>
      <w:r w:rsidRPr="003B47BF">
        <w:rPr>
          <w:rFonts w:asciiTheme="minorEastAsia" w:eastAsia="DengXian" w:hAnsiTheme="minorEastAsia" w:hint="eastAsia"/>
          <w:noProof/>
          <w:lang w:val="en-US"/>
        </w:rPr>
        <w:t>小明</w:t>
      </w:r>
      <w:r w:rsidRPr="003B47BF">
        <w:rPr>
          <w:rFonts w:asciiTheme="minorEastAsia" w:eastAsia="DengXian" w:hAnsiTheme="minorEastAsia" w:hint="eastAsia"/>
          <w:lang w:val="en-US"/>
        </w:rPr>
        <w:t>和</w:t>
      </w:r>
      <w:r w:rsidRPr="003B47BF">
        <w:rPr>
          <w:rFonts w:asciiTheme="minorEastAsia" w:eastAsia="DengXian" w:hAnsiTheme="minorEastAsia" w:hint="eastAsia"/>
          <w:noProof/>
          <w:lang w:val="en-US"/>
        </w:rPr>
        <w:t>小美发生了</w:t>
      </w:r>
      <w:r>
        <w:rPr>
          <w:rFonts w:asciiTheme="minorEastAsia" w:eastAsia="DengXian" w:hAnsiTheme="minorEastAsia" w:hint="eastAsia"/>
          <w:noProof/>
          <w:lang w:val="en-US"/>
        </w:rPr>
        <w:t>什么</w:t>
      </w:r>
      <w:r w:rsidRPr="003B47BF">
        <w:rPr>
          <w:rFonts w:asciiTheme="minorEastAsia" w:eastAsia="DengXian" w:hAnsiTheme="minorEastAsia" w:hint="eastAsia"/>
          <w:noProof/>
          <w:lang w:val="en-US"/>
        </w:rPr>
        <w:t>的感情问题？</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2128DA0D" w14:textId="77777777" w:rsidTr="008E556E">
        <w:tc>
          <w:tcPr>
            <w:tcW w:w="7869" w:type="dxa"/>
          </w:tcPr>
          <w:p w14:paraId="3C3A3C52" w14:textId="0E7E4059" w:rsidR="00BA5F7A" w:rsidRPr="003A7463" w:rsidRDefault="003B47BF" w:rsidP="00BA5F7A">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他们的爱情期望有所不同。小美觉得小明不认真看待感情，没有计</w:t>
            </w:r>
          </w:p>
        </w:tc>
      </w:tr>
      <w:tr w:rsidR="00BA5F7A" w:rsidRPr="003A7463" w14:paraId="12D76DDF" w14:textId="77777777" w:rsidTr="008E556E">
        <w:tc>
          <w:tcPr>
            <w:tcW w:w="7869" w:type="dxa"/>
          </w:tcPr>
          <w:p w14:paraId="4F087759" w14:textId="0137D655"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划将来，亦不愿意为她作出改变，接受不了彼此之间的差异，</w:t>
            </w:r>
          </w:p>
        </w:tc>
      </w:tr>
      <w:tr w:rsidR="00BA5F7A" w:rsidRPr="003A7463" w14:paraId="7ED2127B" w14:textId="77777777" w:rsidTr="008E556E">
        <w:tc>
          <w:tcPr>
            <w:tcW w:w="7869" w:type="dxa"/>
          </w:tcPr>
          <w:p w14:paraId="6D9EC3FF" w14:textId="3130669C"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选择跟小明分手。但小强认为自己对这段关系是真心付出，觉得小</w:t>
            </w:r>
          </w:p>
        </w:tc>
      </w:tr>
      <w:tr w:rsidR="00BA5F7A" w:rsidRPr="003A7463" w14:paraId="3872AADA" w14:textId="77777777" w:rsidTr="008E556E">
        <w:tc>
          <w:tcPr>
            <w:tcW w:w="7869" w:type="dxa"/>
          </w:tcPr>
          <w:p w14:paraId="5C1BFAD5" w14:textId="48E68149" w:rsidR="00BA5F7A"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美未有尊重他的独特性及性格。</w:t>
            </w:r>
          </w:p>
        </w:tc>
      </w:tr>
      <w:tr w:rsidR="00BA5F7A" w:rsidRPr="003A7463" w14:paraId="680B925B" w14:textId="77777777" w:rsidTr="008E556E">
        <w:tc>
          <w:tcPr>
            <w:tcW w:w="7869" w:type="dxa"/>
          </w:tcPr>
          <w:p w14:paraId="3DFB2D74" w14:textId="77777777" w:rsidR="00BA5F7A" w:rsidRPr="003A7463" w:rsidRDefault="00BA5F7A" w:rsidP="008E556E">
            <w:pPr>
              <w:pStyle w:val="af1"/>
              <w:snapToGrid w:val="0"/>
              <w:spacing w:line="360" w:lineRule="auto"/>
              <w:ind w:leftChars="0"/>
              <w:rPr>
                <w:rFonts w:asciiTheme="minorEastAsia" w:eastAsiaTheme="minorEastAsia" w:hAnsiTheme="minorEastAsia"/>
                <w:i/>
                <w:iCs/>
                <w:color w:val="FF0000"/>
              </w:rPr>
            </w:pPr>
          </w:p>
        </w:tc>
      </w:tr>
      <w:tr w:rsidR="00BA5F7A" w:rsidRPr="003A7463" w14:paraId="136D772E" w14:textId="77777777" w:rsidTr="008E556E">
        <w:tc>
          <w:tcPr>
            <w:tcW w:w="7869" w:type="dxa"/>
          </w:tcPr>
          <w:p w14:paraId="38C5B2E9" w14:textId="77777777" w:rsidR="00BA5F7A" w:rsidRPr="003A7463" w:rsidRDefault="00BA5F7A" w:rsidP="008E556E">
            <w:pPr>
              <w:pStyle w:val="af1"/>
              <w:snapToGrid w:val="0"/>
              <w:spacing w:line="360" w:lineRule="auto"/>
              <w:ind w:leftChars="0"/>
              <w:rPr>
                <w:rFonts w:asciiTheme="minorEastAsia" w:eastAsiaTheme="minorEastAsia" w:hAnsiTheme="minorEastAsia"/>
                <w:i/>
                <w:iCs/>
                <w:color w:val="FF0000"/>
              </w:rPr>
            </w:pPr>
          </w:p>
        </w:tc>
      </w:tr>
    </w:tbl>
    <w:p w14:paraId="15669A58" w14:textId="5CF66386" w:rsidR="001A765D" w:rsidRPr="003A7463" w:rsidRDefault="001A765D" w:rsidP="001A765D">
      <w:pPr>
        <w:pStyle w:val="af1"/>
        <w:snapToGrid w:val="0"/>
        <w:spacing w:line="276" w:lineRule="auto"/>
        <w:ind w:leftChars="0" w:left="360"/>
        <w:rPr>
          <w:rFonts w:asciiTheme="minorEastAsia" w:eastAsiaTheme="minorEastAsia" w:hAnsiTheme="minorEastAsia"/>
          <w:noProof/>
          <w:lang w:val="en-US" w:eastAsia="zh-HK"/>
        </w:rPr>
      </w:pPr>
    </w:p>
    <w:p w14:paraId="763930AF" w14:textId="0829859F" w:rsidR="0025467A" w:rsidRPr="003A7463" w:rsidRDefault="003B47BF" w:rsidP="00F806D9">
      <w:pPr>
        <w:pStyle w:val="af1"/>
        <w:numPr>
          <w:ilvl w:val="0"/>
          <w:numId w:val="30"/>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小美和小明解决感情问题的方法有何不同？你认为他们的方法有助解决感情问题吗？为</w:t>
      </w:r>
      <w:r>
        <w:rPr>
          <w:rFonts w:asciiTheme="minorEastAsia" w:eastAsia="DengXian" w:hAnsiTheme="minorEastAsia" w:hint="eastAsia"/>
          <w:lang w:val="en-US"/>
        </w:rPr>
        <w:t>什么</w:t>
      </w:r>
      <w:r w:rsidRPr="003B47BF">
        <w:rPr>
          <w:rFonts w:asciiTheme="minorEastAsia" w:eastAsia="DengXian" w:hAnsiTheme="minorEastAsia" w:hint="eastAsia"/>
          <w:lang w:val="en-US"/>
        </w:rPr>
        <w:t>？</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00742888" w14:textId="77777777" w:rsidTr="008E556E">
        <w:tc>
          <w:tcPr>
            <w:tcW w:w="7869" w:type="dxa"/>
          </w:tcPr>
          <w:p w14:paraId="3DC9C415" w14:textId="31D97FC3" w:rsidR="00BA5F7A" w:rsidRPr="003A7463" w:rsidRDefault="003B47BF" w:rsidP="00CD2E79">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方法：小美希望单方面改变小明，从而迎合自己的期望，可惜并不</w:t>
            </w:r>
          </w:p>
        </w:tc>
      </w:tr>
      <w:tr w:rsidR="00BA5F7A" w:rsidRPr="003A7463" w14:paraId="55702A0E" w14:textId="77777777" w:rsidTr="008E556E">
        <w:tc>
          <w:tcPr>
            <w:tcW w:w="7869" w:type="dxa"/>
          </w:tcPr>
          <w:p w14:paraId="0343A727" w14:textId="5C2C972A"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成功，因此选择与小明分手，失去共同解决问题的机会。</w:t>
            </w:r>
          </w:p>
        </w:tc>
      </w:tr>
      <w:tr w:rsidR="00BA5F7A" w:rsidRPr="003A7463" w14:paraId="64E5ECF9" w14:textId="77777777" w:rsidTr="008E556E">
        <w:tc>
          <w:tcPr>
            <w:tcW w:w="7869" w:type="dxa"/>
          </w:tcPr>
          <w:p w14:paraId="4B0A4AD7" w14:textId="0AE3E866" w:rsidR="00BA5F7A" w:rsidRPr="003A7463" w:rsidRDefault="003B47BF" w:rsidP="00CD2E79">
            <w:pPr>
              <w:pStyle w:val="af1"/>
              <w:numPr>
                <w:ilvl w:val="0"/>
                <w:numId w:val="51"/>
              </w:numPr>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效用：小明未能接受分手的事实，回家大哭，更选择酗酒的方式，</w:t>
            </w:r>
            <w:r w:rsidRPr="003B47BF">
              <w:rPr>
                <w:rFonts w:asciiTheme="minorEastAsia" w:eastAsia="DengXian" w:hAnsiTheme="minorEastAsia"/>
                <w:i/>
                <w:iCs/>
                <w:color w:val="FF0000"/>
              </w:rPr>
              <w:t xml:space="preserve"> </w:t>
            </w:r>
          </w:p>
        </w:tc>
      </w:tr>
      <w:tr w:rsidR="00BA5F7A" w:rsidRPr="003A7463" w14:paraId="7F74480C" w14:textId="77777777" w:rsidTr="008E556E">
        <w:tc>
          <w:tcPr>
            <w:tcW w:w="7869" w:type="dxa"/>
          </w:tcPr>
          <w:p w14:paraId="63C1089D" w14:textId="1C820181"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试图减轻他的悲痛。然而，这个做法无助解决冲突。</w:t>
            </w:r>
          </w:p>
        </w:tc>
      </w:tr>
      <w:tr w:rsidR="00BA5F7A" w:rsidRPr="003A7463" w14:paraId="44089807" w14:textId="77777777" w:rsidTr="008E556E">
        <w:tc>
          <w:tcPr>
            <w:tcW w:w="7869" w:type="dxa"/>
          </w:tcPr>
          <w:p w14:paraId="2AFCEC79" w14:textId="4FDCA164" w:rsidR="00BA5F7A" w:rsidRPr="003A7463" w:rsidRDefault="00BA5F7A" w:rsidP="008E556E">
            <w:pPr>
              <w:pStyle w:val="af1"/>
              <w:snapToGrid w:val="0"/>
              <w:spacing w:line="360" w:lineRule="auto"/>
              <w:ind w:leftChars="0"/>
              <w:rPr>
                <w:rFonts w:asciiTheme="minorEastAsia" w:eastAsiaTheme="minorEastAsia" w:hAnsiTheme="minorEastAsia"/>
              </w:rPr>
            </w:pPr>
          </w:p>
        </w:tc>
      </w:tr>
    </w:tbl>
    <w:p w14:paraId="4E7763EA" w14:textId="77777777" w:rsidR="0025467A" w:rsidRPr="003A7463" w:rsidRDefault="0025467A" w:rsidP="0025467A">
      <w:pPr>
        <w:snapToGrid w:val="0"/>
        <w:spacing w:line="276" w:lineRule="auto"/>
        <w:ind w:left="480"/>
        <w:rPr>
          <w:rFonts w:asciiTheme="minorEastAsia" w:eastAsiaTheme="minorEastAsia" w:hAnsiTheme="minorEastAsia"/>
          <w:lang w:val="en-US" w:eastAsia="zh-CN"/>
        </w:rPr>
      </w:pPr>
    </w:p>
    <w:p w14:paraId="5540E631" w14:textId="72AF108A" w:rsidR="0025467A" w:rsidRPr="003A7463" w:rsidRDefault="003B47BF" w:rsidP="00F806D9">
      <w:pPr>
        <w:pStyle w:val="af1"/>
        <w:numPr>
          <w:ilvl w:val="0"/>
          <w:numId w:val="30"/>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如果你是小明的朋友，你会建议他如何恰当地处理与小美的关系？</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24704E1A" w14:textId="77777777" w:rsidTr="008E556E">
        <w:tc>
          <w:tcPr>
            <w:tcW w:w="7869" w:type="dxa"/>
          </w:tcPr>
          <w:p w14:paraId="711096A6" w14:textId="543B7A82" w:rsidR="00BA5F7A" w:rsidRPr="003A7463" w:rsidRDefault="003B47BF" w:rsidP="00BA5F7A">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我会鼓励小明多表达自己的感受及烦恼，不要独自面对，有需要时</w:t>
            </w:r>
          </w:p>
        </w:tc>
      </w:tr>
      <w:tr w:rsidR="00BA5F7A" w:rsidRPr="003A7463" w14:paraId="1E9624E4" w14:textId="77777777" w:rsidTr="008E556E">
        <w:tc>
          <w:tcPr>
            <w:tcW w:w="7869" w:type="dxa"/>
          </w:tcPr>
          <w:p w14:paraId="0370EF3A" w14:textId="33D7ABE4"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向可信任的人寻求意见及支持。同时，我亦建议小明可以尝试和小</w:t>
            </w:r>
          </w:p>
        </w:tc>
      </w:tr>
      <w:tr w:rsidR="00BA5F7A" w:rsidRPr="003A7463" w14:paraId="2BBF8706" w14:textId="77777777" w:rsidTr="008E556E">
        <w:tc>
          <w:tcPr>
            <w:tcW w:w="7869" w:type="dxa"/>
          </w:tcPr>
          <w:p w14:paraId="011207BD" w14:textId="26458732"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美沟通，解释他正面对来自家庭的压力，但愿意好好作出改善及配</w:t>
            </w:r>
          </w:p>
        </w:tc>
      </w:tr>
      <w:tr w:rsidR="00BA5F7A" w:rsidRPr="003A7463" w14:paraId="6E5F8C9D" w14:textId="77777777" w:rsidTr="008E556E">
        <w:tc>
          <w:tcPr>
            <w:tcW w:w="7869" w:type="dxa"/>
          </w:tcPr>
          <w:p w14:paraId="6DABAED8" w14:textId="373A1FF9"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合，希望小美能给予时间让他作出改善。</w:t>
            </w:r>
          </w:p>
        </w:tc>
      </w:tr>
      <w:tr w:rsidR="00BA5F7A" w:rsidRPr="003A7463" w14:paraId="09673CB0" w14:textId="77777777" w:rsidTr="008E556E">
        <w:tc>
          <w:tcPr>
            <w:tcW w:w="7869" w:type="dxa"/>
          </w:tcPr>
          <w:p w14:paraId="62A25A18" w14:textId="1056BB25" w:rsidR="00BA5F7A" w:rsidRPr="003A7463" w:rsidRDefault="00BA5F7A" w:rsidP="008E556E">
            <w:pPr>
              <w:pStyle w:val="af1"/>
              <w:snapToGrid w:val="0"/>
              <w:spacing w:line="360" w:lineRule="auto"/>
              <w:ind w:leftChars="0"/>
              <w:rPr>
                <w:rFonts w:asciiTheme="minorEastAsia" w:eastAsiaTheme="minorEastAsia" w:hAnsiTheme="minorEastAsia"/>
              </w:rPr>
            </w:pPr>
          </w:p>
        </w:tc>
      </w:tr>
    </w:tbl>
    <w:p w14:paraId="6226028A" w14:textId="6CE49B64" w:rsidR="00BA5F7A" w:rsidRPr="003A7463" w:rsidRDefault="00BA5F7A" w:rsidP="00BA5F7A">
      <w:pPr>
        <w:snapToGrid w:val="0"/>
        <w:spacing w:line="276" w:lineRule="auto"/>
        <w:rPr>
          <w:rFonts w:asciiTheme="minorEastAsia" w:eastAsiaTheme="minorEastAsia" w:hAnsiTheme="minorEastAsia"/>
          <w:lang w:eastAsia="zh-CN"/>
        </w:rPr>
      </w:pPr>
    </w:p>
    <w:p w14:paraId="47EDE3FE" w14:textId="77777777" w:rsidR="00D32E86" w:rsidRPr="003A7463" w:rsidRDefault="00D32E86">
      <w:pPr>
        <w:rPr>
          <w:rFonts w:eastAsiaTheme="minorEastAsia"/>
          <w:b/>
          <w:lang w:val="en-US" w:eastAsia="zh-HK"/>
        </w:rPr>
      </w:pPr>
      <w:r w:rsidRPr="003A7463">
        <w:rPr>
          <w:rFonts w:eastAsiaTheme="minorEastAsia"/>
          <w:b/>
          <w:lang w:val="en-US" w:eastAsia="zh-HK"/>
        </w:rPr>
        <w:br w:type="page"/>
      </w:r>
    </w:p>
    <w:p w14:paraId="7EEFE5CC" w14:textId="488AAEE8" w:rsidR="007218A4" w:rsidRPr="003A7463" w:rsidRDefault="003B47BF" w:rsidP="007A044A">
      <w:pPr>
        <w:snapToGrid w:val="0"/>
        <w:spacing w:line="276" w:lineRule="auto"/>
        <w:rPr>
          <w:rFonts w:eastAsia="微軟正黑體"/>
          <w:b/>
          <w:lang w:val="en-US" w:eastAsia="zh-CN"/>
        </w:rPr>
      </w:pPr>
      <w:r w:rsidRPr="003B47BF">
        <w:rPr>
          <w:rFonts w:eastAsia="DengXian" w:hint="eastAsia"/>
          <w:b/>
          <w:lang w:val="en-US" w:eastAsia="zh-CN"/>
        </w:rPr>
        <w:lastRenderedPageBreak/>
        <w:t>个案三</w:t>
      </w:r>
      <w:r w:rsidRPr="003B47BF">
        <w:rPr>
          <w:rFonts w:eastAsia="DengXian"/>
          <w:b/>
          <w:lang w:val="en-US" w:eastAsia="zh-CN"/>
        </w:rPr>
        <w:t xml:space="preserve">  </w:t>
      </w:r>
      <w:r w:rsidRPr="003B47BF">
        <w:rPr>
          <w:rFonts w:eastAsia="DengXian" w:hint="eastAsia"/>
          <w:b/>
          <w:lang w:val="en-US" w:eastAsia="zh-CN"/>
        </w:rPr>
        <w:t>难忍女友有第三者提分手</w:t>
      </w:r>
      <w:r w:rsidRPr="003B47BF">
        <w:rPr>
          <w:rFonts w:eastAsia="DengXian"/>
          <w:b/>
          <w:lang w:val="en-US" w:eastAsia="zh-CN"/>
        </w:rPr>
        <w:t xml:space="preserve"> </w:t>
      </w:r>
      <w:r w:rsidRPr="003B47BF">
        <w:rPr>
          <w:rFonts w:eastAsia="DengXian" w:hint="eastAsia"/>
          <w:b/>
          <w:lang w:val="en-US" w:eastAsia="zh-CN"/>
        </w:rPr>
        <w:t>日收</w:t>
      </w:r>
      <w:r w:rsidRPr="003B47BF">
        <w:rPr>
          <w:rFonts w:eastAsia="DengXian"/>
          <w:b/>
          <w:lang w:val="en-US" w:eastAsia="zh-CN"/>
        </w:rPr>
        <w:t>60</w:t>
      </w:r>
      <w:r w:rsidRPr="003B47BF">
        <w:rPr>
          <w:rFonts w:eastAsia="DengXian" w:hint="eastAsia"/>
          <w:b/>
          <w:lang w:val="en-US" w:eastAsia="zh-CN"/>
        </w:rPr>
        <w:t>条辱骂短讯骚扰</w:t>
      </w:r>
    </w:p>
    <w:p w14:paraId="77E016C4" w14:textId="35B907A1" w:rsidR="008B011C" w:rsidRPr="003A7463" w:rsidRDefault="007A044A" w:rsidP="001340A7">
      <w:pPr>
        <w:snapToGrid w:val="0"/>
        <w:spacing w:line="276" w:lineRule="auto"/>
        <w:jc w:val="both"/>
        <w:rPr>
          <w:rFonts w:eastAsia="微軟正黑體"/>
          <w:szCs w:val="20"/>
          <w:lang w:val="en-US" w:eastAsia="zh-HK"/>
        </w:rPr>
      </w:pPr>
      <w:r w:rsidRPr="003A7463">
        <w:rPr>
          <w:rFonts w:eastAsiaTheme="minorEastAsia"/>
          <w:b/>
          <w:noProof/>
          <w:lang w:val="en-US" w:eastAsia="zh-CN"/>
        </w:rPr>
        <w:drawing>
          <wp:anchor distT="0" distB="0" distL="114300" distR="114300" simplePos="0" relativeHeight="251612672" behindDoc="0" locked="0" layoutInCell="1" allowOverlap="1" wp14:anchorId="0FDC1117" wp14:editId="473FE40D">
            <wp:simplePos x="0" y="0"/>
            <wp:positionH relativeFrom="column">
              <wp:posOffset>3480781</wp:posOffset>
            </wp:positionH>
            <wp:positionV relativeFrom="paragraph">
              <wp:posOffset>40005</wp:posOffset>
            </wp:positionV>
            <wp:extent cx="2068830" cy="2814320"/>
            <wp:effectExtent l="0" t="0" r="1270" b="508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f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68830" cy="2814320"/>
                    </a:xfrm>
                    <a:prstGeom prst="rect">
                      <a:avLst/>
                    </a:prstGeom>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szCs w:val="20"/>
          <w:lang w:val="en-US" w:eastAsia="zh-CN"/>
        </w:rPr>
        <w:t>小豪因无法忍受女友小倩有第三者，继而向小倩透露他的想法并提出结束关系，未料小倩无法接受事实，更不断以打电话和传短讯的方式作出骚扰。小豪亦多次在聊天群组向朋友表示最近心情低落，压力很大。</w:t>
      </w:r>
    </w:p>
    <w:p w14:paraId="6AD642E1" w14:textId="77777777" w:rsidR="008B011C" w:rsidRPr="003A7463" w:rsidRDefault="008B011C" w:rsidP="007A044A">
      <w:pPr>
        <w:snapToGrid w:val="0"/>
        <w:spacing w:line="276" w:lineRule="auto"/>
        <w:rPr>
          <w:rFonts w:eastAsia="微軟正黑體"/>
          <w:szCs w:val="20"/>
          <w:lang w:val="en-US" w:eastAsia="zh-HK"/>
        </w:rPr>
      </w:pPr>
    </w:p>
    <w:p w14:paraId="679DADCD" w14:textId="588DDDE0" w:rsidR="003A6C04" w:rsidRPr="003A7463" w:rsidRDefault="003B47BF" w:rsidP="001340A7">
      <w:pPr>
        <w:snapToGrid w:val="0"/>
        <w:spacing w:line="276" w:lineRule="auto"/>
        <w:jc w:val="both"/>
        <w:rPr>
          <w:rFonts w:eastAsia="微軟正黑體"/>
          <w:szCs w:val="20"/>
          <w:lang w:val="en-US" w:eastAsia="zh-HK"/>
        </w:rPr>
      </w:pPr>
      <w:r w:rsidRPr="003B47BF">
        <w:rPr>
          <w:rFonts w:eastAsia="DengXian" w:hint="eastAsia"/>
          <w:szCs w:val="20"/>
          <w:lang w:val="en-US" w:eastAsia="zh-CN"/>
        </w:rPr>
        <w:t>小倩曾经在小息及午膳期间走到小豪的课室辱骂他，更试过在学校附近的道路上斥责对方的不是。小豪曾经尝试找小倩的家人，希望其家人能与小倩好好商讨，不要再骚扰他。他同时向小倩的家人展示短讯截图，让他们看到小倩的恶劣态度，如辱骂小豪「身材矮小」、「你就是一个没用的人」等。她的讯息亦表示「我一定能找到更好的」，唯小倩家人认为感情是两个人的事，他们也管不了小倩的感情事，叫他们自己处理。</w:t>
      </w:r>
    </w:p>
    <w:p w14:paraId="272185D7" w14:textId="77777777" w:rsidR="003A6C04" w:rsidRPr="003A7463" w:rsidRDefault="003A6C04">
      <w:pPr>
        <w:rPr>
          <w:rFonts w:eastAsiaTheme="minorEastAsia"/>
          <w:b/>
          <w:lang w:val="en-US" w:eastAsia="zh-HK"/>
        </w:rPr>
      </w:pPr>
    </w:p>
    <w:p w14:paraId="287E6117" w14:textId="102AFCD0" w:rsidR="004B0402" w:rsidRPr="003A7463" w:rsidRDefault="003B47BF" w:rsidP="0081770D">
      <w:pPr>
        <w:spacing w:line="0" w:lineRule="atLeast"/>
        <w:rPr>
          <w:rFonts w:eastAsiaTheme="minorEastAsia"/>
          <w:sz w:val="22"/>
          <w:szCs w:val="22"/>
          <w:lang w:val="en-US" w:eastAsia="zh-HK"/>
        </w:rPr>
      </w:pPr>
      <w:r w:rsidRPr="003B47BF">
        <w:rPr>
          <w:rFonts w:eastAsia="DengXian" w:hint="eastAsia"/>
          <w:noProof/>
          <w:sz w:val="22"/>
          <w:szCs w:val="22"/>
          <w:lang w:eastAsia="zh-CN"/>
        </w:rPr>
        <w:t>数据源：</w:t>
      </w:r>
      <w:r w:rsidRPr="003B47BF">
        <w:rPr>
          <w:rFonts w:eastAsia="DengXian" w:hint="eastAsia"/>
          <w:sz w:val="22"/>
          <w:szCs w:val="22"/>
          <w:u w:val="single"/>
          <w:lang w:eastAsia="zh-CN"/>
        </w:rPr>
        <w:t>节录及改写自</w:t>
      </w:r>
      <w:r w:rsidRPr="003B47BF">
        <w:rPr>
          <w:rFonts w:eastAsia="DengXian" w:hint="eastAsia"/>
          <w:sz w:val="22"/>
          <w:szCs w:val="22"/>
          <w:lang w:val="en-US" w:eastAsia="zh-CN"/>
        </w:rPr>
        <w:t>香港经济日报（</w:t>
      </w:r>
      <w:r w:rsidRPr="003B47BF">
        <w:rPr>
          <w:rFonts w:eastAsia="DengXian"/>
          <w:sz w:val="22"/>
          <w:szCs w:val="22"/>
          <w:lang w:val="en-US" w:eastAsia="zh-CN"/>
        </w:rPr>
        <w:t>2019</w:t>
      </w:r>
      <w:r w:rsidRPr="003B47BF">
        <w:rPr>
          <w:rFonts w:eastAsia="DengXian" w:hint="eastAsia"/>
          <w:sz w:val="22"/>
          <w:szCs w:val="22"/>
          <w:lang w:val="en-US" w:eastAsia="zh-CN"/>
        </w:rPr>
        <w:t>年</w:t>
      </w:r>
      <w:r w:rsidRPr="003B47BF">
        <w:rPr>
          <w:rFonts w:eastAsia="DengXian"/>
          <w:sz w:val="22"/>
          <w:szCs w:val="22"/>
          <w:lang w:val="en-US" w:eastAsia="zh-CN"/>
        </w:rPr>
        <w:t>12</w:t>
      </w:r>
      <w:r w:rsidRPr="003B47BF">
        <w:rPr>
          <w:rFonts w:eastAsia="DengXian" w:hint="eastAsia"/>
          <w:sz w:val="22"/>
          <w:szCs w:val="22"/>
          <w:lang w:val="en-US" w:eastAsia="zh-CN"/>
        </w:rPr>
        <w:t>月</w:t>
      </w:r>
      <w:r w:rsidRPr="003B47BF">
        <w:rPr>
          <w:rFonts w:eastAsia="DengXian"/>
          <w:sz w:val="22"/>
          <w:szCs w:val="22"/>
          <w:lang w:val="en-US" w:eastAsia="zh-CN"/>
        </w:rPr>
        <w:t>31</w:t>
      </w:r>
      <w:r w:rsidRPr="003B47BF">
        <w:rPr>
          <w:rFonts w:eastAsia="DengXian" w:hint="eastAsia"/>
          <w:sz w:val="22"/>
          <w:szCs w:val="22"/>
          <w:lang w:val="en-US" w:eastAsia="zh-CN"/>
        </w:rPr>
        <w:t>日），《女大学生难忍男友出轨提分手　日收</w:t>
      </w:r>
      <w:r w:rsidRPr="003B47BF">
        <w:rPr>
          <w:rFonts w:eastAsia="DengXian"/>
          <w:sz w:val="22"/>
          <w:szCs w:val="22"/>
          <w:lang w:val="en-US" w:eastAsia="zh-CN"/>
        </w:rPr>
        <w:t>60</w:t>
      </w:r>
      <w:r w:rsidRPr="003B47BF">
        <w:rPr>
          <w:rFonts w:eastAsia="DengXian" w:hint="eastAsia"/>
          <w:sz w:val="22"/>
          <w:szCs w:val="22"/>
          <w:lang w:val="en-US" w:eastAsia="zh-CN"/>
        </w:rPr>
        <w:t>条辱骂短讯不堪骚扰跳楼轻生》。</w:t>
      </w:r>
    </w:p>
    <w:p w14:paraId="52C318F9" w14:textId="77777777" w:rsidR="004B0402" w:rsidRPr="003A7463" w:rsidRDefault="004B0402">
      <w:pPr>
        <w:rPr>
          <w:rFonts w:eastAsiaTheme="minorEastAsia"/>
          <w:lang w:val="en-US" w:eastAsia="zh-HK"/>
        </w:rPr>
      </w:pPr>
      <w:r w:rsidRPr="003A7463">
        <w:rPr>
          <w:rFonts w:eastAsiaTheme="minorEastAsia"/>
          <w:lang w:val="en-US" w:eastAsia="zh-HK"/>
        </w:rPr>
        <w:br w:type="page"/>
      </w:r>
    </w:p>
    <w:p w14:paraId="6362A4C8" w14:textId="0C454C4B" w:rsidR="00E0558A" w:rsidRPr="003A7463" w:rsidRDefault="003B47BF" w:rsidP="008A12FE">
      <w:pPr>
        <w:spacing w:line="276" w:lineRule="auto"/>
        <w:rPr>
          <w:rFonts w:asciiTheme="minorEastAsia" w:eastAsiaTheme="minorEastAsia" w:hAnsiTheme="minorEastAsia"/>
          <w:lang w:eastAsia="zh-CN"/>
        </w:rPr>
      </w:pPr>
      <w:r w:rsidRPr="003B47BF">
        <w:rPr>
          <w:rFonts w:asciiTheme="minorEastAsia" w:eastAsia="DengXian" w:hAnsiTheme="minorEastAsia" w:hint="eastAsia"/>
          <w:lang w:eastAsia="zh-CN"/>
        </w:rPr>
        <w:lastRenderedPageBreak/>
        <w:t>根据上文及个人看法，回答以下问题：</w:t>
      </w:r>
    </w:p>
    <w:p w14:paraId="74AA8C3C" w14:textId="2F5A6062" w:rsidR="004A739A" w:rsidRPr="003A7463" w:rsidRDefault="003B47BF" w:rsidP="00F806D9">
      <w:pPr>
        <w:pStyle w:val="af1"/>
        <w:numPr>
          <w:ilvl w:val="0"/>
          <w:numId w:val="32"/>
        </w:numPr>
        <w:spacing w:line="276" w:lineRule="auto"/>
        <w:ind w:leftChars="0"/>
        <w:rPr>
          <w:rFonts w:asciiTheme="minorEastAsia" w:eastAsiaTheme="minorEastAsia" w:hAnsiTheme="minorEastAsia"/>
          <w:noProof/>
          <w:lang w:val="en-US"/>
        </w:rPr>
      </w:pPr>
      <w:r w:rsidRPr="003B47BF">
        <w:rPr>
          <w:rFonts w:asciiTheme="minorEastAsia" w:eastAsia="DengXian" w:hAnsiTheme="minorEastAsia" w:hint="eastAsia"/>
          <w:noProof/>
          <w:lang w:val="en-US"/>
        </w:rPr>
        <w:t>小豪</w:t>
      </w:r>
      <w:r w:rsidRPr="003B47BF">
        <w:rPr>
          <w:rFonts w:asciiTheme="minorEastAsia" w:eastAsia="DengXian" w:hAnsiTheme="minorEastAsia" w:hint="eastAsia"/>
          <w:lang w:val="en-US"/>
        </w:rPr>
        <w:t>和</w:t>
      </w:r>
      <w:r w:rsidRPr="003B47BF">
        <w:rPr>
          <w:rFonts w:asciiTheme="minorEastAsia" w:eastAsia="DengXian" w:hAnsiTheme="minorEastAsia" w:hint="eastAsia"/>
          <w:noProof/>
          <w:lang w:val="en-US"/>
        </w:rPr>
        <w:t>小倩发生了</w:t>
      </w:r>
      <w:r>
        <w:rPr>
          <w:rFonts w:asciiTheme="minorEastAsia" w:eastAsia="DengXian" w:hAnsiTheme="minorEastAsia" w:hint="eastAsia"/>
          <w:noProof/>
          <w:lang w:val="en-US"/>
        </w:rPr>
        <w:t>什么</w:t>
      </w:r>
      <w:r w:rsidRPr="003B47BF">
        <w:rPr>
          <w:rFonts w:asciiTheme="minorEastAsia" w:eastAsia="DengXian" w:hAnsiTheme="minorEastAsia" w:hint="eastAsia"/>
          <w:noProof/>
          <w:lang w:val="en-US"/>
        </w:rPr>
        <w:t>的感情问题？</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1F9DF822" w14:textId="77777777" w:rsidTr="008E556E">
        <w:tc>
          <w:tcPr>
            <w:tcW w:w="7869" w:type="dxa"/>
          </w:tcPr>
          <w:p w14:paraId="4DE9DBB1" w14:textId="67FCC6BF" w:rsidR="00BA5F7A" w:rsidRPr="003A7463" w:rsidRDefault="003B47BF" w:rsidP="008E556E">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lang w:val="en-US"/>
              </w:rPr>
              <w:t>小豪因无法忍受女友小倩有第三者，继而提出结束关系。</w:t>
            </w:r>
          </w:p>
        </w:tc>
      </w:tr>
      <w:tr w:rsidR="00BA5F7A" w:rsidRPr="003A7463" w14:paraId="13408706" w14:textId="77777777" w:rsidTr="008E556E">
        <w:tc>
          <w:tcPr>
            <w:tcW w:w="7869" w:type="dxa"/>
          </w:tcPr>
          <w:p w14:paraId="0A44FA3C" w14:textId="4A77FD0A" w:rsidR="00BA5F7A" w:rsidRPr="003A7463" w:rsidRDefault="00BA5F7A" w:rsidP="008E556E">
            <w:pPr>
              <w:pStyle w:val="af1"/>
              <w:snapToGrid w:val="0"/>
              <w:spacing w:line="360" w:lineRule="auto"/>
              <w:ind w:leftChars="0"/>
              <w:rPr>
                <w:rFonts w:asciiTheme="minorEastAsia" w:eastAsiaTheme="minorEastAsia" w:hAnsiTheme="minorEastAsia"/>
              </w:rPr>
            </w:pPr>
          </w:p>
        </w:tc>
      </w:tr>
      <w:tr w:rsidR="00BA5F7A" w:rsidRPr="003A7463" w14:paraId="6D60FB5E" w14:textId="77777777" w:rsidTr="008E556E">
        <w:tc>
          <w:tcPr>
            <w:tcW w:w="7869" w:type="dxa"/>
          </w:tcPr>
          <w:p w14:paraId="2D889FA3" w14:textId="77777777" w:rsidR="00BA5F7A" w:rsidRPr="003A7463" w:rsidRDefault="00BA5F7A" w:rsidP="008E556E">
            <w:pPr>
              <w:pStyle w:val="af1"/>
              <w:snapToGrid w:val="0"/>
              <w:spacing w:line="360" w:lineRule="auto"/>
              <w:ind w:leftChars="0"/>
              <w:rPr>
                <w:rFonts w:asciiTheme="minorEastAsia" w:eastAsiaTheme="minorEastAsia" w:hAnsiTheme="minorEastAsia"/>
              </w:rPr>
            </w:pPr>
          </w:p>
        </w:tc>
      </w:tr>
    </w:tbl>
    <w:p w14:paraId="536BE0A6" w14:textId="5442A5EF" w:rsidR="001A765D" w:rsidRPr="003A7463" w:rsidRDefault="001A765D" w:rsidP="001A765D">
      <w:pPr>
        <w:pStyle w:val="af1"/>
        <w:snapToGrid w:val="0"/>
        <w:spacing w:line="0" w:lineRule="atLeast"/>
        <w:ind w:leftChars="0" w:left="360"/>
        <w:rPr>
          <w:rFonts w:asciiTheme="minorEastAsia" w:eastAsiaTheme="minorEastAsia" w:hAnsiTheme="minorEastAsia"/>
          <w:noProof/>
          <w:lang w:val="en-US" w:eastAsia="zh-HK"/>
        </w:rPr>
      </w:pPr>
    </w:p>
    <w:p w14:paraId="06BA01E0" w14:textId="0FCD4B90" w:rsidR="00CD4550" w:rsidRPr="003A7463" w:rsidRDefault="003B47BF" w:rsidP="00F806D9">
      <w:pPr>
        <w:pStyle w:val="af1"/>
        <w:numPr>
          <w:ilvl w:val="0"/>
          <w:numId w:val="32"/>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小</w:t>
      </w:r>
      <w:r w:rsidRPr="003B47BF">
        <w:rPr>
          <w:rFonts w:asciiTheme="minorEastAsia" w:eastAsia="DengXian" w:hAnsiTheme="minorEastAsia" w:hint="eastAsia"/>
          <w:noProof/>
          <w:lang w:val="en-US"/>
        </w:rPr>
        <w:t>倩对于小豪提出分手所抱持的态度和作出的行为是否恰当？</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7FDF28DD" w14:textId="77777777" w:rsidTr="008E556E">
        <w:tc>
          <w:tcPr>
            <w:tcW w:w="7869" w:type="dxa"/>
          </w:tcPr>
          <w:p w14:paraId="7577615D" w14:textId="4B0CE1DF" w:rsidR="00BA5F7A" w:rsidRPr="003A7463" w:rsidRDefault="003B47BF" w:rsidP="00BA5F7A">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lang w:val="en-US"/>
              </w:rPr>
              <w:t>不恰当。小倩无法接受分手的事实，更不断以打电话和传短讯的方</w:t>
            </w:r>
          </w:p>
        </w:tc>
      </w:tr>
      <w:tr w:rsidR="00BA5F7A" w:rsidRPr="003A7463" w14:paraId="50E7E89B" w14:textId="77777777" w:rsidTr="008E556E">
        <w:tc>
          <w:tcPr>
            <w:tcW w:w="7869" w:type="dxa"/>
          </w:tcPr>
          <w:p w14:paraId="2F2F9EB2" w14:textId="17C09616"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color w:val="FF0000"/>
                <w:sz w:val="24"/>
                <w:szCs w:val="24"/>
                <w:lang w:val="en-US"/>
              </w:rPr>
              <w:t>式作出骚扰，会令对方感到有压力，影响对方的日常生活。</w:t>
            </w:r>
          </w:p>
        </w:tc>
      </w:tr>
      <w:tr w:rsidR="00BA5F7A" w:rsidRPr="003A7463" w14:paraId="2879F8D9" w14:textId="77777777" w:rsidTr="008E556E">
        <w:tc>
          <w:tcPr>
            <w:tcW w:w="7869" w:type="dxa"/>
          </w:tcPr>
          <w:p w14:paraId="6BD36942" w14:textId="1C95FB3A" w:rsidR="00BA5F7A" w:rsidRPr="003A7463" w:rsidRDefault="00BA5F7A" w:rsidP="008E556E">
            <w:pPr>
              <w:pStyle w:val="af1"/>
              <w:snapToGrid w:val="0"/>
              <w:spacing w:line="360" w:lineRule="auto"/>
              <w:ind w:leftChars="0"/>
              <w:rPr>
                <w:rFonts w:asciiTheme="minorEastAsia" w:eastAsiaTheme="minorEastAsia" w:hAnsiTheme="minorEastAsia"/>
                <w:i/>
                <w:iCs/>
                <w:color w:val="FF0000"/>
              </w:rPr>
            </w:pPr>
          </w:p>
        </w:tc>
      </w:tr>
      <w:tr w:rsidR="00BA5F7A" w:rsidRPr="003A7463" w14:paraId="0DCB6BB3" w14:textId="77777777" w:rsidTr="008E556E">
        <w:tc>
          <w:tcPr>
            <w:tcW w:w="7869" w:type="dxa"/>
          </w:tcPr>
          <w:p w14:paraId="6A4C57A6" w14:textId="40D3A65A" w:rsidR="00BA5F7A" w:rsidRPr="003A7463" w:rsidRDefault="00BA5F7A" w:rsidP="008E556E">
            <w:pPr>
              <w:pStyle w:val="af1"/>
              <w:snapToGrid w:val="0"/>
              <w:spacing w:line="360" w:lineRule="auto"/>
              <w:ind w:leftChars="0"/>
              <w:rPr>
                <w:rFonts w:asciiTheme="minorEastAsia" w:eastAsiaTheme="minorEastAsia" w:hAnsiTheme="minorEastAsia"/>
                <w:i/>
                <w:iCs/>
                <w:color w:val="FF0000"/>
              </w:rPr>
            </w:pPr>
          </w:p>
        </w:tc>
      </w:tr>
    </w:tbl>
    <w:p w14:paraId="5EADFA1D" w14:textId="6299E9C5" w:rsidR="00BA5F7A" w:rsidRPr="003A7463" w:rsidRDefault="00BA5F7A" w:rsidP="00BA5F7A">
      <w:pPr>
        <w:snapToGrid w:val="0"/>
        <w:spacing w:line="276" w:lineRule="auto"/>
        <w:rPr>
          <w:rFonts w:asciiTheme="minorEastAsia" w:eastAsiaTheme="minorEastAsia" w:hAnsiTheme="minorEastAsia"/>
          <w:lang w:eastAsia="zh-CN"/>
        </w:rPr>
      </w:pPr>
    </w:p>
    <w:p w14:paraId="2340937C" w14:textId="103BB1E2" w:rsidR="004A739A" w:rsidRPr="003A7463" w:rsidRDefault="003B47BF" w:rsidP="00F806D9">
      <w:pPr>
        <w:pStyle w:val="af1"/>
        <w:numPr>
          <w:ilvl w:val="0"/>
          <w:numId w:val="32"/>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noProof/>
          <w:lang w:val="en-US"/>
        </w:rPr>
        <w:t>小豪</w:t>
      </w:r>
      <w:r w:rsidRPr="003B47BF">
        <w:rPr>
          <w:rFonts w:asciiTheme="minorEastAsia" w:eastAsia="DengXian" w:hAnsiTheme="minorEastAsia" w:hint="eastAsia"/>
          <w:lang w:val="en-US"/>
        </w:rPr>
        <w:t>和</w:t>
      </w:r>
      <w:r w:rsidRPr="003B47BF">
        <w:rPr>
          <w:rFonts w:asciiTheme="minorEastAsia" w:eastAsia="DengXian" w:hAnsiTheme="minorEastAsia" w:hint="eastAsia"/>
          <w:noProof/>
          <w:lang w:val="en-US"/>
        </w:rPr>
        <w:t>小倩处理恋爱关系结束的方法有何不同</w:t>
      </w:r>
      <w:r w:rsidRPr="003B47BF">
        <w:rPr>
          <w:rFonts w:asciiTheme="minorEastAsia" w:eastAsia="DengXian" w:hAnsiTheme="minorEastAsia" w:hint="eastAsia"/>
          <w:lang w:val="en-US"/>
        </w:rPr>
        <w:t>？你认为他们的方法有助解决冲突问题吗？为</w:t>
      </w:r>
      <w:r>
        <w:rPr>
          <w:rFonts w:asciiTheme="minorEastAsia" w:eastAsia="DengXian" w:hAnsiTheme="minorEastAsia" w:hint="eastAsia"/>
          <w:lang w:val="en-US"/>
        </w:rPr>
        <w:t>什么</w:t>
      </w:r>
      <w:r w:rsidRPr="003B47BF">
        <w:rPr>
          <w:rFonts w:asciiTheme="minorEastAsia" w:eastAsia="DengXian" w:hAnsiTheme="minorEastAsia" w:hint="eastAsia"/>
          <w:lang w:val="en-US"/>
        </w:rPr>
        <w:t>？</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15C14E7E" w14:textId="77777777" w:rsidTr="008E556E">
        <w:tc>
          <w:tcPr>
            <w:tcW w:w="7869" w:type="dxa"/>
          </w:tcPr>
          <w:p w14:paraId="5DAB7556" w14:textId="3AA2BF94" w:rsidR="00BA5F7A" w:rsidRPr="003A7463" w:rsidRDefault="003B47BF" w:rsidP="003B1049">
            <w:pPr>
              <w:pStyle w:val="af1"/>
              <w:numPr>
                <w:ilvl w:val="0"/>
                <w:numId w:val="51"/>
              </w:numPr>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lang w:val="en-US"/>
              </w:rPr>
              <w:t>方法：小倩透过骚扰及辱骂的方式，希望对方回心转意，但这个</w:t>
            </w:r>
          </w:p>
        </w:tc>
      </w:tr>
      <w:tr w:rsidR="00BA5F7A" w:rsidRPr="003A7463" w14:paraId="264B626B" w14:textId="77777777" w:rsidTr="008E556E">
        <w:tc>
          <w:tcPr>
            <w:tcW w:w="7869" w:type="dxa"/>
          </w:tcPr>
          <w:p w14:paraId="33ED00FB" w14:textId="53FB9836" w:rsidR="00BA5F7A" w:rsidRPr="003A7463" w:rsidRDefault="003B47BF" w:rsidP="003B1049">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color w:val="FF0000"/>
                <w:sz w:val="24"/>
                <w:szCs w:val="24"/>
                <w:lang w:val="en-US"/>
              </w:rPr>
              <w:t>方法无助解决问题，反而令小豪感到更大的压力，情绪日益低落，</w:t>
            </w:r>
            <w:r w:rsidRPr="003B47BF">
              <w:rPr>
                <w:rFonts w:asciiTheme="minorEastAsia" w:eastAsia="DengXian" w:hAnsiTheme="minorEastAsia"/>
                <w:i/>
                <w:iCs/>
                <w:color w:val="FF0000"/>
              </w:rPr>
              <w:t xml:space="preserve"> </w:t>
            </w:r>
          </w:p>
        </w:tc>
      </w:tr>
      <w:tr w:rsidR="00BA5F7A" w:rsidRPr="003A7463" w14:paraId="13CAAEA8" w14:textId="77777777" w:rsidTr="008E556E">
        <w:tc>
          <w:tcPr>
            <w:tcW w:w="7869" w:type="dxa"/>
          </w:tcPr>
          <w:p w14:paraId="350B766B" w14:textId="1BE866A3" w:rsidR="00BA5F7A" w:rsidRPr="003A7463" w:rsidRDefault="003B47BF" w:rsidP="008E556E">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color w:val="FF0000"/>
                <w:sz w:val="24"/>
                <w:szCs w:val="24"/>
                <w:lang w:val="en-US"/>
              </w:rPr>
              <w:t>对结束关系的想法更为坚定。</w:t>
            </w:r>
          </w:p>
        </w:tc>
      </w:tr>
      <w:tr w:rsidR="00BA5F7A" w:rsidRPr="003A7463" w14:paraId="15CC8A20" w14:textId="77777777" w:rsidTr="008E556E">
        <w:tc>
          <w:tcPr>
            <w:tcW w:w="7869" w:type="dxa"/>
          </w:tcPr>
          <w:p w14:paraId="619B16F4" w14:textId="54E4CA6C" w:rsidR="00BA5F7A" w:rsidRPr="003A7463" w:rsidRDefault="003B47BF" w:rsidP="005D14FA">
            <w:pPr>
              <w:pStyle w:val="af1"/>
              <w:numPr>
                <w:ilvl w:val="0"/>
                <w:numId w:val="51"/>
              </w:numPr>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color w:val="FF0000"/>
                <w:sz w:val="24"/>
                <w:szCs w:val="24"/>
                <w:lang w:val="en-US"/>
              </w:rPr>
              <w:t>效用：小豪面对冲突时尝试找朋友倾吐，亦将事情告知小倩的家</w:t>
            </w:r>
          </w:p>
        </w:tc>
      </w:tr>
      <w:tr w:rsidR="005D14FA" w:rsidRPr="003A7463" w14:paraId="634166F9" w14:textId="77777777" w:rsidTr="008E556E">
        <w:tc>
          <w:tcPr>
            <w:tcW w:w="7869" w:type="dxa"/>
          </w:tcPr>
          <w:p w14:paraId="0779B5D5" w14:textId="6FDF20F0" w:rsidR="005D14FA" w:rsidRPr="003A7463" w:rsidRDefault="003B47BF" w:rsidP="005D14FA">
            <w:pPr>
              <w:pStyle w:val="af1"/>
              <w:snapToGrid w:val="0"/>
              <w:spacing w:line="360" w:lineRule="auto"/>
              <w:ind w:leftChars="0"/>
              <w:rPr>
                <w:rFonts w:asciiTheme="minorEastAsia" w:eastAsiaTheme="minorEastAsia" w:hAnsiTheme="minorEastAsia"/>
                <w:i/>
                <w:color w:val="FF0000"/>
                <w:lang w:val="en-US" w:eastAsia="zh-HK"/>
              </w:rPr>
            </w:pPr>
            <w:r w:rsidRPr="003B47BF">
              <w:rPr>
                <w:rFonts w:asciiTheme="minorEastAsia" w:eastAsia="DengXian" w:hAnsiTheme="minorEastAsia" w:hint="eastAsia"/>
                <w:i/>
                <w:color w:val="FF0000"/>
                <w:sz w:val="24"/>
                <w:szCs w:val="24"/>
                <w:lang w:val="en-US"/>
              </w:rPr>
              <w:t>人，希望他们可以从中协助调解。唯朋友的倾听虽然未能帮助直接</w:t>
            </w:r>
          </w:p>
        </w:tc>
      </w:tr>
      <w:tr w:rsidR="00BA5F7A" w:rsidRPr="003A7463" w14:paraId="20BA1D5C" w14:textId="77777777" w:rsidTr="008E556E">
        <w:tc>
          <w:tcPr>
            <w:tcW w:w="7869" w:type="dxa"/>
          </w:tcPr>
          <w:p w14:paraId="62DBAE49" w14:textId="67A3B241" w:rsidR="00BA5F7A" w:rsidRPr="003A7463" w:rsidRDefault="003B47BF" w:rsidP="005D14FA">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color w:val="FF0000"/>
                <w:sz w:val="24"/>
                <w:szCs w:val="24"/>
                <w:lang w:val="en-US"/>
              </w:rPr>
              <w:t>解决问题，但有助舒缓小豪的压力。但对方家人不愿牵涉其中，未</w:t>
            </w:r>
          </w:p>
        </w:tc>
      </w:tr>
      <w:tr w:rsidR="00BA5F7A" w:rsidRPr="003A7463" w14:paraId="37EC7A54" w14:textId="77777777" w:rsidTr="008E556E">
        <w:tc>
          <w:tcPr>
            <w:tcW w:w="7869" w:type="dxa"/>
          </w:tcPr>
          <w:p w14:paraId="714324ED" w14:textId="4A079600" w:rsidR="00BA5F7A" w:rsidRPr="003A7463" w:rsidRDefault="003B47BF" w:rsidP="008E556E">
            <w:pPr>
              <w:pStyle w:val="af1"/>
              <w:snapToGrid w:val="0"/>
              <w:spacing w:line="360" w:lineRule="auto"/>
              <w:ind w:leftChars="0"/>
              <w:rPr>
                <w:rFonts w:asciiTheme="minorEastAsia" w:eastAsiaTheme="minorEastAsia" w:hAnsiTheme="minorEastAsia"/>
                <w:lang w:eastAsia="zh-TW"/>
              </w:rPr>
            </w:pPr>
            <w:r w:rsidRPr="003B47BF">
              <w:rPr>
                <w:rFonts w:asciiTheme="minorEastAsia" w:eastAsia="DengXian" w:hAnsiTheme="minorEastAsia" w:hint="eastAsia"/>
                <w:i/>
                <w:color w:val="FF0000"/>
                <w:sz w:val="24"/>
                <w:szCs w:val="24"/>
                <w:lang w:val="en-US"/>
              </w:rPr>
              <w:t>能帮助解决问题。</w:t>
            </w:r>
          </w:p>
        </w:tc>
      </w:tr>
    </w:tbl>
    <w:p w14:paraId="28CCD5D7" w14:textId="13AF54EF" w:rsidR="00BA5F7A" w:rsidRPr="003A7463" w:rsidRDefault="00BA5F7A" w:rsidP="00BA5F7A">
      <w:pPr>
        <w:snapToGrid w:val="0"/>
        <w:spacing w:line="276" w:lineRule="auto"/>
        <w:rPr>
          <w:rFonts w:asciiTheme="minorEastAsia" w:eastAsiaTheme="minorEastAsia" w:hAnsiTheme="minorEastAsia"/>
        </w:rPr>
      </w:pPr>
    </w:p>
    <w:p w14:paraId="4E4B860C" w14:textId="3A93386B" w:rsidR="004A739A" w:rsidRPr="003A7463" w:rsidRDefault="003B47BF" w:rsidP="00F806D9">
      <w:pPr>
        <w:pStyle w:val="af1"/>
        <w:numPr>
          <w:ilvl w:val="0"/>
          <w:numId w:val="32"/>
        </w:numPr>
        <w:snapToGrid w:val="0"/>
        <w:spacing w:line="276" w:lineRule="auto"/>
        <w:ind w:leftChars="0"/>
        <w:rPr>
          <w:rFonts w:asciiTheme="minorEastAsia" w:eastAsiaTheme="minorEastAsia" w:hAnsiTheme="minorEastAsia"/>
          <w:lang w:val="en-US"/>
        </w:rPr>
      </w:pPr>
      <w:r w:rsidRPr="003B47BF">
        <w:rPr>
          <w:rFonts w:asciiTheme="minorEastAsia" w:eastAsia="DengXian" w:hAnsiTheme="minorEastAsia" w:hint="eastAsia"/>
          <w:lang w:val="en-US"/>
        </w:rPr>
        <w:t>如果你是小倩的朋友，你会建议他如何处理与小豪的关系？</w:t>
      </w:r>
    </w:p>
    <w:tbl>
      <w:tblPr>
        <w:tblStyle w:val="aa"/>
        <w:tblW w:w="0" w:type="auto"/>
        <w:tblInd w:w="421" w:type="dxa"/>
        <w:tblBorders>
          <w:top w:val="none" w:sz="0" w:space="0" w:color="auto"/>
          <w:left w:val="none" w:sz="0" w:space="0" w:color="auto"/>
          <w:right w:val="none" w:sz="0" w:space="0" w:color="auto"/>
        </w:tblBorders>
        <w:tblLook w:val="04A0" w:firstRow="1" w:lastRow="0" w:firstColumn="1" w:lastColumn="0" w:noHBand="0" w:noVBand="1"/>
      </w:tblPr>
      <w:tblGrid>
        <w:gridCol w:w="7869"/>
      </w:tblGrid>
      <w:tr w:rsidR="00BA5F7A" w:rsidRPr="003A7463" w14:paraId="24340D01" w14:textId="77777777" w:rsidTr="008E556E">
        <w:tc>
          <w:tcPr>
            <w:tcW w:w="7869" w:type="dxa"/>
          </w:tcPr>
          <w:p w14:paraId="1097A225" w14:textId="5EDBDEB4" w:rsidR="00BA5F7A" w:rsidRPr="003A7463" w:rsidRDefault="003B47BF" w:rsidP="00BA5F7A">
            <w:pPr>
              <w:pStyle w:val="af1"/>
              <w:numPr>
                <w:ilvl w:val="0"/>
                <w:numId w:val="51"/>
              </w:numPr>
              <w:spacing w:line="276" w:lineRule="auto"/>
              <w:ind w:leftChars="0"/>
              <w:jc w:val="both"/>
              <w:rPr>
                <w:rFonts w:asciiTheme="minorEastAsia" w:eastAsiaTheme="minorEastAsia" w:hAnsiTheme="minorEastAsia"/>
                <w:sz w:val="24"/>
                <w:szCs w:val="24"/>
                <w:lang w:val="en-US"/>
              </w:rPr>
            </w:pPr>
            <w:r w:rsidRPr="003B47BF">
              <w:rPr>
                <w:rFonts w:asciiTheme="minorEastAsia" w:eastAsia="DengXian" w:hAnsiTheme="minorEastAsia" w:hint="eastAsia"/>
                <w:i/>
                <w:iCs/>
                <w:color w:val="FF0000"/>
                <w:sz w:val="24"/>
                <w:szCs w:val="24"/>
              </w:rPr>
              <w:t>我会鼓励小倩切勿使用骚扰和</w:t>
            </w:r>
            <w:r w:rsidRPr="003B47BF">
              <w:rPr>
                <w:rFonts w:asciiTheme="minorEastAsia" w:eastAsia="DengXian" w:hAnsiTheme="minorEastAsia" w:hint="eastAsia"/>
                <w:i/>
                <w:color w:val="FF0000"/>
                <w:sz w:val="24"/>
                <w:szCs w:val="24"/>
                <w:lang w:val="en-US"/>
              </w:rPr>
              <w:t>辱骂</w:t>
            </w:r>
            <w:r w:rsidRPr="003B47BF">
              <w:rPr>
                <w:rFonts w:asciiTheme="minorEastAsia" w:eastAsia="DengXian" w:hAnsiTheme="minorEastAsia" w:hint="eastAsia"/>
                <w:i/>
                <w:iCs/>
                <w:color w:val="FF0000"/>
                <w:sz w:val="24"/>
                <w:szCs w:val="24"/>
              </w:rPr>
              <w:t>的方式表达对关系的不舍或对对</w:t>
            </w:r>
          </w:p>
        </w:tc>
      </w:tr>
      <w:tr w:rsidR="00BA5F7A" w:rsidRPr="003A7463" w14:paraId="21E32FA0" w14:textId="77777777" w:rsidTr="008E556E">
        <w:tc>
          <w:tcPr>
            <w:tcW w:w="7869" w:type="dxa"/>
          </w:tcPr>
          <w:p w14:paraId="3FF4801A" w14:textId="6DACBC08" w:rsidR="00BA5F7A" w:rsidRPr="003A7463" w:rsidRDefault="003B47BF" w:rsidP="00BA5F7A">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方行为的不满。她要理性地认清冲突源于她有第三者，切勿因对方</w:t>
            </w:r>
          </w:p>
        </w:tc>
      </w:tr>
      <w:tr w:rsidR="00BA5F7A" w:rsidRPr="003A7463" w14:paraId="53F4AF0A" w14:textId="77777777" w:rsidTr="008E556E">
        <w:tc>
          <w:tcPr>
            <w:tcW w:w="7869" w:type="dxa"/>
          </w:tcPr>
          <w:p w14:paraId="23A6E039" w14:textId="38A2BE5D" w:rsidR="00BA5F7A" w:rsidRPr="003A7463" w:rsidRDefault="003B47BF" w:rsidP="00BA5F7A">
            <w:pPr>
              <w:pStyle w:val="af1"/>
              <w:snapToGrid w:val="0"/>
              <w:spacing w:line="360" w:lineRule="auto"/>
              <w:ind w:leftChars="0"/>
              <w:rPr>
                <w:rFonts w:asciiTheme="minorEastAsia" w:eastAsiaTheme="minorEastAsia" w:hAnsiTheme="minorEastAsia"/>
                <w:i/>
                <w:iCs/>
                <w:color w:val="FF0000"/>
              </w:rPr>
            </w:pPr>
            <w:r w:rsidRPr="003B47BF">
              <w:rPr>
                <w:rFonts w:asciiTheme="minorEastAsia" w:eastAsia="DengXian" w:hAnsiTheme="minorEastAsia" w:hint="eastAsia"/>
                <w:i/>
                <w:iCs/>
                <w:color w:val="FF0000"/>
                <w:sz w:val="24"/>
                <w:szCs w:val="24"/>
              </w:rPr>
              <w:t>提出分手而做出伤害对方的行为。如有需要，应寻求他人的协助，</w:t>
            </w:r>
          </w:p>
        </w:tc>
      </w:tr>
      <w:tr w:rsidR="00BA5F7A" w:rsidRPr="003A7463" w14:paraId="35A1842D" w14:textId="77777777" w:rsidTr="008E556E">
        <w:tc>
          <w:tcPr>
            <w:tcW w:w="7869" w:type="dxa"/>
          </w:tcPr>
          <w:p w14:paraId="6CEC05A5" w14:textId="7F8F33C4" w:rsidR="00BA5F7A" w:rsidRPr="003A7463" w:rsidRDefault="003B47BF" w:rsidP="008E556E">
            <w:pPr>
              <w:pStyle w:val="af1"/>
              <w:snapToGrid w:val="0"/>
              <w:spacing w:line="360" w:lineRule="auto"/>
              <w:ind w:leftChars="0"/>
              <w:rPr>
                <w:rFonts w:asciiTheme="minorEastAsia" w:eastAsiaTheme="minorEastAsia" w:hAnsiTheme="minorEastAsia"/>
              </w:rPr>
            </w:pPr>
            <w:r w:rsidRPr="003B47BF">
              <w:rPr>
                <w:rFonts w:asciiTheme="minorEastAsia" w:eastAsia="DengXian" w:hAnsiTheme="minorEastAsia" w:hint="eastAsia"/>
                <w:i/>
                <w:iCs/>
                <w:color w:val="FF0000"/>
                <w:sz w:val="24"/>
                <w:szCs w:val="24"/>
              </w:rPr>
              <w:t>找出解决方法。</w:t>
            </w:r>
          </w:p>
        </w:tc>
      </w:tr>
      <w:tr w:rsidR="00BA5F7A" w:rsidRPr="003A7463" w14:paraId="23A207AC" w14:textId="77777777" w:rsidTr="008E556E">
        <w:tc>
          <w:tcPr>
            <w:tcW w:w="7869" w:type="dxa"/>
          </w:tcPr>
          <w:p w14:paraId="2DDD736E" w14:textId="77777777" w:rsidR="00BA5F7A" w:rsidRPr="003A7463" w:rsidRDefault="00BA5F7A" w:rsidP="008E556E">
            <w:pPr>
              <w:pStyle w:val="af1"/>
              <w:snapToGrid w:val="0"/>
              <w:spacing w:line="360" w:lineRule="auto"/>
              <w:ind w:leftChars="0"/>
              <w:rPr>
                <w:rFonts w:asciiTheme="minorEastAsia" w:eastAsiaTheme="minorEastAsia" w:hAnsiTheme="minorEastAsia"/>
                <w:i/>
                <w:iCs/>
                <w:color w:val="FF0000"/>
                <w:lang w:eastAsia="zh-TW"/>
              </w:rPr>
            </w:pPr>
          </w:p>
        </w:tc>
      </w:tr>
      <w:tr w:rsidR="00BA5F7A" w:rsidRPr="003A7463" w14:paraId="73DA0B96" w14:textId="77777777" w:rsidTr="008E556E">
        <w:tc>
          <w:tcPr>
            <w:tcW w:w="7869" w:type="dxa"/>
          </w:tcPr>
          <w:p w14:paraId="6CE04C3F" w14:textId="77777777" w:rsidR="00BA5F7A" w:rsidRPr="003A7463" w:rsidRDefault="00BA5F7A" w:rsidP="008E556E">
            <w:pPr>
              <w:pStyle w:val="af1"/>
              <w:snapToGrid w:val="0"/>
              <w:spacing w:line="360" w:lineRule="auto"/>
              <w:ind w:leftChars="0"/>
              <w:rPr>
                <w:rFonts w:asciiTheme="minorEastAsia" w:eastAsiaTheme="minorEastAsia" w:hAnsiTheme="minorEastAsia"/>
                <w:i/>
                <w:iCs/>
                <w:color w:val="FF0000"/>
                <w:lang w:eastAsia="zh-TW"/>
              </w:rPr>
            </w:pPr>
          </w:p>
        </w:tc>
      </w:tr>
    </w:tbl>
    <w:p w14:paraId="2C43885A" w14:textId="72D896C1" w:rsidR="00BA5F7A" w:rsidRPr="003A7463" w:rsidRDefault="00BA5F7A" w:rsidP="00BA5F7A">
      <w:pPr>
        <w:snapToGrid w:val="0"/>
        <w:spacing w:line="276" w:lineRule="auto"/>
        <w:rPr>
          <w:rFonts w:asciiTheme="minorEastAsia" w:eastAsiaTheme="minorEastAsia" w:hAnsiTheme="minorEastAsia"/>
        </w:rPr>
      </w:pPr>
    </w:p>
    <w:p w14:paraId="49803C99" w14:textId="2D20A06B" w:rsidR="001A765D" w:rsidRPr="003A7463" w:rsidRDefault="001A765D" w:rsidP="001A765D">
      <w:pPr>
        <w:pStyle w:val="af1"/>
        <w:snapToGrid w:val="0"/>
        <w:spacing w:line="0" w:lineRule="atLeast"/>
        <w:ind w:leftChars="0" w:left="360"/>
        <w:rPr>
          <w:rFonts w:asciiTheme="minorEastAsia" w:eastAsiaTheme="minorEastAsia" w:hAnsiTheme="minorEastAsia"/>
          <w:lang w:val="en-US" w:eastAsia="zh-TW"/>
        </w:rPr>
      </w:pPr>
    </w:p>
    <w:p w14:paraId="3730C920" w14:textId="77777777" w:rsidR="004A739A" w:rsidRPr="003A7463" w:rsidRDefault="004A739A">
      <w:pPr>
        <w:rPr>
          <w:rFonts w:eastAsiaTheme="minorEastAsia"/>
          <w:b/>
          <w:lang w:val="en-US" w:eastAsia="zh-HK"/>
        </w:rPr>
      </w:pPr>
      <w:r w:rsidRPr="003A7463">
        <w:rPr>
          <w:rFonts w:eastAsiaTheme="minorEastAsia"/>
          <w:b/>
          <w:lang w:val="en-US" w:eastAsia="zh-HK"/>
        </w:rPr>
        <w:br w:type="page"/>
      </w:r>
    </w:p>
    <w:p w14:paraId="549E884B" w14:textId="65FB37FC" w:rsidR="00FA1D19" w:rsidRPr="003A7463" w:rsidRDefault="00FA1D19" w:rsidP="00E0558A">
      <w:pPr>
        <w:snapToGrid w:val="0"/>
        <w:spacing w:line="276" w:lineRule="auto"/>
        <w:rPr>
          <w:rFonts w:ascii="微軟正黑體" w:eastAsia="微軟正黑體" w:hAnsi="微軟正黑體"/>
          <w:b/>
          <w:sz w:val="28"/>
          <w:szCs w:val="22"/>
          <w:lang w:val="en-US" w:eastAsia="zh-HK"/>
        </w:rPr>
      </w:pPr>
    </w:p>
    <w:p w14:paraId="74CA7166" w14:textId="33995F54" w:rsidR="007D427D" w:rsidRPr="003A7463" w:rsidRDefault="003B47BF" w:rsidP="00E0558A">
      <w:pPr>
        <w:snapToGrid w:val="0"/>
        <w:spacing w:line="276" w:lineRule="auto"/>
        <w:rPr>
          <w:rFonts w:eastAsia="微軟正黑體"/>
          <w:b/>
          <w:sz w:val="28"/>
          <w:szCs w:val="28"/>
          <w:lang w:val="en-US" w:eastAsia="zh-HK"/>
        </w:rPr>
      </w:pPr>
      <w:r w:rsidRPr="003B47BF">
        <w:rPr>
          <w:rFonts w:ascii="微軟正黑體" w:eastAsia="DengXian" w:hAnsi="微軟正黑體" w:hint="eastAsia"/>
          <w:b/>
          <w:sz w:val="28"/>
          <w:szCs w:val="22"/>
          <w:lang w:val="en-US" w:eastAsia="zh-CN"/>
        </w:rPr>
        <w:t>知识内容二：</w:t>
      </w:r>
      <w:r w:rsidRPr="003B47BF">
        <w:rPr>
          <w:rFonts w:eastAsia="DengXian" w:hint="eastAsia"/>
          <w:b/>
          <w:sz w:val="28"/>
          <w:szCs w:val="28"/>
          <w:lang w:val="en-US" w:eastAsia="zh-CN"/>
        </w:rPr>
        <w:t>恰当的处理方法</w:t>
      </w:r>
    </w:p>
    <w:p w14:paraId="6FFA77A1" w14:textId="7442D429" w:rsidR="00863298" w:rsidRPr="003A7463" w:rsidRDefault="003B47BF" w:rsidP="008A12FE">
      <w:pPr>
        <w:snapToGrid w:val="0"/>
        <w:spacing w:line="276" w:lineRule="auto"/>
        <w:jc w:val="both"/>
        <w:rPr>
          <w:rFonts w:eastAsia="微軟正黑體"/>
          <w:lang w:val="en-US" w:eastAsia="zh-HK"/>
        </w:rPr>
      </w:pPr>
      <w:r w:rsidRPr="003B47BF">
        <w:rPr>
          <w:rFonts w:eastAsia="DengXian" w:hint="eastAsia"/>
          <w:lang w:val="en-US" w:eastAsia="zh-CN"/>
        </w:rPr>
        <w:t>当一段恋爱关系已变质去到无法修补的地方，理性结束恋爱关系未尝不是一种正确的解决方法。面对分手，我们有很多考虑、感受和想法，由于不舍、爱意或害怕，再三犹豫，对分手之事迟迟不肯下决定，最终做成更大伤害。在恋爱关系中，我们需要为自己的行为和决定负责任，亦要考虑及尊重对方的感受，</w:t>
      </w:r>
      <w:r w:rsidRPr="003B47BF">
        <w:rPr>
          <w:rFonts w:eastAsia="DengXian" w:hint="eastAsia"/>
          <w:b/>
          <w:lang w:val="en-US" w:eastAsia="zh-CN"/>
        </w:rPr>
        <w:t>六何法</w:t>
      </w:r>
      <w:r w:rsidRPr="003B47BF">
        <w:rPr>
          <w:rFonts w:eastAsia="DengXian" w:hint="eastAsia"/>
          <w:lang w:val="en-US" w:eastAsia="zh-CN"/>
        </w:rPr>
        <w:t>有助我们冷静分析恋爱关系中发生了</w:t>
      </w:r>
      <w:r>
        <w:rPr>
          <w:rFonts w:eastAsia="DengXian" w:hint="eastAsia"/>
          <w:lang w:val="en-US" w:eastAsia="zh-CN"/>
        </w:rPr>
        <w:t>什么</w:t>
      </w:r>
      <w:r w:rsidRPr="003B47BF">
        <w:rPr>
          <w:rFonts w:eastAsia="DengXian" w:hint="eastAsia"/>
          <w:lang w:val="en-US" w:eastAsia="zh-CN"/>
        </w:rPr>
        <w:t>事、导致分手的原因及过程，以及评估在</w:t>
      </w:r>
      <w:r>
        <w:rPr>
          <w:rFonts w:eastAsia="DengXian" w:hint="eastAsia"/>
          <w:lang w:val="en-US" w:eastAsia="zh-CN"/>
        </w:rPr>
        <w:t>什么</w:t>
      </w:r>
      <w:r w:rsidRPr="003B47BF">
        <w:rPr>
          <w:rFonts w:eastAsia="DengXian" w:hint="eastAsia"/>
          <w:lang w:val="en-US" w:eastAsia="zh-CN"/>
        </w:rPr>
        <w:t>地方、</w:t>
      </w:r>
      <w:r>
        <w:rPr>
          <w:rFonts w:eastAsia="DengXian" w:hint="eastAsia"/>
          <w:lang w:val="en-US" w:eastAsia="zh-CN"/>
        </w:rPr>
        <w:t>什么</w:t>
      </w:r>
      <w:r w:rsidRPr="003B47BF">
        <w:rPr>
          <w:rFonts w:eastAsia="DengXian" w:hint="eastAsia"/>
          <w:lang w:val="en-US" w:eastAsia="zh-CN"/>
        </w:rPr>
        <w:t>时间，以及找</w:t>
      </w:r>
      <w:r>
        <w:rPr>
          <w:rFonts w:eastAsia="DengXian" w:hint="eastAsia"/>
          <w:lang w:val="en-US" w:eastAsia="zh-CN"/>
        </w:rPr>
        <w:t>什么</w:t>
      </w:r>
      <w:r w:rsidRPr="003B47BF">
        <w:rPr>
          <w:rFonts w:eastAsia="DengXian" w:hint="eastAsia"/>
          <w:lang w:val="en-US" w:eastAsia="zh-CN"/>
        </w:rPr>
        <w:t>人协助结束恋爱关系较为恰当。</w:t>
      </w:r>
    </w:p>
    <w:p w14:paraId="4E5EAA65" w14:textId="2A4FC469" w:rsidR="00315F45" w:rsidRPr="003A7463" w:rsidRDefault="00585EC2">
      <w:pPr>
        <w:rPr>
          <w:rFonts w:eastAsiaTheme="minorEastAsia"/>
          <w:lang w:val="en-US" w:eastAsia="zh-HK"/>
        </w:rPr>
      </w:pPr>
      <w:r w:rsidRPr="003A7463">
        <w:rPr>
          <w:noProof/>
          <w:lang w:val="en-US" w:eastAsia="zh-CN"/>
        </w:rPr>
        <w:drawing>
          <wp:anchor distT="0" distB="0" distL="114300" distR="114300" simplePos="0" relativeHeight="251718144" behindDoc="0" locked="0" layoutInCell="1" allowOverlap="1" wp14:anchorId="0103486D" wp14:editId="791C970B">
            <wp:simplePos x="0" y="0"/>
            <wp:positionH relativeFrom="column">
              <wp:posOffset>3719944</wp:posOffset>
            </wp:positionH>
            <wp:positionV relativeFrom="paragraph">
              <wp:posOffset>3015357</wp:posOffset>
            </wp:positionV>
            <wp:extent cx="1901537" cy="2676428"/>
            <wp:effectExtent l="0" t="0" r="3810" b="381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910355" cy="2688839"/>
                    </a:xfrm>
                    <a:prstGeom prst="rect">
                      <a:avLst/>
                    </a:prstGeom>
                  </pic:spPr>
                </pic:pic>
              </a:graphicData>
            </a:graphic>
            <wp14:sizeRelH relativeFrom="margin">
              <wp14:pctWidth>0</wp14:pctWidth>
            </wp14:sizeRelH>
            <wp14:sizeRelV relativeFrom="margin">
              <wp14:pctHeight>0</wp14:pctHeight>
            </wp14:sizeRelV>
          </wp:anchor>
        </w:drawing>
      </w:r>
      <w:r w:rsidR="00B14375" w:rsidRPr="003A7463">
        <w:rPr>
          <w:rFonts w:eastAsiaTheme="minorEastAsia"/>
          <w:b/>
          <w:noProof/>
          <w:lang w:val="en-US" w:eastAsia="zh-CN"/>
        </w:rPr>
        <w:drawing>
          <wp:inline distT="0" distB="0" distL="0" distR="0" wp14:anchorId="2E584318" wp14:editId="2C0891F5">
            <wp:extent cx="5270500" cy="3896924"/>
            <wp:effectExtent l="0" t="0" r="0" b="66040"/>
            <wp:docPr id="11" name="資料庫圖表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r w:rsidR="005C4AEA" w:rsidRPr="003A7463">
        <w:rPr>
          <w:noProof/>
          <w:lang w:eastAsia="zh-CN"/>
        </w:rPr>
        <w:t xml:space="preserve"> </w:t>
      </w:r>
    </w:p>
    <w:p w14:paraId="20BBBF6F" w14:textId="43EE5C17" w:rsidR="00315F45" w:rsidRPr="003A7463" w:rsidRDefault="00315F45">
      <w:pPr>
        <w:rPr>
          <w:rFonts w:eastAsiaTheme="minorEastAsia"/>
          <w:lang w:val="en-US" w:eastAsia="zh-HK"/>
        </w:rPr>
      </w:pPr>
    </w:p>
    <w:p w14:paraId="1EC3D174" w14:textId="61F079A2" w:rsidR="007D427D" w:rsidRPr="003A7463" w:rsidRDefault="003B47BF">
      <w:pPr>
        <w:rPr>
          <w:rFonts w:eastAsia="微軟正黑體"/>
          <w:b/>
          <w:lang w:val="en-US" w:eastAsia="zh-HK"/>
        </w:rPr>
      </w:pPr>
      <w:r w:rsidRPr="003B47BF">
        <w:rPr>
          <w:rFonts w:eastAsia="DengXian" w:hint="eastAsia"/>
          <w:b/>
          <w:lang w:val="en-US" w:eastAsia="zh-CN"/>
        </w:rPr>
        <w:t>图</w:t>
      </w:r>
      <w:r w:rsidRPr="003B47BF">
        <w:rPr>
          <w:rFonts w:eastAsia="DengXian"/>
          <w:b/>
          <w:lang w:val="en-US" w:eastAsia="zh-CN"/>
        </w:rPr>
        <w:t xml:space="preserve">2  </w:t>
      </w:r>
      <w:r w:rsidRPr="003B47BF">
        <w:rPr>
          <w:rFonts w:eastAsia="DengXian" w:hint="eastAsia"/>
          <w:b/>
          <w:lang w:val="en-US" w:eastAsia="zh-CN"/>
        </w:rPr>
        <w:t>关系结束处理六何法</w:t>
      </w:r>
    </w:p>
    <w:p w14:paraId="164B90B7" w14:textId="1AB953E4" w:rsidR="00E43FA6" w:rsidRPr="003A7463" w:rsidRDefault="00E43FA6">
      <w:pPr>
        <w:rPr>
          <w:rFonts w:eastAsiaTheme="minorEastAsia"/>
          <w:b/>
          <w:lang w:val="en-US" w:eastAsia="zh-HK"/>
        </w:rPr>
      </w:pPr>
      <w:r w:rsidRPr="003A7463">
        <w:rPr>
          <w:rFonts w:eastAsiaTheme="minorEastAsia"/>
          <w:b/>
          <w:lang w:val="en-US" w:eastAsia="zh-HK"/>
        </w:rPr>
        <w:br w:type="page"/>
      </w:r>
    </w:p>
    <w:p w14:paraId="6BFB7520" w14:textId="02635497" w:rsidR="007D427D" w:rsidRPr="003A7463" w:rsidRDefault="0080593D" w:rsidP="003C46E5">
      <w:pPr>
        <w:snapToGrid w:val="0"/>
        <w:spacing w:line="276" w:lineRule="auto"/>
        <w:rPr>
          <w:rFonts w:eastAsiaTheme="minorEastAsia"/>
          <w:b/>
          <w:sz w:val="28"/>
          <w:szCs w:val="28"/>
          <w:lang w:val="en-US" w:eastAsia="zh-HK"/>
        </w:rPr>
      </w:pPr>
      <w:r w:rsidRPr="003A7463">
        <w:rPr>
          <w:noProof/>
          <w:lang w:val="en-US" w:eastAsia="zh-CN"/>
        </w:rPr>
        <w:lastRenderedPageBreak/>
        <w:drawing>
          <wp:anchor distT="0" distB="0" distL="114300" distR="114300" simplePos="0" relativeHeight="251722240" behindDoc="0" locked="0" layoutInCell="1" allowOverlap="1" wp14:anchorId="0DB74304" wp14:editId="32772910">
            <wp:simplePos x="0" y="0"/>
            <wp:positionH relativeFrom="column">
              <wp:posOffset>-529260</wp:posOffset>
            </wp:positionH>
            <wp:positionV relativeFrom="paragraph">
              <wp:posOffset>5857672</wp:posOffset>
            </wp:positionV>
            <wp:extent cx="302690" cy="994888"/>
            <wp:effectExtent l="0" t="0" r="2540" b="0"/>
            <wp:wrapNone/>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302690" cy="994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21216" behindDoc="0" locked="0" layoutInCell="1" allowOverlap="1" wp14:anchorId="2884023A" wp14:editId="4A7EE2A5">
            <wp:simplePos x="0" y="0"/>
            <wp:positionH relativeFrom="page">
              <wp:posOffset>503809</wp:posOffset>
            </wp:positionH>
            <wp:positionV relativeFrom="paragraph">
              <wp:posOffset>4830343</wp:posOffset>
            </wp:positionV>
            <wp:extent cx="545430" cy="880796"/>
            <wp:effectExtent l="0" t="0" r="7620" b="0"/>
            <wp:wrapNone/>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nd Drawn Cartoon Boys Question Free Map, Thinking Problem, Boy, Free  Buckle PNG Transparent Clipart Image and PSD File for Free Download"/>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545430" cy="8807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7463">
        <w:rPr>
          <w:noProof/>
          <w:color w:val="000000" w:themeColor="text1"/>
          <w:lang w:val="en-US" w:eastAsia="zh-CN"/>
        </w:rPr>
        <w:drawing>
          <wp:anchor distT="0" distB="0" distL="114300" distR="114300" simplePos="0" relativeHeight="251723264" behindDoc="0" locked="0" layoutInCell="1" allowOverlap="1" wp14:anchorId="473EFE33" wp14:editId="5A25F52E">
            <wp:simplePos x="0" y="0"/>
            <wp:positionH relativeFrom="leftMargin">
              <wp:posOffset>542697</wp:posOffset>
            </wp:positionH>
            <wp:positionV relativeFrom="paragraph">
              <wp:posOffset>3527019</wp:posOffset>
            </wp:positionV>
            <wp:extent cx="651967" cy="914436"/>
            <wp:effectExtent l="0" t="0" r="0" b="0"/>
            <wp:wrapNone/>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Your Kid Asking Too Much Questions? - 50 Thought Provoking Facts For You!"/>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651967" cy="914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24288" behindDoc="0" locked="0" layoutInCell="1" allowOverlap="1" wp14:anchorId="2F449B9C" wp14:editId="79CB86DE">
            <wp:simplePos x="0" y="0"/>
            <wp:positionH relativeFrom="page">
              <wp:posOffset>536017</wp:posOffset>
            </wp:positionH>
            <wp:positionV relativeFrom="paragraph">
              <wp:posOffset>2595855</wp:posOffset>
            </wp:positionV>
            <wp:extent cx="363855" cy="870585"/>
            <wp:effectExtent l="0" t="0" r="4445" b="5715"/>
            <wp:wrapNone/>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zzled-guy - White Sands Federal Credit Union"/>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363855"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19168" behindDoc="0" locked="0" layoutInCell="1" allowOverlap="1" wp14:anchorId="32E03B55" wp14:editId="3061B1A8">
            <wp:simplePos x="0" y="0"/>
            <wp:positionH relativeFrom="leftMargin">
              <wp:posOffset>506730</wp:posOffset>
            </wp:positionH>
            <wp:positionV relativeFrom="paragraph">
              <wp:posOffset>1895983</wp:posOffset>
            </wp:positionV>
            <wp:extent cx="575247" cy="702754"/>
            <wp:effectExtent l="0" t="0" r="0" b="2540"/>
            <wp:wrapNone/>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llow Circle Icon With Man Confused With Question - Cartoon Clipart  (#5663802) - PinClipart"/>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575247" cy="702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720192" behindDoc="0" locked="0" layoutInCell="1" allowOverlap="1" wp14:anchorId="705CF6B1" wp14:editId="08239F51">
            <wp:simplePos x="0" y="0"/>
            <wp:positionH relativeFrom="column">
              <wp:posOffset>-603250</wp:posOffset>
            </wp:positionH>
            <wp:positionV relativeFrom="paragraph">
              <wp:posOffset>848055</wp:posOffset>
            </wp:positionV>
            <wp:extent cx="376292" cy="986178"/>
            <wp:effectExtent l="0" t="0" r="5080" b="4445"/>
            <wp:wrapNone/>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ople Cartoon png download - 446*592 - Free Transparent Question png  Download. - CleanPNG / KissPNG"/>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bwMode="auto">
                    <a:xfrm>
                      <a:off x="0" y="0"/>
                      <a:ext cx="376292" cy="986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47BF" w:rsidRPr="003B47BF">
        <w:rPr>
          <w:rFonts w:eastAsia="DengXian" w:hint="eastAsia"/>
          <w:b/>
          <w:sz w:val="28"/>
          <w:szCs w:val="28"/>
          <w:lang w:val="en-US" w:eastAsia="zh-CN"/>
        </w:rPr>
        <w:t>关系结束处理六何法</w:t>
      </w:r>
    </w:p>
    <w:tbl>
      <w:tblPr>
        <w:tblStyle w:val="5-4"/>
        <w:tblW w:w="9214" w:type="dxa"/>
        <w:tblLook w:val="04A0" w:firstRow="1" w:lastRow="0" w:firstColumn="1" w:lastColumn="0" w:noHBand="0" w:noVBand="1"/>
      </w:tblPr>
      <w:tblGrid>
        <w:gridCol w:w="1561"/>
        <w:gridCol w:w="1841"/>
        <w:gridCol w:w="3488"/>
        <w:gridCol w:w="2324"/>
      </w:tblGrid>
      <w:tr w:rsidR="000F3AA1" w:rsidRPr="003A7463" w14:paraId="74BCEE67" w14:textId="527337C6" w:rsidTr="008A12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073F9B89" w14:textId="7483879E" w:rsidR="00A32CF0" w:rsidRPr="003A7463" w:rsidRDefault="003B47BF" w:rsidP="003C46E5">
            <w:pPr>
              <w:snapToGrid w:val="0"/>
              <w:spacing w:line="276" w:lineRule="auto"/>
              <w:jc w:val="center"/>
              <w:rPr>
                <w:rFonts w:ascii="微軟正黑體" w:eastAsia="微軟正黑體" w:hAnsi="微軟正黑體"/>
                <w:color w:val="000000" w:themeColor="text1"/>
                <w:lang w:val="en-US" w:eastAsia="zh-HK"/>
              </w:rPr>
            </w:pPr>
            <w:r w:rsidRPr="003B47BF">
              <w:rPr>
                <w:rFonts w:ascii="微軟正黑體" w:eastAsia="DengXian" w:hAnsi="微軟正黑體"/>
                <w:color w:val="000000" w:themeColor="text1"/>
                <w:lang w:val="en-US" w:eastAsia="zh-CN"/>
              </w:rPr>
              <w:t>5W1H</w:t>
            </w:r>
          </w:p>
          <w:p w14:paraId="7F603055" w14:textId="373A4786" w:rsidR="000F3AA1" w:rsidRPr="003A7463" w:rsidRDefault="003B47BF" w:rsidP="003C46E5">
            <w:pPr>
              <w:snapToGrid w:val="0"/>
              <w:spacing w:line="276" w:lineRule="auto"/>
              <w:jc w:val="center"/>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六何法</w:t>
            </w:r>
          </w:p>
        </w:tc>
        <w:tc>
          <w:tcPr>
            <w:tcW w:w="1841" w:type="dxa"/>
          </w:tcPr>
          <w:p w14:paraId="282B39E5" w14:textId="31C6A0F6" w:rsidR="000F3AA1" w:rsidRPr="003A7463" w:rsidRDefault="003B47BF"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句型</w:t>
            </w:r>
          </w:p>
        </w:tc>
        <w:tc>
          <w:tcPr>
            <w:tcW w:w="3488" w:type="dxa"/>
          </w:tcPr>
          <w:p w14:paraId="1D58DA57" w14:textId="73933E41" w:rsidR="000F3AA1" w:rsidRPr="003A7463" w:rsidRDefault="003B47BF"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内容</w:t>
            </w:r>
          </w:p>
        </w:tc>
        <w:tc>
          <w:tcPr>
            <w:tcW w:w="2324" w:type="dxa"/>
          </w:tcPr>
          <w:p w14:paraId="292F86FD" w14:textId="06F88506" w:rsidR="000F3AA1" w:rsidRPr="003A7463" w:rsidRDefault="003B47BF" w:rsidP="003C46E5">
            <w:pPr>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例子</w:t>
            </w:r>
          </w:p>
        </w:tc>
      </w:tr>
      <w:tr w:rsidR="000F3AA1" w:rsidRPr="003A7463" w14:paraId="42EE52EF" w14:textId="2C79A921" w:rsidTr="008A1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tcPr>
          <w:p w14:paraId="7E65461C" w14:textId="20C51039"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何事</w:t>
            </w:r>
          </w:p>
          <w:p w14:paraId="6A8F3215" w14:textId="20A3366B"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WHAT</w:t>
            </w:r>
            <w:r w:rsidRPr="003B47BF">
              <w:rPr>
                <w:rFonts w:ascii="微軟正黑體" w:eastAsia="DengXian" w:hAnsi="微軟正黑體" w:hint="eastAsia"/>
                <w:color w:val="000000" w:themeColor="text1"/>
                <w:lang w:val="en-US" w:eastAsia="zh-CN"/>
              </w:rPr>
              <w:t>）</w:t>
            </w:r>
          </w:p>
          <w:p w14:paraId="7775B58D" w14:textId="4B5841F4" w:rsidR="000F3AA1" w:rsidRPr="003A7463" w:rsidRDefault="000F3AA1" w:rsidP="003C46E5">
            <w:pPr>
              <w:snapToGrid w:val="0"/>
              <w:spacing w:line="276" w:lineRule="auto"/>
              <w:rPr>
                <w:rFonts w:ascii="微軟正黑體" w:eastAsia="微軟正黑體" w:hAnsi="微軟正黑體"/>
                <w:color w:val="000000" w:themeColor="text1"/>
                <w:lang w:val="en-US" w:eastAsia="zh-HK"/>
              </w:rPr>
            </w:pPr>
          </w:p>
        </w:tc>
        <w:tc>
          <w:tcPr>
            <w:tcW w:w="1841" w:type="dxa"/>
          </w:tcPr>
          <w:p w14:paraId="79C2D83B" w14:textId="11ED07F0" w:rsidR="000F3AA1"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事情导致恋爱关系结束？</w:t>
            </w:r>
          </w:p>
        </w:tc>
        <w:tc>
          <w:tcPr>
            <w:tcW w:w="3488" w:type="dxa"/>
          </w:tcPr>
          <w:p w14:paraId="761F972B" w14:textId="077577AC" w:rsidR="009536A2" w:rsidRPr="003A7463" w:rsidRDefault="003B47BF" w:rsidP="00F806D9">
            <w:pPr>
              <w:pStyle w:val="af1"/>
              <w:numPr>
                <w:ilvl w:val="0"/>
                <w:numId w:val="22"/>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是否最近／持续发生一些冲突？</w:t>
            </w:r>
          </w:p>
          <w:p w14:paraId="386FA715" w14:textId="139899B8" w:rsidR="009536A2" w:rsidRPr="003A7463" w:rsidRDefault="003B47BF" w:rsidP="00F806D9">
            <w:pPr>
              <w:pStyle w:val="af1"/>
              <w:numPr>
                <w:ilvl w:val="0"/>
                <w:numId w:val="22"/>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是否已经出现一些征兆？</w:t>
            </w:r>
          </w:p>
        </w:tc>
        <w:tc>
          <w:tcPr>
            <w:tcW w:w="2324" w:type="dxa"/>
          </w:tcPr>
          <w:p w14:paraId="525A24B1" w14:textId="608D9162" w:rsidR="000F3AA1"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一星期吵架数次，感到压力很大，甚至影响到学业和日常作息</w:t>
            </w:r>
          </w:p>
        </w:tc>
      </w:tr>
      <w:tr w:rsidR="000F3AA1" w:rsidRPr="003A7463" w14:paraId="19C95499" w14:textId="673E72A4" w:rsidTr="008A12FE">
        <w:tc>
          <w:tcPr>
            <w:cnfStyle w:val="001000000000" w:firstRow="0" w:lastRow="0" w:firstColumn="1" w:lastColumn="0" w:oddVBand="0" w:evenVBand="0" w:oddHBand="0" w:evenHBand="0" w:firstRowFirstColumn="0" w:firstRowLastColumn="0" w:lastRowFirstColumn="0" w:lastRowLastColumn="0"/>
            <w:tcW w:w="1561" w:type="dxa"/>
          </w:tcPr>
          <w:p w14:paraId="37DF5701" w14:textId="0DFB8F77"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为何</w:t>
            </w:r>
          </w:p>
          <w:p w14:paraId="4BF06C45" w14:textId="11B638AE"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WHY</w:t>
            </w:r>
            <w:r w:rsidRPr="003B47BF">
              <w:rPr>
                <w:rFonts w:ascii="微軟正黑體" w:eastAsia="DengXian" w:hAnsi="微軟正黑體" w:hint="eastAsia"/>
                <w:color w:val="000000" w:themeColor="text1"/>
                <w:lang w:val="en-US" w:eastAsia="zh-CN"/>
              </w:rPr>
              <w:t>）</w:t>
            </w:r>
          </w:p>
        </w:tc>
        <w:tc>
          <w:tcPr>
            <w:tcW w:w="1841" w:type="dxa"/>
          </w:tcPr>
          <w:p w14:paraId="61767DEA" w14:textId="00891E99" w:rsidR="000F3AA1"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原因导致恋爱关系结束？</w:t>
            </w:r>
          </w:p>
        </w:tc>
        <w:tc>
          <w:tcPr>
            <w:tcW w:w="3488" w:type="dxa"/>
          </w:tcPr>
          <w:p w14:paraId="64B1C6FE" w14:textId="6AF35E48" w:rsidR="000F3AA1" w:rsidRPr="003A7463" w:rsidRDefault="003B47BF" w:rsidP="00F806D9">
            <w:pPr>
              <w:pStyle w:val="af1"/>
              <w:numPr>
                <w:ilvl w:val="0"/>
                <w:numId w:val="23"/>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曾经尝试解决当中问题？</w:t>
            </w:r>
          </w:p>
          <w:p w14:paraId="3B141FB5" w14:textId="196952C5" w:rsidR="009536A2" w:rsidRPr="003A7463" w:rsidRDefault="003B47BF" w:rsidP="00F806D9">
            <w:pPr>
              <w:pStyle w:val="af1"/>
              <w:numPr>
                <w:ilvl w:val="0"/>
                <w:numId w:val="23"/>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问题是否严重至须结束关系？</w:t>
            </w:r>
          </w:p>
          <w:p w14:paraId="252B2160" w14:textId="3716BA4D" w:rsidR="009536A2" w:rsidRPr="003A7463" w:rsidRDefault="003B47BF" w:rsidP="00F806D9">
            <w:pPr>
              <w:pStyle w:val="af1"/>
              <w:numPr>
                <w:ilvl w:val="0"/>
                <w:numId w:val="23"/>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结束恋爱关系是否现时最合适的解决方法？</w:t>
            </w:r>
          </w:p>
        </w:tc>
        <w:tc>
          <w:tcPr>
            <w:tcW w:w="2324" w:type="dxa"/>
          </w:tcPr>
          <w:p w14:paraId="61C0DD56" w14:textId="73F1ABF5" w:rsidR="000F3AA1"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对如何处理感情有不同看法，其中一方希望理性解决问题，但对方只是不断吵架</w:t>
            </w:r>
          </w:p>
        </w:tc>
      </w:tr>
      <w:tr w:rsidR="000F3AA1" w:rsidRPr="003A7463" w14:paraId="097388DF" w14:textId="3EF80B54" w:rsidTr="008A12F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1" w:type="dxa"/>
          </w:tcPr>
          <w:p w14:paraId="0E3FAC5E" w14:textId="65104F39"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如何</w:t>
            </w:r>
          </w:p>
          <w:p w14:paraId="5BBF3C36" w14:textId="61377839" w:rsidR="000F3AA1" w:rsidRPr="003A7463" w:rsidRDefault="003B47BF" w:rsidP="003C46E5">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HOW</w:t>
            </w:r>
            <w:r w:rsidRPr="003B47BF">
              <w:rPr>
                <w:rFonts w:ascii="微軟正黑體" w:eastAsia="DengXian" w:hAnsi="微軟正黑體" w:hint="eastAsia"/>
                <w:color w:val="000000" w:themeColor="text1"/>
                <w:lang w:val="en-US" w:eastAsia="zh-CN"/>
              </w:rPr>
              <w:t>）</w:t>
            </w:r>
          </w:p>
        </w:tc>
        <w:tc>
          <w:tcPr>
            <w:tcW w:w="1841" w:type="dxa"/>
          </w:tcPr>
          <w:p w14:paraId="5275BA29" w14:textId="46CC9D9E" w:rsidR="000F3AA1"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以</w:t>
            </w: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方式提出结束恋爱关系？</w:t>
            </w:r>
          </w:p>
        </w:tc>
        <w:tc>
          <w:tcPr>
            <w:tcW w:w="3488" w:type="dxa"/>
          </w:tcPr>
          <w:p w14:paraId="216E290F" w14:textId="4AA676E3" w:rsidR="000F3AA1" w:rsidRPr="003A7463" w:rsidRDefault="003B47BF" w:rsidP="00F806D9">
            <w:pPr>
              <w:pStyle w:val="af1"/>
              <w:numPr>
                <w:ilvl w:val="0"/>
                <w:numId w:val="24"/>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是否适合面对面说清楚？</w:t>
            </w:r>
          </w:p>
          <w:p w14:paraId="1E97738F" w14:textId="6BFCBE92" w:rsidR="009536A2" w:rsidRPr="003A7463" w:rsidRDefault="003B47BF" w:rsidP="00F806D9">
            <w:pPr>
              <w:pStyle w:val="af1"/>
              <w:numPr>
                <w:ilvl w:val="0"/>
                <w:numId w:val="24"/>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是否需要删除所有联系及沟通记录？</w:t>
            </w:r>
          </w:p>
        </w:tc>
        <w:tc>
          <w:tcPr>
            <w:tcW w:w="2324" w:type="dxa"/>
          </w:tcPr>
          <w:p w14:paraId="4CD75C3F" w14:textId="76FD3014" w:rsidR="000F3AA1"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写信并亲身交给对方，让对方先看完再补充</w:t>
            </w:r>
          </w:p>
        </w:tc>
      </w:tr>
      <w:tr w:rsidR="000C6C8F" w:rsidRPr="003A7463" w14:paraId="62166941" w14:textId="77777777" w:rsidTr="008A12FE">
        <w:trPr>
          <w:trHeight w:val="64"/>
        </w:trPr>
        <w:tc>
          <w:tcPr>
            <w:cnfStyle w:val="001000000000" w:firstRow="0" w:lastRow="0" w:firstColumn="1" w:lastColumn="0" w:oddVBand="0" w:evenVBand="0" w:oddHBand="0" w:evenHBand="0" w:firstRowFirstColumn="0" w:firstRowLastColumn="0" w:lastRowFirstColumn="0" w:lastRowLastColumn="0"/>
            <w:tcW w:w="1561" w:type="dxa"/>
          </w:tcPr>
          <w:p w14:paraId="7C02CC10" w14:textId="4A8CDE36"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何人（</w:t>
            </w:r>
            <w:r w:rsidRPr="003B47BF">
              <w:rPr>
                <w:rFonts w:ascii="微軟正黑體" w:eastAsia="DengXian" w:hAnsi="微軟正黑體"/>
                <w:color w:val="000000" w:themeColor="text1"/>
                <w:lang w:val="en-US" w:eastAsia="zh-CN"/>
              </w:rPr>
              <w:t>WHO</w:t>
            </w:r>
            <w:r w:rsidRPr="003B47BF">
              <w:rPr>
                <w:rFonts w:ascii="微軟正黑體" w:eastAsia="DengXian" w:hAnsi="微軟正黑體" w:hint="eastAsia"/>
                <w:color w:val="000000" w:themeColor="text1"/>
                <w:lang w:val="en-US" w:eastAsia="zh-CN"/>
              </w:rPr>
              <w:t>）</w:t>
            </w:r>
          </w:p>
        </w:tc>
        <w:tc>
          <w:tcPr>
            <w:tcW w:w="1841" w:type="dxa"/>
          </w:tcPr>
          <w:p w14:paraId="125B81F1" w14:textId="2D97AE7D"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CN"/>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人适合帮助结束恋爱关系？</w:t>
            </w:r>
          </w:p>
        </w:tc>
        <w:tc>
          <w:tcPr>
            <w:tcW w:w="3488" w:type="dxa"/>
          </w:tcPr>
          <w:p w14:paraId="65C47C9C" w14:textId="3778AC21" w:rsidR="000C6C8F" w:rsidRPr="003A7463" w:rsidRDefault="003B47BF" w:rsidP="00F806D9">
            <w:pPr>
              <w:pStyle w:val="af1"/>
              <w:numPr>
                <w:ilvl w:val="0"/>
                <w:numId w:val="19"/>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是否询问了朋友／老师／家人的意见？</w:t>
            </w:r>
          </w:p>
          <w:p w14:paraId="3DED648F" w14:textId="3ACA1F64" w:rsidR="000C6C8F" w:rsidRPr="003A7463" w:rsidRDefault="003B47BF" w:rsidP="00F806D9">
            <w:pPr>
              <w:pStyle w:val="af1"/>
              <w:numPr>
                <w:ilvl w:val="0"/>
                <w:numId w:val="19"/>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有否在跟对方分手前，先将计划详情告知信任的人？</w:t>
            </w:r>
          </w:p>
          <w:p w14:paraId="5B94C567" w14:textId="31B13140" w:rsidR="000C6C8F" w:rsidRPr="003A7463" w:rsidRDefault="003B47BF" w:rsidP="00F806D9">
            <w:pPr>
              <w:pStyle w:val="af1"/>
              <w:numPr>
                <w:ilvl w:val="0"/>
                <w:numId w:val="24"/>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是否适合单独见面，或需要找别人陪伴及支持？</w:t>
            </w:r>
          </w:p>
        </w:tc>
        <w:tc>
          <w:tcPr>
            <w:tcW w:w="2324" w:type="dxa"/>
          </w:tcPr>
          <w:p w14:paraId="09387EE4" w14:textId="322A223D"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找朋友一起商讨；</w:t>
            </w:r>
          </w:p>
          <w:p w14:paraId="7565EBDD" w14:textId="3E3E334E"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预先告知父母在</w:t>
            </w: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地方和时间跟对方见面</w:t>
            </w:r>
          </w:p>
        </w:tc>
      </w:tr>
      <w:tr w:rsidR="000C6C8F" w:rsidRPr="003A7463" w14:paraId="2A2F48D4" w14:textId="77777777" w:rsidTr="008A12F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561" w:type="dxa"/>
          </w:tcPr>
          <w:p w14:paraId="623AEF9D" w14:textId="30D9D7C9"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何时</w:t>
            </w:r>
          </w:p>
          <w:p w14:paraId="20872E4B" w14:textId="4B325452"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WHEN</w:t>
            </w:r>
            <w:r w:rsidRPr="003B47BF">
              <w:rPr>
                <w:rFonts w:ascii="微軟正黑體" w:eastAsia="DengXian" w:hAnsi="微軟正黑體" w:hint="eastAsia"/>
                <w:color w:val="000000" w:themeColor="text1"/>
                <w:lang w:val="en-US" w:eastAsia="zh-CN"/>
              </w:rPr>
              <w:t>）</w:t>
            </w:r>
          </w:p>
        </w:tc>
        <w:tc>
          <w:tcPr>
            <w:tcW w:w="1841" w:type="dxa"/>
          </w:tcPr>
          <w:p w14:paraId="7D07C5AA" w14:textId="6BC0A201" w:rsidR="000C6C8F"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CN"/>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日子适合提出结束恋爱关系？</w:t>
            </w:r>
          </w:p>
        </w:tc>
        <w:tc>
          <w:tcPr>
            <w:tcW w:w="3488" w:type="dxa"/>
          </w:tcPr>
          <w:p w14:paraId="77374150" w14:textId="10E687DA" w:rsidR="000C6C8F" w:rsidRPr="003A7463" w:rsidRDefault="003B47BF" w:rsidP="00F806D9">
            <w:pPr>
              <w:pStyle w:val="af1"/>
              <w:numPr>
                <w:ilvl w:val="0"/>
                <w:numId w:val="20"/>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是否给予对方足够时间消化及心理准备？</w:t>
            </w:r>
          </w:p>
          <w:p w14:paraId="1DD199BE" w14:textId="664D7BC8" w:rsidR="000C6C8F" w:rsidRPr="003A7463" w:rsidRDefault="003B47BF" w:rsidP="00F806D9">
            <w:pPr>
              <w:pStyle w:val="af1"/>
              <w:numPr>
                <w:ilvl w:val="0"/>
                <w:numId w:val="20"/>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是否太突如其来或挑选重要节日提分手？</w:t>
            </w:r>
          </w:p>
          <w:p w14:paraId="2E370378" w14:textId="1E761814" w:rsidR="000C6C8F" w:rsidRPr="003A7463" w:rsidRDefault="003B47BF" w:rsidP="00F806D9">
            <w:pPr>
              <w:pStyle w:val="af1"/>
              <w:numPr>
                <w:ilvl w:val="0"/>
                <w:numId w:val="24"/>
              </w:numPr>
              <w:snapToGrid w:val="0"/>
              <w:ind w:leftChars="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是否给予对方冷静期及缓冲期来处理问题？</w:t>
            </w:r>
          </w:p>
        </w:tc>
        <w:tc>
          <w:tcPr>
            <w:tcW w:w="2324" w:type="dxa"/>
          </w:tcPr>
          <w:p w14:paraId="0F8CDE0D" w14:textId="6059D70E" w:rsidR="000C6C8F" w:rsidRPr="003A7463" w:rsidRDefault="003B47BF" w:rsidP="008A12FE">
            <w:pPr>
              <w:snapToGrid w:val="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尽量避免接近节庆或纪念日；可相约周末中午时间</w:t>
            </w:r>
          </w:p>
        </w:tc>
      </w:tr>
      <w:tr w:rsidR="000C6C8F" w:rsidRPr="003A7463" w14:paraId="5642E055" w14:textId="77777777" w:rsidTr="008A12FE">
        <w:trPr>
          <w:trHeight w:val="64"/>
        </w:trPr>
        <w:tc>
          <w:tcPr>
            <w:cnfStyle w:val="001000000000" w:firstRow="0" w:lastRow="0" w:firstColumn="1" w:lastColumn="0" w:oddVBand="0" w:evenVBand="0" w:oddHBand="0" w:evenHBand="0" w:firstRowFirstColumn="0" w:firstRowLastColumn="0" w:lastRowFirstColumn="0" w:lastRowLastColumn="0"/>
            <w:tcW w:w="1561" w:type="dxa"/>
          </w:tcPr>
          <w:p w14:paraId="699EB8A1" w14:textId="0E8963D6"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何地</w:t>
            </w:r>
          </w:p>
          <w:p w14:paraId="2ACB316E" w14:textId="28AA3D22" w:rsidR="000C6C8F" w:rsidRPr="003A7463" w:rsidRDefault="003B47BF" w:rsidP="000C6C8F">
            <w:pPr>
              <w:snapToGrid w:val="0"/>
              <w:spacing w:line="276" w:lineRule="auto"/>
              <w:rPr>
                <w:rFonts w:ascii="微軟正黑體" w:eastAsia="微軟正黑體" w:hAnsi="微軟正黑體"/>
                <w:color w:val="000000" w:themeColor="text1"/>
                <w:lang w:val="en-US" w:eastAsia="zh-HK"/>
              </w:rPr>
            </w:pPr>
            <w:r w:rsidRPr="003B47BF">
              <w:rPr>
                <w:rFonts w:ascii="微軟正黑體" w:eastAsia="DengXian" w:hAnsi="微軟正黑體" w:hint="eastAsia"/>
                <w:color w:val="000000" w:themeColor="text1"/>
                <w:lang w:val="en-US" w:eastAsia="zh-CN"/>
              </w:rPr>
              <w:t>（</w:t>
            </w:r>
            <w:r w:rsidRPr="003B47BF">
              <w:rPr>
                <w:rFonts w:ascii="微軟正黑體" w:eastAsia="DengXian" w:hAnsi="微軟正黑體"/>
                <w:color w:val="000000" w:themeColor="text1"/>
                <w:lang w:val="en-US" w:eastAsia="zh-CN"/>
              </w:rPr>
              <w:t>WHERE</w:t>
            </w:r>
            <w:r w:rsidRPr="003B47BF">
              <w:rPr>
                <w:rFonts w:ascii="微軟正黑體" w:eastAsia="DengXian" w:hAnsi="微軟正黑體" w:hint="eastAsia"/>
                <w:color w:val="000000" w:themeColor="text1"/>
                <w:lang w:val="en-US" w:eastAsia="zh-CN"/>
              </w:rPr>
              <w:t>）</w:t>
            </w:r>
          </w:p>
        </w:tc>
        <w:tc>
          <w:tcPr>
            <w:tcW w:w="1841" w:type="dxa"/>
          </w:tcPr>
          <w:p w14:paraId="50342246" w14:textId="10BD1F91"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CN"/>
              </w:rPr>
            </w:pPr>
            <w:r>
              <w:rPr>
                <w:rFonts w:ascii="微軟正黑體" w:eastAsia="DengXian" w:hAnsi="微軟正黑體" w:hint="eastAsia"/>
                <w:lang w:val="en-US" w:eastAsia="zh-CN"/>
              </w:rPr>
              <w:t>什么</w:t>
            </w:r>
            <w:r w:rsidRPr="003B47BF">
              <w:rPr>
                <w:rFonts w:ascii="微軟正黑體" w:eastAsia="DengXian" w:hAnsi="微軟正黑體" w:hint="eastAsia"/>
                <w:lang w:val="en-US" w:eastAsia="zh-CN"/>
              </w:rPr>
              <w:t>地方适合提出结束恋爱关系？</w:t>
            </w:r>
          </w:p>
        </w:tc>
        <w:tc>
          <w:tcPr>
            <w:tcW w:w="3488" w:type="dxa"/>
          </w:tcPr>
          <w:p w14:paraId="734F1685" w14:textId="6AF616CF" w:rsidR="000C6C8F" w:rsidRPr="003A7463" w:rsidRDefault="003B47BF" w:rsidP="00F806D9">
            <w:pPr>
              <w:pStyle w:val="af1"/>
              <w:numPr>
                <w:ilvl w:val="0"/>
                <w:numId w:val="21"/>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rPr>
            </w:pPr>
            <w:r w:rsidRPr="003B47BF">
              <w:rPr>
                <w:rFonts w:ascii="微軟正黑體" w:eastAsia="DengXian" w:hAnsi="微軟正黑體" w:hint="eastAsia"/>
                <w:lang w:val="en-US"/>
              </w:rPr>
              <w:t>跟对方见面的地方附近有没有危险设施？</w:t>
            </w:r>
          </w:p>
          <w:p w14:paraId="7B13C50C" w14:textId="5795CA77" w:rsidR="000C6C8F" w:rsidRPr="003A7463" w:rsidRDefault="003B47BF" w:rsidP="00735BBB">
            <w:pPr>
              <w:pStyle w:val="af1"/>
              <w:numPr>
                <w:ilvl w:val="0"/>
                <w:numId w:val="24"/>
              </w:numPr>
              <w:snapToGrid w:val="0"/>
              <w:ind w:leftChars="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rPr>
              <w:t>如需要，是否容易寻找协助？</w:t>
            </w:r>
          </w:p>
        </w:tc>
        <w:tc>
          <w:tcPr>
            <w:tcW w:w="2324" w:type="dxa"/>
          </w:tcPr>
          <w:p w14:paraId="407B5399" w14:textId="2878FA70" w:rsidR="000C6C8F" w:rsidRPr="003A7463" w:rsidRDefault="003B47BF" w:rsidP="008A12FE">
            <w:pPr>
              <w:snapToGrid w:val="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val="en-US" w:eastAsia="zh-HK"/>
              </w:rPr>
            </w:pPr>
            <w:r w:rsidRPr="003B47BF">
              <w:rPr>
                <w:rFonts w:ascii="微軟正黑體" w:eastAsia="DengXian" w:hAnsi="微軟正黑體" w:hint="eastAsia"/>
                <w:lang w:val="en-US" w:eastAsia="zh-CN"/>
              </w:rPr>
              <w:t>相约在闹市的餐厅商讨</w:t>
            </w:r>
          </w:p>
        </w:tc>
      </w:tr>
    </w:tbl>
    <w:p w14:paraId="42E9FBD3" w14:textId="11FEB023" w:rsidR="00B2007B" w:rsidRPr="003A7463" w:rsidRDefault="00B2007B">
      <w:pPr>
        <w:rPr>
          <w:rFonts w:eastAsiaTheme="minorEastAsia"/>
          <w:b/>
          <w:lang w:val="en-US" w:eastAsia="zh-HK"/>
        </w:rPr>
      </w:pPr>
      <w:r w:rsidRPr="003A7463">
        <w:rPr>
          <w:rFonts w:eastAsiaTheme="minorEastAsia"/>
          <w:b/>
          <w:lang w:val="en-US" w:eastAsia="zh-HK"/>
        </w:rPr>
        <w:br w:type="page"/>
      </w:r>
    </w:p>
    <w:p w14:paraId="5AF66822" w14:textId="120036D6" w:rsidR="00337EF1" w:rsidRPr="003A7463" w:rsidRDefault="00BE20A8">
      <w:pPr>
        <w:rPr>
          <w:rFonts w:eastAsia="微軟正黑體"/>
          <w:b/>
          <w:lang w:val="en-US" w:eastAsia="zh-HK"/>
        </w:rPr>
      </w:pPr>
      <w:r w:rsidRPr="003A7463">
        <w:rPr>
          <w:rFonts w:eastAsia="微軟正黑體"/>
          <w:b/>
          <w:noProof/>
          <w:sz w:val="28"/>
          <w:szCs w:val="28"/>
          <w:lang w:val="en-US" w:eastAsia="zh-CN"/>
        </w:rPr>
        <w:lastRenderedPageBreak/>
        <w:drawing>
          <wp:anchor distT="0" distB="0" distL="114300" distR="114300" simplePos="0" relativeHeight="251576832" behindDoc="1" locked="0" layoutInCell="1" allowOverlap="1" wp14:anchorId="7D11E9F2" wp14:editId="74D5AD8D">
            <wp:simplePos x="0" y="0"/>
            <wp:positionH relativeFrom="margin">
              <wp:posOffset>-746760</wp:posOffset>
            </wp:positionH>
            <wp:positionV relativeFrom="paragraph">
              <wp:posOffset>-899160</wp:posOffset>
            </wp:positionV>
            <wp:extent cx="6754495" cy="9753600"/>
            <wp:effectExtent l="0" t="0" r="8255" b="0"/>
            <wp:wrapNone/>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7">
                      <a:extLst>
                        <a:ext uri="{28A0092B-C50C-407E-A947-70E740481C1C}">
                          <a14:useLocalDpi xmlns:a14="http://schemas.microsoft.com/office/drawing/2010/main" val="0"/>
                        </a:ext>
                      </a:extLst>
                    </a:blip>
                    <a:srcRect b="6056"/>
                    <a:stretch/>
                  </pic:blipFill>
                  <pic:spPr bwMode="auto">
                    <a:xfrm>
                      <a:off x="0" y="0"/>
                      <a:ext cx="6754495" cy="975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95C" w:rsidRPr="003A7463">
        <w:rPr>
          <w:rFonts w:eastAsia="微軟正黑體"/>
          <w:b/>
          <w:noProof/>
          <w:sz w:val="28"/>
          <w:szCs w:val="28"/>
          <w:lang w:val="en-US" w:eastAsia="zh-CN"/>
        </w:rPr>
        <mc:AlternateContent>
          <mc:Choice Requires="wps">
            <w:drawing>
              <wp:anchor distT="45720" distB="45720" distL="114300" distR="114300" simplePos="0" relativeHeight="251577856" behindDoc="0" locked="0" layoutInCell="1" allowOverlap="1" wp14:anchorId="5FF88FBF" wp14:editId="17571461">
                <wp:simplePos x="0" y="0"/>
                <wp:positionH relativeFrom="margin">
                  <wp:posOffset>3477491</wp:posOffset>
                </wp:positionH>
                <wp:positionV relativeFrom="paragraph">
                  <wp:posOffset>0</wp:posOffset>
                </wp:positionV>
                <wp:extent cx="1127009" cy="464127"/>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009" cy="464127"/>
                        </a:xfrm>
                        <a:prstGeom prst="rect">
                          <a:avLst/>
                        </a:prstGeom>
                        <a:solidFill>
                          <a:srgbClr val="FFFFFF"/>
                        </a:solidFill>
                        <a:ln w="9525">
                          <a:noFill/>
                          <a:miter lim="800000"/>
                          <a:headEnd/>
                          <a:tailEnd/>
                        </a:ln>
                      </wps:spPr>
                      <wps:txbx>
                        <w:txbxContent>
                          <w:p w14:paraId="42C41E0F" w14:textId="73D47DE7" w:rsidR="00556D0C" w:rsidRPr="00BD4AEE" w:rsidRDefault="0080593D" w:rsidP="003C46E5">
                            <w:pPr>
                              <w:snapToGrid w:val="0"/>
                              <w:spacing w:line="276" w:lineRule="auto"/>
                              <w:jc w:val="center"/>
                              <w:rPr>
                                <w:rFonts w:asciiTheme="minorEastAsia" w:eastAsiaTheme="minorEastAsia" w:hAnsiTheme="minorEastAsia"/>
                              </w:rPr>
                            </w:pPr>
                            <w:r w:rsidRPr="0080593D">
                              <w:rPr>
                                <w:rFonts w:asciiTheme="minorEastAsia" w:eastAsia="DengXian" w:hAnsiTheme="minorEastAsia" w:hint="eastAsia"/>
                                <w:lang w:eastAsia="zh-CN"/>
                              </w:rPr>
                              <w:t>附录三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88FBF" id="_x0000_s1072" type="#_x0000_t202" style="position:absolute;margin-left:273.8pt;margin-top:0;width:88.75pt;height:36.55pt;z-index:25157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" stroked="f">
                <v:textbox>
                  <w:txbxContent>
                    <w:p w14:paraId="42C41E0F" w14:textId="73D47DE7" w:rsidR="00556D0C" w:rsidRPr="00BD4AEE" w:rsidRDefault="0080593D" w:rsidP="003C46E5">
                      <w:pPr>
                        <w:snapToGrid w:val="0"/>
                        <w:spacing w:line="276" w:lineRule="auto"/>
                        <w:jc w:val="center"/>
                        <w:rPr>
                          <w:rFonts w:asciiTheme="minorEastAsia" w:eastAsiaTheme="minorEastAsia" w:hAnsiTheme="minorEastAsia"/>
                        </w:rPr>
                      </w:pPr>
                      <w:r w:rsidRPr="0080593D">
                        <w:rPr>
                          <w:rFonts w:asciiTheme="minorEastAsia" w:eastAsia="DengXian" w:hAnsiTheme="minorEastAsia" w:hint="eastAsia"/>
                          <w:lang w:eastAsia="zh-CN"/>
                        </w:rPr>
                        <w:t>附录三</w:t>
                      </w:r>
                    </w:p>
                  </w:txbxContent>
                </v:textbox>
                <w10:wrap anchorx="margin"/>
              </v:shape>
            </w:pict>
          </mc:Fallback>
        </mc:AlternateContent>
      </w:r>
    </w:p>
    <w:p w14:paraId="4A4D3C38" w14:textId="4EDDDEC3" w:rsidR="00337EF1" w:rsidRPr="003A7463" w:rsidRDefault="003B47BF" w:rsidP="00BE20A8">
      <w:pPr>
        <w:ind w:firstLineChars="713" w:firstLine="1996"/>
        <w:rPr>
          <w:rFonts w:eastAsia="微軟正黑體"/>
          <w:b/>
          <w:sz w:val="28"/>
          <w:szCs w:val="28"/>
          <w:lang w:val="en-US" w:eastAsia="zh-CN"/>
        </w:rPr>
      </w:pPr>
      <w:r w:rsidRPr="003B47BF">
        <w:rPr>
          <w:rFonts w:eastAsia="DengXian" w:hint="eastAsia"/>
          <w:b/>
          <w:sz w:val="28"/>
          <w:szCs w:val="28"/>
          <w:lang w:eastAsia="zh-CN"/>
        </w:rPr>
        <w:t>知多一点点：分手代理师</w:t>
      </w:r>
    </w:p>
    <w:p w14:paraId="25913B0A" w14:textId="3CBF3C08" w:rsidR="00337EF1" w:rsidRPr="003A7463" w:rsidRDefault="003B47BF" w:rsidP="00B4795C">
      <w:pPr>
        <w:snapToGrid w:val="0"/>
        <w:spacing w:line="276" w:lineRule="auto"/>
        <w:jc w:val="both"/>
        <w:rPr>
          <w:rFonts w:eastAsia="微軟正黑體"/>
          <w:lang w:val="en-US" w:eastAsia="zh-HK"/>
        </w:rPr>
      </w:pPr>
      <w:r w:rsidRPr="003B47BF">
        <w:rPr>
          <w:rFonts w:eastAsia="DengXian" w:hint="eastAsia"/>
          <w:lang w:val="en-US" w:eastAsia="zh-CN"/>
        </w:rPr>
        <w:t>早于</w:t>
      </w:r>
      <w:r w:rsidRPr="003B47BF">
        <w:rPr>
          <w:rFonts w:eastAsia="DengXian"/>
          <w:lang w:val="en-US" w:eastAsia="zh-CN"/>
        </w:rPr>
        <w:t>2006</w:t>
      </w:r>
      <w:r w:rsidRPr="003B47BF">
        <w:rPr>
          <w:rFonts w:eastAsia="DengXian" w:hint="eastAsia"/>
          <w:lang w:val="en-US" w:eastAsia="zh-CN"/>
        </w:rPr>
        <w:t>年，德国有一所公司（</w:t>
      </w:r>
      <w:r w:rsidRPr="003B47BF">
        <w:rPr>
          <w:rFonts w:eastAsia="DengXian"/>
          <w:lang w:val="en-US" w:eastAsia="zh-CN"/>
        </w:rPr>
        <w:t>Schlussmachen</w:t>
      </w:r>
      <w:r w:rsidRPr="003B47BF">
        <w:rPr>
          <w:rFonts w:eastAsia="DengXian" w:hint="eastAsia"/>
          <w:lang w:val="en-US" w:eastAsia="zh-CN"/>
        </w:rPr>
        <w:t>）标榜帮助客人处理分手事宜。该公司透过打电话、面对面等不同方式，声称只需要</w:t>
      </w:r>
      <w:r w:rsidRPr="003B47BF">
        <w:rPr>
          <w:rFonts w:eastAsia="DengXian"/>
          <w:lang w:val="en-US" w:eastAsia="zh-CN"/>
        </w:rPr>
        <w:t>3</w:t>
      </w:r>
      <w:r w:rsidRPr="003B47BF">
        <w:rPr>
          <w:rFonts w:eastAsia="DengXian" w:hint="eastAsia"/>
          <w:lang w:val="en-US" w:eastAsia="zh-CN"/>
        </w:rPr>
        <w:t>分钟就可以协助客户解决分手事务，费用约</w:t>
      </w:r>
      <w:r w:rsidRPr="003B47BF">
        <w:rPr>
          <w:rFonts w:eastAsia="DengXian"/>
          <w:lang w:val="en-US" w:eastAsia="zh-CN"/>
        </w:rPr>
        <w:t>30</w:t>
      </w:r>
      <w:r w:rsidRPr="003B47BF">
        <w:rPr>
          <w:rFonts w:eastAsia="DengXian" w:hint="eastAsia"/>
          <w:lang w:val="en-US" w:eastAsia="zh-CN"/>
        </w:rPr>
        <w:t>欧元。加拿大近年亦有类似的网上公司，专门为客户处理恋爱关系，其方式与上文提及的德国公司大同小异。这所公司强调其员工为分手专家，确保服务质素得到保证。这些专门处理分手事宜的公司更会为客户度身定立个人方案，以调解员的模式，根据双方的性格及感情状况，帮助有意分手的情侣以较间接及和平的方式处理分手问题。部分公司的对象不单是缺乏恋爱经验的年青人，亦开始发展至上流人士及处理第三者服务。</w:t>
      </w:r>
    </w:p>
    <w:p w14:paraId="654C3107" w14:textId="77777777" w:rsidR="008C22A1" w:rsidRPr="003A7463" w:rsidRDefault="008C22A1">
      <w:pPr>
        <w:rPr>
          <w:rFonts w:eastAsia="微軟正黑體"/>
          <w:sz w:val="22"/>
          <w:szCs w:val="22"/>
          <w:lang w:val="en-US" w:eastAsia="zh-HK"/>
        </w:rPr>
      </w:pPr>
    </w:p>
    <w:p w14:paraId="3AA14EB0" w14:textId="48E8E2FA" w:rsidR="003B1220" w:rsidRPr="003A7463" w:rsidRDefault="003B47BF">
      <w:pPr>
        <w:rPr>
          <w:rFonts w:eastAsia="微軟正黑體"/>
          <w:sz w:val="22"/>
          <w:szCs w:val="22"/>
          <w:lang w:val="en-US" w:eastAsia="zh-HK"/>
        </w:rPr>
      </w:pPr>
      <w:r w:rsidRPr="003B47BF">
        <w:rPr>
          <w:rFonts w:eastAsia="DengXian" w:hint="eastAsia"/>
          <w:sz w:val="22"/>
          <w:szCs w:val="22"/>
          <w:lang w:val="en-US" w:eastAsia="zh-CN"/>
        </w:rPr>
        <w:t>数据源︰</w:t>
      </w:r>
      <w:r w:rsidRPr="003B47BF">
        <w:rPr>
          <w:rFonts w:eastAsia="DengXian" w:hint="eastAsia"/>
          <w:sz w:val="22"/>
          <w:szCs w:val="22"/>
          <w:u w:val="single"/>
          <w:lang w:eastAsia="zh-CN"/>
        </w:rPr>
        <w:t>节录及改写自</w:t>
      </w:r>
      <w:r w:rsidRPr="003B47BF">
        <w:rPr>
          <w:rFonts w:eastAsia="DengXian"/>
          <w:sz w:val="22"/>
          <w:szCs w:val="22"/>
          <w:lang w:eastAsia="zh-CN"/>
        </w:rPr>
        <w:t>Breakup Shop</w:t>
      </w:r>
      <w:r w:rsidRPr="003B47BF">
        <w:rPr>
          <w:rFonts w:eastAsia="DengXian" w:hint="eastAsia"/>
          <w:sz w:val="22"/>
          <w:szCs w:val="22"/>
          <w:lang w:eastAsia="zh-CN"/>
        </w:rPr>
        <w:t>（</w:t>
      </w:r>
      <w:r w:rsidRPr="003B47BF">
        <w:rPr>
          <w:rFonts w:eastAsia="DengXian"/>
          <w:sz w:val="22"/>
          <w:szCs w:val="22"/>
          <w:lang w:eastAsia="zh-CN"/>
        </w:rPr>
        <w:t>2020</w:t>
      </w:r>
      <w:r w:rsidRPr="003B47BF">
        <w:rPr>
          <w:rFonts w:eastAsia="DengXian" w:hint="eastAsia"/>
          <w:sz w:val="22"/>
          <w:szCs w:val="22"/>
          <w:lang w:eastAsia="zh-CN"/>
        </w:rPr>
        <w:t>），</w:t>
      </w:r>
      <w:r w:rsidRPr="003B47BF">
        <w:rPr>
          <w:rFonts w:eastAsia="DengXian"/>
          <w:sz w:val="22"/>
          <w:szCs w:val="22"/>
          <w:lang w:eastAsia="zh-CN"/>
        </w:rPr>
        <w:t>Bad breakup? We're here to help</w:t>
      </w:r>
      <w:r w:rsidRPr="003B47BF">
        <w:rPr>
          <w:rFonts w:eastAsia="DengXian" w:hint="eastAsia"/>
          <w:sz w:val="22"/>
          <w:szCs w:val="22"/>
          <w:lang w:eastAsia="zh-CN"/>
        </w:rPr>
        <w:t>；</w:t>
      </w:r>
      <w:r w:rsidRPr="003B47BF">
        <w:rPr>
          <w:rFonts w:eastAsia="DengXian"/>
          <w:sz w:val="22"/>
          <w:szCs w:val="22"/>
          <w:u w:val="single"/>
          <w:lang w:eastAsia="zh-CN"/>
        </w:rPr>
        <w:t>Schlussmachen</w:t>
      </w:r>
      <w:r w:rsidRPr="003B47BF">
        <w:rPr>
          <w:rFonts w:eastAsia="DengXian" w:hint="eastAsia"/>
          <w:sz w:val="22"/>
          <w:szCs w:val="22"/>
          <w:lang w:val="en-US" w:eastAsia="zh-CN"/>
        </w:rPr>
        <w:t>（</w:t>
      </w:r>
      <w:r w:rsidRPr="003B47BF">
        <w:rPr>
          <w:rFonts w:eastAsia="DengXian"/>
          <w:sz w:val="22"/>
          <w:szCs w:val="22"/>
          <w:lang w:val="en-US" w:eastAsia="zh-CN"/>
        </w:rPr>
        <w:t>2014</w:t>
      </w:r>
      <w:r w:rsidRPr="003B47BF">
        <w:rPr>
          <w:rFonts w:eastAsia="DengXian" w:hint="eastAsia"/>
          <w:sz w:val="22"/>
          <w:szCs w:val="22"/>
          <w:lang w:val="en-US" w:eastAsia="zh-CN"/>
        </w:rPr>
        <w:t>），</w:t>
      </w:r>
      <w:r w:rsidRPr="003B47BF">
        <w:rPr>
          <w:rFonts w:eastAsia="DengXian"/>
          <w:sz w:val="22"/>
          <w:szCs w:val="22"/>
          <w:lang w:val="en-US" w:eastAsia="zh-CN"/>
        </w:rPr>
        <w:t>Ihre Beziehung beenden! Einfach Schlussmachen!</w:t>
      </w:r>
      <w:r w:rsidRPr="003B47BF">
        <w:rPr>
          <w:rFonts w:eastAsia="DengXian" w:hint="eastAsia"/>
          <w:sz w:val="22"/>
          <w:szCs w:val="22"/>
          <w:lang w:val="en-US" w:eastAsia="zh-CN"/>
        </w:rPr>
        <w:t>。</w:t>
      </w:r>
    </w:p>
    <w:p w14:paraId="4C67C7F4" w14:textId="1B4CDF8E" w:rsidR="003B1220" w:rsidRPr="003A7463" w:rsidRDefault="00E2773E">
      <w:pPr>
        <w:rPr>
          <w:rFonts w:eastAsia="微軟正黑體"/>
          <w:b/>
          <w:lang w:val="en-US" w:eastAsia="zh-HK"/>
        </w:rPr>
      </w:pPr>
      <w:r w:rsidRPr="003A7463">
        <w:rPr>
          <w:noProof/>
          <w:lang w:val="en-US" w:eastAsia="zh-CN"/>
        </w:rPr>
        <w:drawing>
          <wp:anchor distT="0" distB="0" distL="114300" distR="114300" simplePos="0" relativeHeight="251621888" behindDoc="0" locked="0" layoutInCell="1" allowOverlap="1" wp14:anchorId="0D2E35C6" wp14:editId="02B586F0">
            <wp:simplePos x="0" y="0"/>
            <wp:positionH relativeFrom="margin">
              <wp:posOffset>3093280</wp:posOffset>
            </wp:positionH>
            <wp:positionV relativeFrom="paragraph">
              <wp:posOffset>2101606</wp:posOffset>
            </wp:positionV>
            <wp:extent cx="1383083" cy="1762376"/>
            <wp:effectExtent l="0" t="0" r="7620" b="9525"/>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383083" cy="1762376"/>
                    </a:xfrm>
                    <a:prstGeom prst="rect">
                      <a:avLst/>
                    </a:prstGeom>
                  </pic:spPr>
                </pic:pic>
              </a:graphicData>
            </a:graphic>
            <wp14:sizeRelH relativeFrom="margin">
              <wp14:pctWidth>0</wp14:pctWidth>
            </wp14:sizeRelH>
            <wp14:sizeRelV relativeFrom="margin">
              <wp14:pctHeight>0</wp14:pctHeight>
            </wp14:sizeRelV>
          </wp:anchor>
        </w:drawing>
      </w:r>
      <w:r w:rsidRPr="003A7463">
        <w:rPr>
          <w:noProof/>
          <w:lang w:val="en-US" w:eastAsia="zh-CN"/>
        </w:rPr>
        <w:drawing>
          <wp:anchor distT="0" distB="0" distL="114300" distR="114300" simplePos="0" relativeHeight="251620864" behindDoc="0" locked="0" layoutInCell="1" allowOverlap="1" wp14:anchorId="1AC83054" wp14:editId="0906536C">
            <wp:simplePos x="0" y="0"/>
            <wp:positionH relativeFrom="column">
              <wp:posOffset>791307</wp:posOffset>
            </wp:positionH>
            <wp:positionV relativeFrom="paragraph">
              <wp:posOffset>2236666</wp:posOffset>
            </wp:positionV>
            <wp:extent cx="1292315" cy="1715525"/>
            <wp:effectExtent l="0" t="0" r="3175" b="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292315" cy="171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46E5" w:rsidRPr="003A7463">
        <w:rPr>
          <w:rFonts w:eastAsia="微軟正黑體"/>
          <w:b/>
          <w:noProof/>
          <w:lang w:val="en-US" w:eastAsia="zh-CN"/>
        </w:rPr>
        <mc:AlternateContent>
          <mc:Choice Requires="wps">
            <w:drawing>
              <wp:anchor distT="0" distB="0" distL="114300" distR="114300" simplePos="0" relativeHeight="251619840" behindDoc="0" locked="0" layoutInCell="1" allowOverlap="1" wp14:anchorId="3B3AFBB5" wp14:editId="52BB0C7C">
                <wp:simplePos x="0" y="0"/>
                <wp:positionH relativeFrom="margin">
                  <wp:posOffset>274782</wp:posOffset>
                </wp:positionH>
                <wp:positionV relativeFrom="paragraph">
                  <wp:posOffset>449869</wp:posOffset>
                </wp:positionV>
                <wp:extent cx="4753610" cy="1558290"/>
                <wp:effectExtent l="19050" t="0" r="46990" b="41910"/>
                <wp:wrapNone/>
                <wp:docPr id="48" name="想法泡泡: 雲朵 48"/>
                <wp:cNvGraphicFramePr/>
                <a:graphic xmlns:a="http://schemas.openxmlformats.org/drawingml/2006/main">
                  <a:graphicData uri="http://schemas.microsoft.com/office/word/2010/wordprocessingShape">
                    <wps:wsp>
                      <wps:cNvSpPr/>
                      <wps:spPr>
                        <a:xfrm>
                          <a:off x="0" y="0"/>
                          <a:ext cx="4753610" cy="1558290"/>
                        </a:xfrm>
                        <a:prstGeom prst="cloudCallout">
                          <a:avLst>
                            <a:gd name="adj1" fmla="val -46626"/>
                            <a:gd name="adj2" fmla="val 2426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AC0DA2" w14:textId="04E5CD3B" w:rsidR="00556D0C" w:rsidRDefault="0080593D" w:rsidP="003C46E5">
                            <w:pPr>
                              <w:snapToGrid w:val="0"/>
                              <w:spacing w:line="276" w:lineRule="auto"/>
                              <w:jc w:val="center"/>
                              <w:rPr>
                                <w:rFonts w:eastAsia="微軟正黑體"/>
                                <w:b/>
                                <w:color w:val="000000" w:themeColor="text1"/>
                                <w:lang w:val="en-US" w:eastAsia="zh-HK"/>
                              </w:rPr>
                            </w:pPr>
                            <w:r w:rsidRPr="0080593D">
                              <w:rPr>
                                <w:rFonts w:eastAsia="DengXian" w:hint="eastAsia"/>
                                <w:b/>
                                <w:color w:val="000000" w:themeColor="text1"/>
                                <w:lang w:val="en-US" w:eastAsia="zh-CN"/>
                              </w:rPr>
                              <w:t>为何有人选择使用代理分手服务？</w:t>
                            </w:r>
                          </w:p>
                          <w:p w14:paraId="7BA619D0" w14:textId="4CE44897" w:rsidR="00556D0C" w:rsidRPr="003C46E5" w:rsidRDefault="0080593D" w:rsidP="003C46E5">
                            <w:pPr>
                              <w:snapToGrid w:val="0"/>
                              <w:spacing w:line="276" w:lineRule="auto"/>
                              <w:jc w:val="center"/>
                              <w:rPr>
                                <w:color w:val="000000" w:themeColor="text1"/>
                                <w:lang w:eastAsia="zh-CN"/>
                              </w:rPr>
                            </w:pPr>
                            <w:r w:rsidRPr="0080593D">
                              <w:rPr>
                                <w:rFonts w:eastAsia="DengXian" w:hint="eastAsia"/>
                                <w:b/>
                                <w:color w:val="000000" w:themeColor="text1"/>
                                <w:lang w:val="en-US" w:eastAsia="zh-CN"/>
                              </w:rPr>
                              <w:t>这个方法有甚么好处和坏处？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FBB5" id="想法泡泡: 雲朵 48" o:spid="_x0000_s1073" type="#_x0000_t106" style="position:absolute;margin-left:21.65pt;margin-top:35.4pt;width:374.3pt;height:122.7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" adj="729,16042" filled="f" strokecolor="#1f4d78 [1604]" strokeweight="1pt">
                <v:stroke joinstyle="miter"/>
                <v:textbox>
                  <w:txbxContent>
                    <w:p w14:paraId="12AC0DA2" w14:textId="04E5CD3B" w:rsidR="00556D0C" w:rsidRDefault="0080593D" w:rsidP="003C46E5">
                      <w:pPr>
                        <w:snapToGrid w:val="0"/>
                        <w:spacing w:line="276" w:lineRule="auto"/>
                        <w:jc w:val="center"/>
                        <w:rPr>
                          <w:rFonts w:eastAsia="微軟正黑體"/>
                          <w:b/>
                          <w:color w:val="000000" w:themeColor="text1"/>
                          <w:lang w:val="en-US" w:eastAsia="zh-HK"/>
                        </w:rPr>
                      </w:pPr>
                      <w:r w:rsidRPr="0080593D">
                        <w:rPr>
                          <w:rFonts w:eastAsia="DengXian" w:hint="eastAsia"/>
                          <w:b/>
                          <w:color w:val="000000" w:themeColor="text1"/>
                          <w:lang w:val="en-US" w:eastAsia="zh-CN"/>
                        </w:rPr>
                        <w:t>为何有人选择使用代理分手服务？</w:t>
                      </w:r>
                    </w:p>
                    <w:p w14:paraId="7BA619D0" w14:textId="4CE44897" w:rsidR="00556D0C" w:rsidRPr="003C46E5" w:rsidRDefault="0080593D" w:rsidP="003C46E5">
                      <w:pPr>
                        <w:snapToGrid w:val="0"/>
                        <w:spacing w:line="276" w:lineRule="auto"/>
                        <w:jc w:val="center"/>
                        <w:rPr>
                          <w:color w:val="000000" w:themeColor="text1"/>
                          <w:lang w:eastAsia="zh-CN"/>
                        </w:rPr>
                      </w:pPr>
                      <w:r w:rsidRPr="0080593D">
                        <w:rPr>
                          <w:rFonts w:eastAsia="DengXian" w:hint="eastAsia"/>
                          <w:b/>
                          <w:color w:val="000000" w:themeColor="text1"/>
                          <w:lang w:val="en-US" w:eastAsia="zh-CN"/>
                        </w:rPr>
                        <w:t>这个方法有甚么好处和坏处？</w:t>
                      </w:r>
                    </w:p>
                  </w:txbxContent>
                </v:textbox>
                <w10:wrap anchorx="margin"/>
              </v:shape>
            </w:pict>
          </mc:Fallback>
        </mc:AlternateContent>
      </w:r>
      <w:r w:rsidR="003B1220" w:rsidRPr="003A7463">
        <w:rPr>
          <w:rFonts w:eastAsia="微軟正黑體"/>
          <w:b/>
          <w:lang w:val="en-US" w:eastAsia="zh-HK"/>
        </w:rPr>
        <w:br w:type="page"/>
      </w:r>
    </w:p>
    <w:p w14:paraId="6486CBA1" w14:textId="3BEEC391" w:rsidR="003C46E5" w:rsidRPr="003A7463" w:rsidRDefault="00BE20A8" w:rsidP="00C042EE">
      <w:pPr>
        <w:snapToGrid w:val="0"/>
        <w:spacing w:line="276" w:lineRule="auto"/>
        <w:jc w:val="both"/>
        <w:rPr>
          <w:rFonts w:eastAsia="微軟正黑體"/>
          <w:lang w:val="en-US" w:eastAsia="zh-HK"/>
        </w:rPr>
      </w:pPr>
      <w:r w:rsidRPr="003A7463">
        <w:rPr>
          <w:rFonts w:eastAsia="微軟正黑體"/>
          <w:b/>
          <w:noProof/>
          <w:sz w:val="28"/>
          <w:szCs w:val="22"/>
          <w:lang w:val="en-US" w:eastAsia="zh-CN"/>
        </w:rPr>
        <w:lastRenderedPageBreak/>
        <mc:AlternateContent>
          <mc:Choice Requires="wps">
            <w:drawing>
              <wp:anchor distT="0" distB="0" distL="114300" distR="114300" simplePos="0" relativeHeight="251805184" behindDoc="0" locked="0" layoutInCell="1" allowOverlap="1" wp14:anchorId="733ACF57" wp14:editId="22519F87">
                <wp:simplePos x="0" y="0"/>
                <wp:positionH relativeFrom="column">
                  <wp:posOffset>2444750</wp:posOffset>
                </wp:positionH>
                <wp:positionV relativeFrom="paragraph">
                  <wp:posOffset>-533400</wp:posOffset>
                </wp:positionV>
                <wp:extent cx="2566035" cy="781050"/>
                <wp:effectExtent l="0" t="0" r="24765" b="19050"/>
                <wp:wrapNone/>
                <wp:docPr id="509" name="圓角矩形 509"/>
                <wp:cNvGraphicFramePr/>
                <a:graphic xmlns:a="http://schemas.openxmlformats.org/drawingml/2006/main">
                  <a:graphicData uri="http://schemas.microsoft.com/office/word/2010/wordprocessingShape">
                    <wps:wsp>
                      <wps:cNvSpPr/>
                      <wps:spPr>
                        <a:xfrm>
                          <a:off x="0" y="0"/>
                          <a:ext cx="2566035" cy="781050"/>
                        </a:xfrm>
                        <a:prstGeom prst="roundRect">
                          <a:avLst/>
                        </a:prstGeom>
                        <a:solidFill>
                          <a:sysClr val="window" lastClr="FFFFFF"/>
                        </a:solidFill>
                        <a:ln w="19050" cap="flat" cmpd="sng" algn="ctr">
                          <a:solidFill>
                            <a:srgbClr val="FF0000"/>
                          </a:solidFill>
                          <a:prstDash val="sysDash"/>
                          <a:miter lim="800000"/>
                        </a:ln>
                        <a:effectLst/>
                      </wps:spPr>
                      <wps:txbx>
                        <w:txbxContent>
                          <w:p w14:paraId="7A1B7413" w14:textId="45CFF472" w:rsidR="00556D0C" w:rsidRPr="00BA4FBF" w:rsidRDefault="0080593D" w:rsidP="00BE20A8">
                            <w:pPr>
                              <w:snapToGrid w:val="0"/>
                              <w:rPr>
                                <w:rFonts w:asciiTheme="minorEastAsia" w:eastAsiaTheme="minorEastAsia" w:hAnsiTheme="minorEastAsia"/>
                                <w:color w:val="FF0000"/>
                                <w:sz w:val="20"/>
                                <w:szCs w:val="20"/>
                                <w:lang w:eastAsia="zh-CN"/>
                              </w:rPr>
                            </w:pPr>
                            <w:r w:rsidRPr="0080593D">
                              <w:rPr>
                                <w:rFonts w:asciiTheme="minorEastAsia" w:eastAsia="DengXian" w:hAnsiTheme="minorEastAsia" w:cs="新細明體" w:hint="eastAsia"/>
                                <w:b/>
                                <w:color w:val="000000" w:themeColor="text1"/>
                                <w:sz w:val="20"/>
                                <w:szCs w:val="20"/>
                                <w:lang w:eastAsia="zh-CN"/>
                              </w:rPr>
                              <w:t>教学活动建议：</w:t>
                            </w:r>
                            <w:r w:rsidRPr="0080593D">
                              <w:rPr>
                                <w:rFonts w:asciiTheme="minorEastAsia" w:eastAsia="DengXian" w:hAnsiTheme="minorEastAsia" w:cs="新細明體" w:hint="eastAsia"/>
                                <w:color w:val="000000" w:themeColor="text1"/>
                                <w:sz w:val="20"/>
                                <w:szCs w:val="20"/>
                                <w:lang w:eastAsia="zh-CN"/>
                              </w:rPr>
                              <w:t>教师可选用部分个案在堂上讨论。未讨论的个案可作功课，以巩固知识。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ACF57" id="圓角矩形 509" o:spid="_x0000_s1074" style="position:absolute;left:0;text-align:left;margin-left:192.5pt;margin-top:-42pt;width:202.05pt;height:6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" fillcolor="window" strokecolor="red" strokeweight="1.5pt">
                <v:stroke dashstyle="3 1" joinstyle="miter"/>
                <v:textbox>
                  <w:txbxContent>
                    <w:p w14:paraId="7A1B7413" w14:textId="45CFF472" w:rsidR="00556D0C" w:rsidRPr="00BA4FBF" w:rsidRDefault="0080593D" w:rsidP="00BE20A8">
                      <w:pPr>
                        <w:snapToGrid w:val="0"/>
                        <w:rPr>
                          <w:rFonts w:asciiTheme="minorEastAsia" w:eastAsiaTheme="minorEastAsia" w:hAnsiTheme="minorEastAsia"/>
                          <w:color w:val="FF0000"/>
                          <w:sz w:val="20"/>
                          <w:szCs w:val="20"/>
                          <w:lang w:eastAsia="zh-CN"/>
                        </w:rPr>
                      </w:pPr>
                      <w:r w:rsidRPr="0080593D">
                        <w:rPr>
                          <w:rFonts w:asciiTheme="minorEastAsia" w:eastAsia="DengXian" w:hAnsiTheme="minorEastAsia" w:cs="新細明體" w:hint="eastAsia"/>
                          <w:b/>
                          <w:color w:val="000000" w:themeColor="text1"/>
                          <w:sz w:val="20"/>
                          <w:szCs w:val="20"/>
                          <w:lang w:eastAsia="zh-CN"/>
                        </w:rPr>
                        <w:t>教学活动建议：</w:t>
                      </w:r>
                      <w:r w:rsidRPr="0080593D">
                        <w:rPr>
                          <w:rFonts w:asciiTheme="minorEastAsia" w:eastAsia="DengXian" w:hAnsiTheme="minorEastAsia" w:cs="新細明體" w:hint="eastAsia"/>
                          <w:color w:val="000000" w:themeColor="text1"/>
                          <w:sz w:val="20"/>
                          <w:szCs w:val="20"/>
                          <w:lang w:eastAsia="zh-CN"/>
                        </w:rPr>
                        <w:t>教师可选用部分个案在堂上讨论。未讨论的个案可作功课，以巩固知识。</w:t>
                      </w:r>
                    </w:p>
                  </w:txbxContent>
                </v:textbox>
              </v:roundrect>
            </w:pict>
          </mc:Fallback>
        </mc:AlternateContent>
      </w:r>
      <w:r w:rsidR="003B47BF" w:rsidRPr="003B47BF">
        <w:rPr>
          <w:rFonts w:eastAsia="DengXian" w:hint="eastAsia"/>
          <w:b/>
          <w:sz w:val="28"/>
          <w:szCs w:val="28"/>
          <w:lang w:val="en-US" w:eastAsia="zh-CN"/>
        </w:rPr>
        <w:t>活动二︰分手评估报告</w:t>
      </w:r>
    </w:p>
    <w:p w14:paraId="7A78CCC5" w14:textId="77777777" w:rsidR="00CB719D" w:rsidRPr="003A7463" w:rsidRDefault="00CB719D" w:rsidP="00C042EE">
      <w:pPr>
        <w:snapToGrid w:val="0"/>
        <w:spacing w:line="276" w:lineRule="auto"/>
        <w:jc w:val="both"/>
        <w:rPr>
          <w:rFonts w:eastAsia="微軟正黑體"/>
          <w:lang w:val="en-US" w:eastAsia="zh-HK"/>
        </w:rPr>
      </w:pPr>
    </w:p>
    <w:tbl>
      <w:tblPr>
        <w:tblStyle w:val="aa"/>
        <w:tblW w:w="0" w:type="auto"/>
        <w:tblBorders>
          <w:top w:val="thinThickSmallGap" w:sz="24" w:space="0" w:color="0070C0"/>
          <w:left w:val="thinThickSmallGap" w:sz="24" w:space="0" w:color="0070C0"/>
          <w:bottom w:val="thinThickSmallGap" w:sz="24" w:space="0" w:color="0070C0"/>
          <w:right w:val="thinThickSmallGap" w:sz="24" w:space="0" w:color="0070C0"/>
          <w:insideH w:val="thinThickSmallGap" w:sz="24" w:space="0" w:color="0070C0"/>
          <w:insideV w:val="thinThickSmallGap" w:sz="24" w:space="0" w:color="0070C0"/>
        </w:tblBorders>
        <w:tblLook w:val="04A0" w:firstRow="1" w:lastRow="0" w:firstColumn="1" w:lastColumn="0" w:noHBand="0" w:noVBand="1"/>
      </w:tblPr>
      <w:tblGrid>
        <w:gridCol w:w="8210"/>
      </w:tblGrid>
      <w:tr w:rsidR="00441328" w:rsidRPr="003A7463" w14:paraId="685781AF" w14:textId="77777777" w:rsidTr="00130530">
        <w:tc>
          <w:tcPr>
            <w:tcW w:w="9010" w:type="dxa"/>
            <w:shd w:val="clear" w:color="auto" w:fill="FFFFCC"/>
          </w:tcPr>
          <w:p w14:paraId="0B8DE330" w14:textId="685EAC69" w:rsidR="00441328" w:rsidRPr="003A7463" w:rsidRDefault="003B47BF" w:rsidP="00130530">
            <w:pPr>
              <w:snapToGrid w:val="0"/>
              <w:spacing w:line="276" w:lineRule="auto"/>
              <w:rPr>
                <w:rFonts w:ascii="微軟正黑體" w:eastAsia="微軟正黑體" w:hAnsi="微軟正黑體"/>
                <w:b/>
                <w:sz w:val="28"/>
                <w:szCs w:val="28"/>
                <w:lang w:eastAsia="zh-CN"/>
              </w:rPr>
            </w:pPr>
            <w:r w:rsidRPr="003B47BF">
              <w:rPr>
                <w:rFonts w:ascii="微軟正黑體" w:eastAsia="DengXian" w:hAnsi="微軟正黑體" w:hint="eastAsia"/>
                <w:b/>
                <w:sz w:val="28"/>
                <w:szCs w:val="28"/>
                <w:lang w:eastAsia="zh-CN"/>
              </w:rPr>
              <w:t>教学提示：</w:t>
            </w:r>
          </w:p>
          <w:p w14:paraId="5D516DAB" w14:textId="39CB7186" w:rsidR="00441328" w:rsidRPr="003A7463" w:rsidRDefault="00441328" w:rsidP="00130530">
            <w:pPr>
              <w:snapToGrid w:val="0"/>
              <w:spacing w:line="276" w:lineRule="auto"/>
              <w:rPr>
                <w:rFonts w:ascii="微軟正黑體" w:eastAsia="微軟正黑體" w:hAnsi="微軟正黑體"/>
                <w:b/>
                <w:sz w:val="24"/>
                <w:szCs w:val="24"/>
                <w:lang w:eastAsia="zh-CN"/>
              </w:rPr>
            </w:pPr>
            <w:r w:rsidRPr="003A7463">
              <w:rPr>
                <w:rFonts w:ascii="微軟正黑體" w:eastAsia="微軟正黑體" w:hAnsi="微軟正黑體"/>
                <w:b/>
                <w:noProof/>
                <w:lang w:val="en-US" w:eastAsia="zh-CN"/>
              </w:rPr>
              <w:drawing>
                <wp:inline distT="0" distB="0" distL="0" distR="0" wp14:anchorId="0017173B" wp14:editId="10E2E131">
                  <wp:extent cx="355600" cy="346694"/>
                  <wp:effectExtent l="0" t="0" r="6350" b="0"/>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应采取审慎及客观的态度，开放而细心地聆听及了解学生的需要、疑惑或面对的困难，帮助他们以负责任的态度讨论两性相处的课题，让他们透过分析相关学习情境和教师的解说，建构正确的恋爱认知和认识负责任的亲密关系。</w:t>
            </w:r>
          </w:p>
          <w:p w14:paraId="17E93308" w14:textId="3084FF64" w:rsidR="00441328" w:rsidRPr="003A7463" w:rsidRDefault="00441328" w:rsidP="00130530">
            <w:pPr>
              <w:snapToGrid w:val="0"/>
              <w:spacing w:line="276" w:lineRule="auto"/>
              <w:rPr>
                <w:rFonts w:ascii="微軟正黑體" w:eastAsia="微軟正黑體" w:hAnsi="微軟正黑體"/>
                <w:b/>
                <w:color w:val="FF0000"/>
                <w:sz w:val="24"/>
                <w:szCs w:val="24"/>
                <w:lang w:eastAsia="zh-CN"/>
              </w:rPr>
            </w:pPr>
            <w:r w:rsidRPr="003A7463">
              <w:rPr>
                <w:rFonts w:ascii="微軟正黑體" w:eastAsia="微軟正黑體" w:hAnsi="微軟正黑體"/>
                <w:b/>
                <w:noProof/>
                <w:lang w:val="en-US" w:eastAsia="zh-CN"/>
              </w:rPr>
              <w:drawing>
                <wp:inline distT="0" distB="0" distL="0" distR="0" wp14:anchorId="6AE5D577" wp14:editId="0E3B145D">
                  <wp:extent cx="355600" cy="346694"/>
                  <wp:effectExtent l="0" t="0" r="635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480D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438" cy="357261"/>
                          </a:xfrm>
                          <a:prstGeom prst="rect">
                            <a:avLst/>
                          </a:prstGeom>
                        </pic:spPr>
                      </pic:pic>
                    </a:graphicData>
                  </a:graphic>
                </wp:inline>
              </w:drawing>
            </w:r>
            <w:r w:rsidR="003B47BF" w:rsidRPr="003B47BF">
              <w:rPr>
                <w:rFonts w:ascii="微軟正黑體" w:eastAsia="DengXian" w:hAnsi="微軟正黑體"/>
                <w:b/>
                <w:sz w:val="24"/>
                <w:szCs w:val="24"/>
                <w:lang w:eastAsia="zh-CN"/>
              </w:rPr>
              <w:t xml:space="preserve"> </w:t>
            </w:r>
            <w:r w:rsidR="003B47BF" w:rsidRPr="003B47BF">
              <w:rPr>
                <w:rFonts w:ascii="微軟正黑體" w:eastAsia="DengXian" w:hAnsi="微軟正黑體" w:hint="eastAsia"/>
                <w:b/>
                <w:sz w:val="24"/>
                <w:szCs w:val="24"/>
                <w:lang w:eastAsia="zh-CN"/>
              </w:rPr>
              <w:t>教师须提醒学生面对个人问题时，可寻求专业辅导、教师、社工、家人的帮助和建议。</w:t>
            </w:r>
          </w:p>
        </w:tc>
      </w:tr>
    </w:tbl>
    <w:p w14:paraId="1CBFE156" w14:textId="77777777" w:rsidR="001F6D34" w:rsidRPr="003A7463" w:rsidRDefault="001F6D34" w:rsidP="00C042EE">
      <w:pPr>
        <w:snapToGrid w:val="0"/>
        <w:spacing w:line="276" w:lineRule="auto"/>
        <w:jc w:val="both"/>
        <w:rPr>
          <w:rFonts w:eastAsia="微軟正黑體"/>
          <w:lang w:eastAsia="zh-HK"/>
        </w:rPr>
      </w:pPr>
    </w:p>
    <w:p w14:paraId="0F939AE2" w14:textId="67B1DB03" w:rsidR="00315F45" w:rsidRPr="003A7463" w:rsidRDefault="003B47BF" w:rsidP="00C042EE">
      <w:pPr>
        <w:snapToGrid w:val="0"/>
        <w:spacing w:line="276" w:lineRule="auto"/>
        <w:jc w:val="both"/>
        <w:rPr>
          <w:rFonts w:eastAsia="微軟正黑體"/>
          <w:lang w:val="en-US" w:eastAsia="zh-HK"/>
        </w:rPr>
      </w:pPr>
      <w:r w:rsidRPr="003B47BF">
        <w:rPr>
          <w:rFonts w:eastAsia="DengXian" w:hint="eastAsia"/>
          <w:lang w:val="en-US" w:eastAsia="zh-CN"/>
        </w:rPr>
        <w:t>假如你是分手代理师，细阅以下个案，然后</w:t>
      </w:r>
      <w:r w:rsidRPr="003B47BF">
        <w:rPr>
          <w:rFonts w:eastAsia="DengXian" w:hint="eastAsia"/>
          <w:szCs w:val="20"/>
          <w:lang w:val="en-US" w:eastAsia="zh-CN"/>
        </w:rPr>
        <w:t>填写分手评估报告，</w:t>
      </w:r>
      <w:r w:rsidRPr="003B47BF">
        <w:rPr>
          <w:rFonts w:eastAsia="DengXian" w:hint="eastAsia"/>
          <w:lang w:val="en-US" w:eastAsia="zh-CN"/>
        </w:rPr>
        <w:t>并建议恰当的处理方法</w:t>
      </w:r>
      <w:r w:rsidRPr="003B47BF">
        <w:rPr>
          <w:rFonts w:eastAsia="DengXian" w:hint="eastAsia"/>
          <w:szCs w:val="20"/>
          <w:lang w:val="en-US" w:eastAsia="zh-CN"/>
        </w:rPr>
        <w:t>。</w:t>
      </w:r>
    </w:p>
    <w:p w14:paraId="2F3B8838" w14:textId="555A6AD8" w:rsidR="00042123" w:rsidRPr="003A7463" w:rsidRDefault="00042123" w:rsidP="00C042EE">
      <w:pPr>
        <w:snapToGrid w:val="0"/>
        <w:spacing w:line="276" w:lineRule="auto"/>
        <w:jc w:val="both"/>
        <w:rPr>
          <w:rFonts w:eastAsia="微軟正黑體"/>
          <w:lang w:val="en-US" w:eastAsia="zh-HK"/>
        </w:rPr>
      </w:pPr>
    </w:p>
    <w:p w14:paraId="2CA97831" w14:textId="06EBC7C6" w:rsidR="00315F45" w:rsidRPr="003A7463" w:rsidRDefault="003B47BF" w:rsidP="00C042EE">
      <w:pPr>
        <w:snapToGrid w:val="0"/>
        <w:spacing w:line="276" w:lineRule="auto"/>
        <w:jc w:val="both"/>
        <w:rPr>
          <w:rFonts w:eastAsia="微軟正黑體"/>
          <w:b/>
          <w:lang w:val="en-US" w:eastAsia="zh-HK"/>
        </w:rPr>
      </w:pPr>
      <w:r w:rsidRPr="003B47BF">
        <w:rPr>
          <w:rFonts w:eastAsia="DengXian" w:hint="eastAsia"/>
          <w:b/>
          <w:lang w:val="en-US" w:eastAsia="zh-CN"/>
        </w:rPr>
        <w:t>个案一</w:t>
      </w:r>
    </w:p>
    <w:p w14:paraId="22A47CC0" w14:textId="6463C47C" w:rsidR="006370EE" w:rsidRPr="003A7463" w:rsidRDefault="003B47BF" w:rsidP="00C042EE">
      <w:pPr>
        <w:snapToGrid w:val="0"/>
        <w:spacing w:line="276" w:lineRule="auto"/>
        <w:jc w:val="both"/>
        <w:rPr>
          <w:rFonts w:eastAsia="微軟正黑體"/>
          <w:lang w:val="en-US" w:eastAsia="zh-HK"/>
        </w:rPr>
      </w:pPr>
      <w:r w:rsidRPr="003B47BF">
        <w:rPr>
          <w:rFonts w:eastAsia="DengXian" w:hint="eastAsia"/>
          <w:lang w:val="en-US" w:eastAsia="zh-CN"/>
        </w:rPr>
        <w:t>小兰和小锋交往一年多。小锋热爱玩电动游戏，小兰平日发短讯及致电给小锋，小锋都不太理会。小兰感觉拍拖的日子很难过，有时更觉得自己好像一个人生活，同时亦不满意小锋没有履行承诺过的事情，甚至会责怪她多管闲事，要求太多。小兰和小锋一星期最少发生一次冲突，小锋觉得彼此的感情没有任何问题，但小兰觉得是时候结束恋爱关系，想发短讯告知小锋她的决定，但不知是否恰当？你可以帮助她吗？</w:t>
      </w:r>
    </w:p>
    <w:p w14:paraId="7B064AE4" w14:textId="44975318" w:rsidR="00463889" w:rsidRPr="003A7463" w:rsidRDefault="00463889" w:rsidP="00463889">
      <w:pPr>
        <w:snapToGrid w:val="0"/>
        <w:spacing w:line="276" w:lineRule="auto"/>
        <w:rPr>
          <w:rFonts w:eastAsia="微軟正黑體"/>
          <w:lang w:val="en-US" w:eastAsia="zh-HK"/>
        </w:rPr>
      </w:pPr>
    </w:p>
    <w:p w14:paraId="2789A285" w14:textId="6F85B660" w:rsidR="008149CD" w:rsidRPr="003A7463" w:rsidRDefault="005D1587">
      <w:pPr>
        <w:rPr>
          <w:lang w:eastAsia="zh-CN"/>
        </w:rPr>
      </w:pPr>
      <w:r w:rsidRPr="003A7463">
        <w:rPr>
          <w:noProof/>
          <w:lang w:val="en-US" w:eastAsia="zh-CN"/>
        </w:rPr>
        <w:drawing>
          <wp:anchor distT="0" distB="0" distL="114300" distR="114300" simplePos="0" relativeHeight="251690496" behindDoc="0" locked="0" layoutInCell="1" allowOverlap="1" wp14:anchorId="4E5F53C8" wp14:editId="64A13323">
            <wp:simplePos x="0" y="0"/>
            <wp:positionH relativeFrom="column">
              <wp:posOffset>1318260</wp:posOffset>
            </wp:positionH>
            <wp:positionV relativeFrom="paragraph">
              <wp:posOffset>132080</wp:posOffset>
            </wp:positionV>
            <wp:extent cx="3107690" cy="2206625"/>
            <wp:effectExtent l="0" t="0" r="0" b="1270"/>
            <wp:wrapSquare wrapText="bothSides"/>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107690" cy="2206625"/>
                    </a:xfrm>
                    <a:prstGeom prst="rect">
                      <a:avLst/>
                    </a:prstGeom>
                  </pic:spPr>
                </pic:pic>
              </a:graphicData>
            </a:graphic>
            <wp14:sizeRelH relativeFrom="margin">
              <wp14:pctWidth>0</wp14:pctWidth>
            </wp14:sizeRelH>
            <wp14:sizeRelV relativeFrom="margin">
              <wp14:pctHeight>0</wp14:pctHeight>
            </wp14:sizeRelV>
          </wp:anchor>
        </w:drawing>
      </w:r>
    </w:p>
    <w:p w14:paraId="7D1A0B0A" w14:textId="2C87CE5B" w:rsidR="008149CD" w:rsidRPr="003A7463" w:rsidRDefault="008149CD">
      <w:pPr>
        <w:rPr>
          <w:lang w:eastAsia="zh-CN"/>
        </w:rPr>
      </w:pPr>
    </w:p>
    <w:p w14:paraId="298D1957" w14:textId="500AB021" w:rsidR="008149CD" w:rsidRPr="003A7463" w:rsidRDefault="008149CD">
      <w:pPr>
        <w:rPr>
          <w:lang w:eastAsia="zh-CN"/>
        </w:rPr>
      </w:pPr>
    </w:p>
    <w:p w14:paraId="50FB69D3" w14:textId="102B7DCC" w:rsidR="008149CD" w:rsidRPr="003A7463" w:rsidRDefault="008149CD">
      <w:pPr>
        <w:rPr>
          <w:lang w:eastAsia="zh-CN"/>
        </w:rPr>
      </w:pPr>
    </w:p>
    <w:p w14:paraId="23D08162" w14:textId="77777777" w:rsidR="008149CD" w:rsidRPr="003A7463" w:rsidRDefault="008149CD">
      <w:pPr>
        <w:rPr>
          <w:lang w:eastAsia="zh-CN"/>
        </w:rPr>
      </w:pPr>
    </w:p>
    <w:p w14:paraId="75F997FF" w14:textId="77777777" w:rsidR="008149CD" w:rsidRPr="003A7463" w:rsidRDefault="008149CD">
      <w:pPr>
        <w:rPr>
          <w:lang w:eastAsia="zh-CN"/>
        </w:rPr>
      </w:pPr>
    </w:p>
    <w:p w14:paraId="231D864A" w14:textId="77777777" w:rsidR="008149CD" w:rsidRPr="003A7463" w:rsidRDefault="008149CD">
      <w:pPr>
        <w:rPr>
          <w:lang w:eastAsia="zh-CN"/>
        </w:rPr>
      </w:pPr>
    </w:p>
    <w:p w14:paraId="1A3CC20D" w14:textId="77777777" w:rsidR="008149CD" w:rsidRPr="003A7463" w:rsidRDefault="008149CD">
      <w:pPr>
        <w:rPr>
          <w:lang w:eastAsia="zh-CN"/>
        </w:rPr>
      </w:pPr>
    </w:p>
    <w:p w14:paraId="11CB48B5" w14:textId="55E19DD1" w:rsidR="0080593D" w:rsidRDefault="0080593D">
      <w:pPr>
        <w:rPr>
          <w:lang w:eastAsia="zh-CN"/>
        </w:rPr>
      </w:pPr>
      <w:r>
        <w:rPr>
          <w:lang w:eastAsia="zh-CN"/>
        </w:rPr>
        <w:br w:type="page"/>
      </w:r>
    </w:p>
    <w:p w14:paraId="4B70440D" w14:textId="77777777" w:rsidR="008149CD" w:rsidRPr="003A7463" w:rsidRDefault="008149CD">
      <w:pPr>
        <w:rPr>
          <w:lang w:eastAsia="zh-CN"/>
        </w:rPr>
      </w:pPr>
    </w:p>
    <w:tbl>
      <w:tblPr>
        <w:tblStyle w:val="aa"/>
        <w:tblW w:w="0" w:type="auto"/>
        <w:tblLook w:val="04A0" w:firstRow="1" w:lastRow="0" w:firstColumn="1" w:lastColumn="0" w:noHBand="0" w:noVBand="1"/>
      </w:tblPr>
      <w:tblGrid>
        <w:gridCol w:w="2405"/>
        <w:gridCol w:w="5885"/>
      </w:tblGrid>
      <w:tr w:rsidR="00463889" w:rsidRPr="003A7463" w14:paraId="6DE5807F" w14:textId="77777777" w:rsidTr="00F95964">
        <w:tc>
          <w:tcPr>
            <w:tcW w:w="8290" w:type="dxa"/>
            <w:gridSpan w:val="2"/>
            <w:shd w:val="clear" w:color="auto" w:fill="BDD6EE" w:themeFill="accent1" w:themeFillTint="66"/>
          </w:tcPr>
          <w:p w14:paraId="3B740B62" w14:textId="56AEA7DC" w:rsidR="00463889" w:rsidRPr="003A7463" w:rsidRDefault="003B47BF" w:rsidP="006B1057">
            <w:pPr>
              <w:jc w:val="center"/>
              <w:rPr>
                <w:rFonts w:eastAsia="微軟正黑體"/>
                <w:b/>
                <w:color w:val="FF0000"/>
                <w:lang w:val="en-US" w:eastAsia="zh-HK"/>
              </w:rPr>
            </w:pPr>
            <w:r w:rsidRPr="003B47BF">
              <w:rPr>
                <w:rFonts w:eastAsia="DengXian" w:hint="eastAsia"/>
                <w:b/>
                <w:sz w:val="24"/>
                <w:lang w:val="en-US" w:eastAsia="zh-CN"/>
              </w:rPr>
              <w:t>分手评估报告</w:t>
            </w:r>
          </w:p>
        </w:tc>
      </w:tr>
      <w:tr w:rsidR="00463889" w:rsidRPr="003A7463" w14:paraId="31CAF851" w14:textId="77777777" w:rsidTr="006B1057">
        <w:tc>
          <w:tcPr>
            <w:tcW w:w="2405" w:type="dxa"/>
          </w:tcPr>
          <w:p w14:paraId="187F766F" w14:textId="5ABD2F2B"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客户姓名</w:t>
            </w:r>
          </w:p>
        </w:tc>
        <w:tc>
          <w:tcPr>
            <w:tcW w:w="5885" w:type="dxa"/>
          </w:tcPr>
          <w:p w14:paraId="6CEF422F" w14:textId="4639C3F1" w:rsidR="00463889" w:rsidRPr="003A7463" w:rsidRDefault="003B47BF" w:rsidP="00BA5F7A">
            <w:pPr>
              <w:snapToGrid w:val="0"/>
              <w:spacing w:line="360" w:lineRule="auto"/>
              <w:rPr>
                <w:rFonts w:eastAsia="微軟正黑體"/>
                <w:i/>
                <w:color w:val="FF0000"/>
                <w:sz w:val="24"/>
                <w:szCs w:val="24"/>
                <w:lang w:val="en-US" w:eastAsia="zh-HK"/>
              </w:rPr>
            </w:pPr>
            <w:r w:rsidRPr="003B47BF">
              <w:rPr>
                <w:rFonts w:eastAsia="DengXian" w:hint="eastAsia"/>
                <w:i/>
                <w:color w:val="FF0000"/>
                <w:sz w:val="24"/>
                <w:szCs w:val="24"/>
                <w:lang w:val="en-US" w:eastAsia="zh-CN"/>
              </w:rPr>
              <w:t>小兰</w:t>
            </w:r>
          </w:p>
        </w:tc>
      </w:tr>
      <w:tr w:rsidR="00463889" w:rsidRPr="003A7463" w14:paraId="3299E759" w14:textId="77777777" w:rsidTr="006B1057">
        <w:tc>
          <w:tcPr>
            <w:tcW w:w="2405" w:type="dxa"/>
          </w:tcPr>
          <w:p w14:paraId="52A4FCFD" w14:textId="4CC7B769"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客户面对恋爱问题的感受</w:t>
            </w:r>
          </w:p>
          <w:p w14:paraId="1E8A4D47" w14:textId="145D9DB4" w:rsidR="008643BB" w:rsidRPr="003A7463" w:rsidRDefault="008643BB" w:rsidP="00504C92">
            <w:pPr>
              <w:snapToGrid w:val="0"/>
              <w:rPr>
                <w:rFonts w:eastAsia="微軟正黑體"/>
                <w:sz w:val="24"/>
                <w:szCs w:val="24"/>
                <w:lang w:val="en-US" w:eastAsia="zh-HK"/>
              </w:rPr>
            </w:pPr>
          </w:p>
        </w:tc>
        <w:tc>
          <w:tcPr>
            <w:tcW w:w="5885" w:type="dxa"/>
          </w:tcPr>
          <w:p w14:paraId="7EDD01AE" w14:textId="47359C7D" w:rsidR="00F95964" w:rsidRPr="003A7463" w:rsidRDefault="003B47BF" w:rsidP="002E0BCF">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兰觉得难过，纵使自己曾努力及付出过，仍然得不到小锋的积极响应，感受不到恋爱的滋味。同时，她亦感到无奈，认为双方的感情出现了很多问题，但对方却不以为然，反而被怪责多管闲事。小兰感到失望，认为是时候结束恋爱关系。</w:t>
            </w:r>
          </w:p>
          <w:p w14:paraId="4B9873A9" w14:textId="76FDBA32" w:rsidR="00F95964" w:rsidRPr="003A7463" w:rsidRDefault="00F95964" w:rsidP="00BA5F7A">
            <w:pPr>
              <w:snapToGrid w:val="0"/>
              <w:spacing w:line="360" w:lineRule="auto"/>
              <w:rPr>
                <w:rFonts w:eastAsia="微軟正黑體"/>
                <w:i/>
                <w:color w:val="FF0000"/>
                <w:sz w:val="24"/>
                <w:szCs w:val="24"/>
                <w:lang w:val="en-US" w:eastAsia="zh-HK"/>
              </w:rPr>
            </w:pPr>
          </w:p>
        </w:tc>
      </w:tr>
      <w:tr w:rsidR="00463889" w:rsidRPr="003A7463" w14:paraId="5D522CA5" w14:textId="77777777" w:rsidTr="00C40180">
        <w:trPr>
          <w:trHeight w:val="2128"/>
        </w:trPr>
        <w:tc>
          <w:tcPr>
            <w:tcW w:w="2405" w:type="dxa"/>
          </w:tcPr>
          <w:p w14:paraId="554D09B6" w14:textId="65F1B28B"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客户如何处理问题</w:t>
            </w:r>
          </w:p>
          <w:p w14:paraId="077A76CB" w14:textId="5FCD9A24" w:rsidR="008643BB" w:rsidRPr="003A7463" w:rsidRDefault="008643BB" w:rsidP="00F13A7D">
            <w:pPr>
              <w:snapToGrid w:val="0"/>
              <w:rPr>
                <w:rFonts w:eastAsia="微軟正黑體"/>
                <w:sz w:val="24"/>
                <w:szCs w:val="24"/>
                <w:lang w:val="en-US" w:eastAsia="zh-HK"/>
              </w:rPr>
            </w:pPr>
          </w:p>
        </w:tc>
        <w:tc>
          <w:tcPr>
            <w:tcW w:w="5885" w:type="dxa"/>
          </w:tcPr>
          <w:p w14:paraId="552EE4DD" w14:textId="76982E50" w:rsidR="00F95964" w:rsidRPr="003A7463" w:rsidRDefault="003B47BF" w:rsidP="002E0BCF">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小兰尝试主动以不同方式跟小锋沟通，但得不到正面响应。小兰亦曾经尝试处理彼此之间的问题，但小锋认为没有问题，只是她小题大做。最后，小兰想发短讯告知小锋她打算分手的决定。</w:t>
            </w:r>
          </w:p>
          <w:p w14:paraId="32B82437" w14:textId="3A43C6D0" w:rsidR="00F95964" w:rsidRPr="003A7463" w:rsidRDefault="00F95964" w:rsidP="00BA5F7A">
            <w:pPr>
              <w:snapToGrid w:val="0"/>
              <w:spacing w:line="360" w:lineRule="auto"/>
              <w:rPr>
                <w:rFonts w:eastAsia="微軟正黑體"/>
                <w:i/>
                <w:color w:val="FF0000"/>
                <w:sz w:val="24"/>
                <w:szCs w:val="24"/>
                <w:lang w:val="en-US" w:eastAsia="zh-HK"/>
              </w:rPr>
            </w:pPr>
          </w:p>
        </w:tc>
      </w:tr>
      <w:tr w:rsidR="00463889" w:rsidRPr="003A7463" w14:paraId="3570FB22" w14:textId="77777777" w:rsidTr="00C40180">
        <w:trPr>
          <w:trHeight w:val="1818"/>
        </w:trPr>
        <w:tc>
          <w:tcPr>
            <w:tcW w:w="2405" w:type="dxa"/>
          </w:tcPr>
          <w:p w14:paraId="348795ED" w14:textId="0D8FF8EE"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你的专业意见</w:t>
            </w:r>
          </w:p>
          <w:p w14:paraId="1EB68D6D" w14:textId="78AD924F" w:rsidR="00463889" w:rsidRPr="003A7463" w:rsidRDefault="003B47BF" w:rsidP="00F95964">
            <w:pPr>
              <w:snapToGrid w:val="0"/>
              <w:rPr>
                <w:rFonts w:eastAsia="微軟正黑體"/>
                <w:sz w:val="24"/>
                <w:szCs w:val="24"/>
                <w:lang w:val="en-US" w:eastAsia="zh-CN"/>
              </w:rPr>
            </w:pPr>
            <w:r w:rsidRPr="003B47BF">
              <w:rPr>
                <w:rFonts w:eastAsia="DengXian" w:hint="eastAsia"/>
                <w:sz w:val="24"/>
                <w:szCs w:val="24"/>
                <w:lang w:val="en-US" w:eastAsia="zh-CN"/>
              </w:rPr>
              <w:t>（你认同客户的解决方法吗？为</w:t>
            </w:r>
            <w:r>
              <w:rPr>
                <w:rFonts w:eastAsia="DengXian" w:hint="eastAsia"/>
                <w:sz w:val="24"/>
                <w:szCs w:val="24"/>
                <w:lang w:val="en-US" w:eastAsia="zh-CN"/>
              </w:rPr>
              <w:t>什么</w:t>
            </w:r>
            <w:r w:rsidRPr="003B47BF">
              <w:rPr>
                <w:rFonts w:eastAsia="DengXian" w:hint="eastAsia"/>
                <w:sz w:val="24"/>
                <w:szCs w:val="24"/>
                <w:lang w:val="en-US" w:eastAsia="zh-CN"/>
              </w:rPr>
              <w:t>？）</w:t>
            </w:r>
          </w:p>
          <w:p w14:paraId="508F72B9" w14:textId="77777777" w:rsidR="008643BB" w:rsidRPr="003A7463" w:rsidRDefault="008643BB" w:rsidP="00F95964">
            <w:pPr>
              <w:snapToGrid w:val="0"/>
              <w:rPr>
                <w:rFonts w:eastAsia="微軟正黑體"/>
                <w:sz w:val="24"/>
                <w:szCs w:val="24"/>
                <w:lang w:val="en-US" w:eastAsia="zh-HK"/>
              </w:rPr>
            </w:pPr>
          </w:p>
        </w:tc>
        <w:tc>
          <w:tcPr>
            <w:tcW w:w="5885" w:type="dxa"/>
          </w:tcPr>
          <w:p w14:paraId="5CB6496D" w14:textId="1400927A" w:rsidR="0046388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我不认同小兰的解决方法。以短讯方式告知分手容易造成误会，同时亦难以了解对方的情绪。再者，小锋平日不太理会小兰的短讯，以发短讯的方式告知分手不是合适的沟通方式。</w:t>
            </w:r>
          </w:p>
          <w:p w14:paraId="2A3103F1" w14:textId="1D7BA854" w:rsidR="00F95964" w:rsidRPr="003A7463" w:rsidRDefault="00F95964" w:rsidP="00BA5F7A">
            <w:pPr>
              <w:snapToGrid w:val="0"/>
              <w:spacing w:line="360" w:lineRule="auto"/>
              <w:rPr>
                <w:rFonts w:eastAsia="微軟正黑體"/>
                <w:i/>
                <w:color w:val="FF0000"/>
                <w:sz w:val="24"/>
                <w:szCs w:val="24"/>
                <w:lang w:val="en-US" w:eastAsia="zh-HK"/>
              </w:rPr>
            </w:pPr>
          </w:p>
        </w:tc>
      </w:tr>
      <w:tr w:rsidR="00463889" w:rsidRPr="003A7463" w14:paraId="75731481" w14:textId="77777777" w:rsidTr="006B1057">
        <w:tc>
          <w:tcPr>
            <w:tcW w:w="2405" w:type="dxa"/>
          </w:tcPr>
          <w:p w14:paraId="4A5F253D" w14:textId="76D74A5B"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客户对解决问题的态度</w:t>
            </w:r>
          </w:p>
          <w:p w14:paraId="3F245F7D" w14:textId="33D4201F" w:rsidR="008643BB" w:rsidRPr="003A7463" w:rsidRDefault="003B47BF" w:rsidP="00C42377">
            <w:pPr>
              <w:snapToGrid w:val="0"/>
              <w:rPr>
                <w:rFonts w:eastAsia="微軟正黑體"/>
                <w:sz w:val="24"/>
                <w:szCs w:val="24"/>
                <w:lang w:val="en-US" w:eastAsia="zh-HK"/>
              </w:rPr>
            </w:pPr>
            <w:r w:rsidRPr="003B47BF">
              <w:rPr>
                <w:rFonts w:eastAsia="DengXian" w:hint="eastAsia"/>
                <w:sz w:val="24"/>
                <w:szCs w:val="24"/>
                <w:lang w:val="en-US" w:eastAsia="zh-CN"/>
              </w:rPr>
              <w:t>（客户对解决问题的态度是积极还是消极？）</w:t>
            </w:r>
          </w:p>
        </w:tc>
        <w:tc>
          <w:tcPr>
            <w:tcW w:w="5885" w:type="dxa"/>
          </w:tcPr>
          <w:p w14:paraId="7C9F53B0" w14:textId="688CA4B9" w:rsidR="003645D3" w:rsidRPr="003A7463" w:rsidRDefault="003B47BF" w:rsidP="002E0BCF">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小兰一直以积极的态度面对恋爱问题，多次希望和对方理性沟通解决问题，然而对方并未意识到问题的严重性，因此她才决定分手。</w:t>
            </w:r>
          </w:p>
          <w:p w14:paraId="71701F71" w14:textId="6E242B55" w:rsidR="003645D3" w:rsidRPr="003A7463" w:rsidRDefault="003645D3" w:rsidP="00BA5F7A">
            <w:pPr>
              <w:snapToGrid w:val="0"/>
              <w:spacing w:line="360" w:lineRule="auto"/>
              <w:rPr>
                <w:rFonts w:eastAsia="微軟正黑體"/>
                <w:i/>
                <w:color w:val="FF0000"/>
                <w:sz w:val="24"/>
                <w:szCs w:val="24"/>
                <w:lang w:val="en-US" w:eastAsia="zh-HK"/>
              </w:rPr>
            </w:pPr>
          </w:p>
        </w:tc>
      </w:tr>
      <w:tr w:rsidR="00463889" w:rsidRPr="003A7463" w14:paraId="577A5206" w14:textId="77777777" w:rsidTr="006B1057">
        <w:tc>
          <w:tcPr>
            <w:tcW w:w="2405" w:type="dxa"/>
          </w:tcPr>
          <w:p w14:paraId="4A420AD4" w14:textId="54EE4280" w:rsidR="00184A4E" w:rsidRPr="003A7463" w:rsidRDefault="003B47BF" w:rsidP="00F95964">
            <w:pPr>
              <w:snapToGrid w:val="0"/>
              <w:rPr>
                <w:rFonts w:eastAsia="微軟正黑體"/>
                <w:b/>
                <w:sz w:val="24"/>
                <w:szCs w:val="24"/>
                <w:lang w:eastAsia="zh-HK"/>
              </w:rPr>
            </w:pPr>
            <w:r w:rsidRPr="003B47BF">
              <w:rPr>
                <w:rFonts w:eastAsia="DengXian" w:hint="eastAsia"/>
                <w:b/>
                <w:sz w:val="24"/>
                <w:szCs w:val="24"/>
                <w:lang w:eastAsia="zh-CN"/>
              </w:rPr>
              <w:t>客户的想法</w:t>
            </w:r>
          </w:p>
          <w:p w14:paraId="59CD0B2B" w14:textId="775B2075" w:rsidR="00463889" w:rsidRPr="003A7463" w:rsidRDefault="003B47BF" w:rsidP="00F95964">
            <w:pPr>
              <w:snapToGrid w:val="0"/>
              <w:rPr>
                <w:rFonts w:eastAsia="微軟正黑體"/>
                <w:sz w:val="24"/>
                <w:szCs w:val="24"/>
                <w:lang w:val="en-US" w:eastAsia="zh-HK"/>
              </w:rPr>
            </w:pPr>
            <w:r w:rsidRPr="003B47BF">
              <w:rPr>
                <w:rFonts w:eastAsia="DengXian"/>
                <w:sz w:val="24"/>
                <w:szCs w:val="24"/>
                <w:lang w:val="en-US" w:eastAsia="zh-CN"/>
              </w:rPr>
              <w:t>(</w:t>
            </w:r>
            <w:r w:rsidRPr="003B47BF">
              <w:rPr>
                <w:rFonts w:eastAsia="DengXian" w:hint="eastAsia"/>
                <w:sz w:val="24"/>
                <w:szCs w:val="24"/>
                <w:lang w:val="en-US" w:eastAsia="zh-CN"/>
              </w:rPr>
              <w:t>客户想维持关系还是结束关系呢？若是维持关系，客户将会面对</w:t>
            </w:r>
            <w:r>
              <w:rPr>
                <w:rFonts w:eastAsia="DengXian" w:hint="eastAsia"/>
                <w:sz w:val="24"/>
                <w:szCs w:val="24"/>
                <w:lang w:val="en-US" w:eastAsia="zh-CN"/>
              </w:rPr>
              <w:t>什么</w:t>
            </w:r>
            <w:r w:rsidRPr="003B47BF">
              <w:rPr>
                <w:rFonts w:eastAsia="DengXian" w:hint="eastAsia"/>
                <w:sz w:val="24"/>
                <w:szCs w:val="24"/>
                <w:lang w:val="en-US" w:eastAsia="zh-CN"/>
              </w:rPr>
              <w:t>状况？</w:t>
            </w:r>
            <w:r w:rsidRPr="003B47BF">
              <w:rPr>
                <w:rFonts w:eastAsia="DengXian"/>
                <w:sz w:val="24"/>
                <w:szCs w:val="24"/>
                <w:lang w:val="en-US" w:eastAsia="zh-CN"/>
              </w:rPr>
              <w:t>)</w:t>
            </w:r>
          </w:p>
          <w:p w14:paraId="5AE68CC7" w14:textId="61047E8B" w:rsidR="008643BB" w:rsidRPr="003A7463" w:rsidRDefault="008643BB" w:rsidP="00F95964">
            <w:pPr>
              <w:snapToGrid w:val="0"/>
              <w:rPr>
                <w:rFonts w:eastAsia="微軟正黑體"/>
                <w:b/>
                <w:sz w:val="24"/>
                <w:szCs w:val="24"/>
                <w:lang w:val="en-US" w:eastAsia="zh-HK"/>
              </w:rPr>
            </w:pPr>
          </w:p>
        </w:tc>
        <w:tc>
          <w:tcPr>
            <w:tcW w:w="5885" w:type="dxa"/>
          </w:tcPr>
          <w:p w14:paraId="59B38821" w14:textId="514C83CA" w:rsidR="0046388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小兰想结束关系。假若勉强维持关系，只会让小兰继续失望及伤心，产生的负面情绪会持续影响小兰的生活。</w:t>
            </w:r>
          </w:p>
        </w:tc>
      </w:tr>
      <w:tr w:rsidR="00463889" w:rsidRPr="003A7463" w14:paraId="5CEC2074" w14:textId="77777777" w:rsidTr="00C40180">
        <w:trPr>
          <w:trHeight w:val="1910"/>
        </w:trPr>
        <w:tc>
          <w:tcPr>
            <w:tcW w:w="2405" w:type="dxa"/>
          </w:tcPr>
          <w:p w14:paraId="62C1736D" w14:textId="4E5AEF6F"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lastRenderedPageBreak/>
              <w:t>你的评语／你的感受</w:t>
            </w:r>
          </w:p>
          <w:p w14:paraId="43999937" w14:textId="77777777" w:rsidR="00570DD3" w:rsidRPr="003A7463" w:rsidRDefault="00570DD3" w:rsidP="00F95964">
            <w:pPr>
              <w:snapToGrid w:val="0"/>
              <w:rPr>
                <w:rFonts w:eastAsia="微軟正黑體"/>
                <w:b/>
                <w:sz w:val="24"/>
                <w:szCs w:val="24"/>
                <w:lang w:val="en-US" w:eastAsia="zh-HK"/>
              </w:rPr>
            </w:pPr>
          </w:p>
          <w:p w14:paraId="7697AD1E" w14:textId="77777777" w:rsidR="00570DD3" w:rsidRPr="003A7463" w:rsidRDefault="00570DD3" w:rsidP="00F95964">
            <w:pPr>
              <w:snapToGrid w:val="0"/>
              <w:rPr>
                <w:rFonts w:eastAsia="微軟正黑體"/>
                <w:b/>
                <w:sz w:val="24"/>
                <w:szCs w:val="24"/>
                <w:lang w:val="en-US" w:eastAsia="zh-HK"/>
              </w:rPr>
            </w:pPr>
          </w:p>
          <w:p w14:paraId="0AA98993" w14:textId="77777777" w:rsidR="00570DD3" w:rsidRPr="003A7463" w:rsidRDefault="00570DD3" w:rsidP="00F95964">
            <w:pPr>
              <w:snapToGrid w:val="0"/>
              <w:rPr>
                <w:rFonts w:eastAsia="微軟正黑體"/>
                <w:b/>
                <w:sz w:val="24"/>
                <w:szCs w:val="24"/>
                <w:lang w:val="en-US" w:eastAsia="zh-HK"/>
              </w:rPr>
            </w:pPr>
          </w:p>
        </w:tc>
        <w:tc>
          <w:tcPr>
            <w:tcW w:w="5885" w:type="dxa"/>
          </w:tcPr>
          <w:p w14:paraId="0ACAF4F5" w14:textId="2589D597" w:rsidR="0046388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我认为小兰曾尝试以正面的态度面对跟小锋在感情方面的冲突，无奈双方的不同看法和价值观，令小兰在情感需要方面得不到满足。这提醒我们要小心挑选合适的伴侣，以免在恋爱过程中感到吃力和失落。</w:t>
            </w:r>
          </w:p>
          <w:p w14:paraId="5B88EA8A" w14:textId="77777777" w:rsidR="00F95964" w:rsidRPr="003A7463" w:rsidRDefault="00F95964" w:rsidP="00BA5F7A">
            <w:pPr>
              <w:snapToGrid w:val="0"/>
              <w:spacing w:line="360" w:lineRule="auto"/>
              <w:rPr>
                <w:rFonts w:eastAsia="微軟正黑體"/>
                <w:i/>
                <w:color w:val="FF0000"/>
                <w:sz w:val="24"/>
                <w:szCs w:val="24"/>
                <w:lang w:val="en-US" w:eastAsia="zh-HK"/>
              </w:rPr>
            </w:pPr>
          </w:p>
          <w:p w14:paraId="250F7444" w14:textId="3F848FAE" w:rsidR="00F95964" w:rsidRPr="003A7463" w:rsidRDefault="00F95964" w:rsidP="00BA5F7A">
            <w:pPr>
              <w:snapToGrid w:val="0"/>
              <w:spacing w:line="360" w:lineRule="auto"/>
              <w:rPr>
                <w:rFonts w:eastAsia="微軟正黑體"/>
                <w:i/>
                <w:color w:val="FF0000"/>
                <w:sz w:val="24"/>
                <w:szCs w:val="24"/>
                <w:lang w:val="en-US" w:eastAsia="zh-HK"/>
              </w:rPr>
            </w:pPr>
          </w:p>
        </w:tc>
      </w:tr>
      <w:tr w:rsidR="00463889" w:rsidRPr="003A7463" w14:paraId="1FACD632" w14:textId="77777777" w:rsidTr="006B1057">
        <w:tc>
          <w:tcPr>
            <w:tcW w:w="2405" w:type="dxa"/>
          </w:tcPr>
          <w:p w14:paraId="69A5F47B" w14:textId="5D05825C"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你的建议</w:t>
            </w:r>
          </w:p>
        </w:tc>
        <w:tc>
          <w:tcPr>
            <w:tcW w:w="5885" w:type="dxa"/>
          </w:tcPr>
          <w:p w14:paraId="1EA0F391" w14:textId="1DB78C43" w:rsidR="00463889" w:rsidRPr="003A7463" w:rsidRDefault="003B47BF" w:rsidP="00BA5F7A">
            <w:pPr>
              <w:snapToGrid w:val="0"/>
              <w:spacing w:line="360" w:lineRule="auto"/>
              <w:rPr>
                <w:rFonts w:eastAsia="微軟正黑體"/>
                <w:sz w:val="24"/>
                <w:szCs w:val="24"/>
                <w:lang w:val="en-US" w:eastAsia="zh-HK"/>
              </w:rPr>
            </w:pPr>
            <w:r w:rsidRPr="003B47BF">
              <w:rPr>
                <w:rFonts w:eastAsia="DengXian" w:hint="eastAsia"/>
                <w:sz w:val="24"/>
                <w:szCs w:val="24"/>
                <w:lang w:val="en-US" w:eastAsia="zh-CN"/>
              </w:rPr>
              <w:t>分手</w:t>
            </w:r>
            <w:r w:rsidRPr="003B47BF">
              <w:rPr>
                <w:rFonts w:eastAsia="DengXian"/>
                <w:sz w:val="24"/>
                <w:szCs w:val="24"/>
                <w:lang w:val="en-US" w:eastAsia="zh-CN"/>
              </w:rPr>
              <w:t xml:space="preserve"> </w:t>
            </w:r>
            <w:r w:rsidR="00F95964" w:rsidRPr="003A7463">
              <w:rPr>
                <w:rFonts w:eastAsia="微軟正黑體"/>
                <w:color w:val="FF0000"/>
                <w:sz w:val="24"/>
                <w:szCs w:val="24"/>
                <w:lang w:val="en-US" w:eastAsia="zh-HK"/>
              </w:rPr>
              <w:sym w:font="Wingdings 2" w:char="F052"/>
            </w:r>
            <w:r w:rsidRPr="003B47BF">
              <w:rPr>
                <w:rFonts w:eastAsia="DengXian"/>
                <w:color w:val="FF0000"/>
                <w:sz w:val="24"/>
                <w:szCs w:val="24"/>
                <w:lang w:val="en-US" w:eastAsia="zh-CN"/>
              </w:rPr>
              <w:t xml:space="preserve">   </w:t>
            </w:r>
            <w:r w:rsidRPr="003B47BF">
              <w:rPr>
                <w:rFonts w:eastAsia="DengXian" w:hint="eastAsia"/>
                <w:sz w:val="24"/>
                <w:szCs w:val="24"/>
                <w:lang w:val="en-US" w:eastAsia="zh-CN"/>
              </w:rPr>
              <w:t>维持</w:t>
            </w:r>
            <w:r w:rsidRPr="003B47BF">
              <w:rPr>
                <w:rFonts w:eastAsia="DengXian"/>
                <w:sz w:val="24"/>
                <w:szCs w:val="24"/>
                <w:lang w:val="en-US" w:eastAsia="zh-CN"/>
              </w:rPr>
              <w:t xml:space="preserve"> </w:t>
            </w:r>
            <w:r w:rsidR="00F95964" w:rsidRPr="003A7463">
              <w:rPr>
                <w:rFonts w:eastAsia="微軟正黑體"/>
                <w:sz w:val="24"/>
                <w:szCs w:val="24"/>
                <w:lang w:val="en-US" w:eastAsia="zh-HK"/>
              </w:rPr>
              <w:sym w:font="Wingdings 2" w:char="F0A3"/>
            </w:r>
            <w:r w:rsidRPr="003B47BF">
              <w:rPr>
                <w:rFonts w:eastAsia="DengXian"/>
                <w:sz w:val="24"/>
                <w:szCs w:val="24"/>
                <w:lang w:val="en-US" w:eastAsia="zh-CN"/>
              </w:rPr>
              <w:t xml:space="preserve"> </w:t>
            </w:r>
          </w:p>
        </w:tc>
      </w:tr>
      <w:tr w:rsidR="00463889" w:rsidRPr="003A7463" w14:paraId="1891FD48" w14:textId="77777777" w:rsidTr="00F95964">
        <w:tc>
          <w:tcPr>
            <w:tcW w:w="8290" w:type="dxa"/>
            <w:gridSpan w:val="2"/>
            <w:shd w:val="clear" w:color="auto" w:fill="BDD6EE" w:themeFill="accent1" w:themeFillTint="66"/>
          </w:tcPr>
          <w:p w14:paraId="44A211CF" w14:textId="1FD5C301" w:rsidR="00463889" w:rsidRPr="003A7463" w:rsidRDefault="003B47BF" w:rsidP="00BA5F7A">
            <w:pPr>
              <w:snapToGrid w:val="0"/>
              <w:spacing w:line="360" w:lineRule="auto"/>
              <w:jc w:val="center"/>
              <w:rPr>
                <w:rFonts w:eastAsia="微軟正黑體"/>
                <w:b/>
                <w:sz w:val="24"/>
                <w:szCs w:val="24"/>
                <w:lang w:val="en-US" w:eastAsia="zh-HK"/>
              </w:rPr>
            </w:pPr>
            <w:r w:rsidRPr="003B47BF">
              <w:rPr>
                <w:rFonts w:eastAsia="DengXian" w:hint="eastAsia"/>
                <w:b/>
                <w:sz w:val="24"/>
                <w:szCs w:val="24"/>
                <w:lang w:val="en-US" w:eastAsia="zh-CN"/>
              </w:rPr>
              <w:t>处理分手方案</w:t>
            </w:r>
          </w:p>
        </w:tc>
      </w:tr>
      <w:tr w:rsidR="00463889" w:rsidRPr="003A7463" w14:paraId="44F38FDA" w14:textId="77777777" w:rsidTr="006B1057">
        <w:tc>
          <w:tcPr>
            <w:tcW w:w="2405" w:type="dxa"/>
          </w:tcPr>
          <w:p w14:paraId="2A325C5F" w14:textId="2422D68C"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建议的主要原因</w:t>
            </w:r>
          </w:p>
          <w:p w14:paraId="33AE66C8" w14:textId="77777777" w:rsidR="008643BB" w:rsidRPr="003A7463" w:rsidRDefault="008643BB" w:rsidP="00F95964">
            <w:pPr>
              <w:snapToGrid w:val="0"/>
              <w:rPr>
                <w:rFonts w:eastAsia="微軟正黑體"/>
                <w:sz w:val="24"/>
                <w:szCs w:val="24"/>
                <w:lang w:val="en-US" w:eastAsia="zh-HK"/>
              </w:rPr>
            </w:pPr>
          </w:p>
        </w:tc>
        <w:tc>
          <w:tcPr>
            <w:tcW w:w="5885" w:type="dxa"/>
          </w:tcPr>
          <w:p w14:paraId="44A9E644" w14:textId="261D7F1C" w:rsidR="00F95964" w:rsidRPr="003A7463" w:rsidRDefault="003B47BF" w:rsidP="00DB2944">
            <w:pPr>
              <w:snapToGrid w:val="0"/>
              <w:spacing w:line="360" w:lineRule="auto"/>
              <w:jc w:val="both"/>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彼此的看法及</w:t>
            </w:r>
            <w:r w:rsidRPr="003B47BF">
              <w:rPr>
                <w:rFonts w:eastAsia="DengXian" w:hint="eastAsia"/>
                <w:i/>
                <w:color w:val="FF0000"/>
                <w:sz w:val="24"/>
                <w:szCs w:val="24"/>
                <w:lang w:val="en-US" w:eastAsia="zh-CN"/>
              </w:rPr>
              <w:t>价值观</w:t>
            </w:r>
            <w:r w:rsidRPr="003B47BF">
              <w:rPr>
                <w:rFonts w:ascii="微軟正黑體" w:eastAsia="DengXian" w:hAnsi="微軟正黑體" w:hint="eastAsia"/>
                <w:i/>
                <w:color w:val="FF0000"/>
                <w:sz w:val="24"/>
                <w:szCs w:val="24"/>
                <w:lang w:val="en-US" w:eastAsia="zh-CN"/>
              </w:rPr>
              <w:t>有明显差异，亦未能收窄分歧改善关系</w:t>
            </w:r>
          </w:p>
        </w:tc>
      </w:tr>
      <w:tr w:rsidR="00463889" w:rsidRPr="003A7463" w14:paraId="3E1876CB" w14:textId="77777777" w:rsidTr="006B1057">
        <w:tc>
          <w:tcPr>
            <w:tcW w:w="2405" w:type="dxa"/>
          </w:tcPr>
          <w:p w14:paraId="4EE26D2B" w14:textId="695A8125" w:rsidR="00242340"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实行建议的最佳方法</w:t>
            </w:r>
          </w:p>
        </w:tc>
        <w:tc>
          <w:tcPr>
            <w:tcW w:w="5885" w:type="dxa"/>
          </w:tcPr>
          <w:p w14:paraId="5F82F5B1" w14:textId="6EEE3826" w:rsidR="00F95964" w:rsidRPr="003A7463" w:rsidRDefault="003B47BF" w:rsidP="00DB2944">
            <w:pPr>
              <w:snapToGrid w:val="0"/>
              <w:spacing w:line="360" w:lineRule="auto"/>
              <w:jc w:val="both"/>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建议双方以面对面的方式，心平气和地分享彼此的想法和感受，并给予对方时间以消化分手一事</w:t>
            </w:r>
          </w:p>
        </w:tc>
      </w:tr>
      <w:tr w:rsidR="00463889" w:rsidRPr="003A7463" w14:paraId="125DCBE8" w14:textId="77777777" w:rsidTr="006B1057">
        <w:tc>
          <w:tcPr>
            <w:tcW w:w="2405" w:type="dxa"/>
          </w:tcPr>
          <w:p w14:paraId="690E63A1" w14:textId="5745BFFC" w:rsidR="00463889" w:rsidRPr="003A7463" w:rsidRDefault="003B47BF" w:rsidP="00F95964">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时间？</w:t>
            </w:r>
          </w:p>
          <w:p w14:paraId="4B922E60" w14:textId="77777777" w:rsidR="008643BB" w:rsidRPr="003A7463" w:rsidRDefault="008643BB" w:rsidP="00F95964">
            <w:pPr>
              <w:snapToGrid w:val="0"/>
              <w:rPr>
                <w:rFonts w:eastAsia="微軟正黑體"/>
                <w:b/>
                <w:bCs/>
                <w:sz w:val="24"/>
                <w:szCs w:val="24"/>
                <w:lang w:val="en-US" w:eastAsia="zh-HK"/>
              </w:rPr>
            </w:pPr>
          </w:p>
        </w:tc>
        <w:tc>
          <w:tcPr>
            <w:tcW w:w="5885" w:type="dxa"/>
          </w:tcPr>
          <w:p w14:paraId="4209F08B" w14:textId="69ADC28F" w:rsidR="00463889" w:rsidRPr="003A7463" w:rsidRDefault="003B47BF" w:rsidP="00BA5F7A">
            <w:pPr>
              <w:snapToGrid w:val="0"/>
              <w:spacing w:line="360" w:lineRule="auto"/>
              <w:rPr>
                <w:rFonts w:eastAsia="微軟正黑體"/>
                <w:i/>
                <w:color w:val="FF0000"/>
                <w:sz w:val="24"/>
                <w:szCs w:val="24"/>
                <w:lang w:val="en-US" w:eastAsia="zh-HK"/>
              </w:rPr>
            </w:pPr>
            <w:r w:rsidRPr="003B47BF">
              <w:rPr>
                <w:rFonts w:eastAsia="DengXian" w:hint="eastAsia"/>
                <w:i/>
                <w:color w:val="FF0000"/>
                <w:sz w:val="24"/>
                <w:szCs w:val="24"/>
                <w:lang w:val="en-US" w:eastAsia="zh-CN"/>
              </w:rPr>
              <w:t>日间</w:t>
            </w:r>
          </w:p>
        </w:tc>
      </w:tr>
      <w:tr w:rsidR="00463889" w:rsidRPr="003A7463" w14:paraId="2542B167" w14:textId="77777777" w:rsidTr="006B1057">
        <w:tc>
          <w:tcPr>
            <w:tcW w:w="2405" w:type="dxa"/>
          </w:tcPr>
          <w:p w14:paraId="6810FD63" w14:textId="060E1692" w:rsidR="00463889" w:rsidRPr="003A7463" w:rsidRDefault="003B47BF" w:rsidP="00F95964">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地点？</w:t>
            </w:r>
          </w:p>
          <w:p w14:paraId="33643ABB" w14:textId="77777777" w:rsidR="008643BB" w:rsidRPr="003A7463" w:rsidRDefault="008643BB" w:rsidP="00F95964">
            <w:pPr>
              <w:snapToGrid w:val="0"/>
              <w:rPr>
                <w:rFonts w:eastAsia="微軟正黑體"/>
                <w:b/>
                <w:bCs/>
                <w:sz w:val="24"/>
                <w:szCs w:val="24"/>
                <w:lang w:val="en-US" w:eastAsia="zh-HK"/>
              </w:rPr>
            </w:pPr>
          </w:p>
        </w:tc>
        <w:tc>
          <w:tcPr>
            <w:tcW w:w="5885" w:type="dxa"/>
          </w:tcPr>
          <w:p w14:paraId="272DDB4C" w14:textId="2B02B1D7" w:rsidR="0046388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公众地方</w:t>
            </w:r>
          </w:p>
        </w:tc>
      </w:tr>
      <w:tr w:rsidR="00463889" w:rsidRPr="003A7463" w14:paraId="0060F8A7" w14:textId="77777777" w:rsidTr="006B1057">
        <w:tc>
          <w:tcPr>
            <w:tcW w:w="2405" w:type="dxa"/>
          </w:tcPr>
          <w:p w14:paraId="6ED5C05D" w14:textId="77039395"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是否需要别人协助？</w:t>
            </w:r>
          </w:p>
          <w:p w14:paraId="0A9C7824" w14:textId="77777777" w:rsidR="008643BB" w:rsidRPr="003A7463" w:rsidRDefault="008643BB" w:rsidP="00F95964">
            <w:pPr>
              <w:snapToGrid w:val="0"/>
              <w:rPr>
                <w:rFonts w:eastAsia="微軟正黑體"/>
                <w:b/>
                <w:bCs/>
                <w:sz w:val="24"/>
                <w:szCs w:val="24"/>
                <w:lang w:val="en-US" w:eastAsia="zh-HK"/>
              </w:rPr>
            </w:pPr>
          </w:p>
        </w:tc>
        <w:tc>
          <w:tcPr>
            <w:tcW w:w="5885" w:type="dxa"/>
          </w:tcPr>
          <w:p w14:paraId="2FB9A7A4" w14:textId="26DB68B5"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可询问师长的意见；有需要可找朋友陪同会面</w:t>
            </w:r>
          </w:p>
        </w:tc>
      </w:tr>
      <w:tr w:rsidR="00463889" w:rsidRPr="003A7463" w14:paraId="60F2861A" w14:textId="77777777" w:rsidTr="006B1057">
        <w:tc>
          <w:tcPr>
            <w:tcW w:w="2405" w:type="dxa"/>
          </w:tcPr>
          <w:p w14:paraId="1941A43A" w14:textId="7A3EFD55"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签名︰</w:t>
            </w:r>
          </w:p>
          <w:p w14:paraId="232FC961" w14:textId="77777777" w:rsidR="008643BB" w:rsidRPr="003A7463" w:rsidRDefault="008643BB" w:rsidP="00F95964">
            <w:pPr>
              <w:snapToGrid w:val="0"/>
              <w:rPr>
                <w:rFonts w:eastAsia="微軟正黑體"/>
                <w:sz w:val="24"/>
                <w:szCs w:val="24"/>
                <w:lang w:val="en-US" w:eastAsia="zh-HK"/>
              </w:rPr>
            </w:pPr>
          </w:p>
        </w:tc>
        <w:tc>
          <w:tcPr>
            <w:tcW w:w="5885" w:type="dxa"/>
          </w:tcPr>
          <w:p w14:paraId="7B4D563E" w14:textId="034835BB"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日期︰</w:t>
            </w:r>
          </w:p>
        </w:tc>
      </w:tr>
    </w:tbl>
    <w:p w14:paraId="5375EEB0" w14:textId="40326C66" w:rsidR="00E42F89" w:rsidRPr="003A7463" w:rsidRDefault="00E42F89" w:rsidP="00C042EE">
      <w:pPr>
        <w:snapToGrid w:val="0"/>
        <w:spacing w:line="276" w:lineRule="auto"/>
        <w:jc w:val="both"/>
        <w:rPr>
          <w:rFonts w:eastAsia="微軟正黑體"/>
          <w:b/>
          <w:lang w:val="en-US" w:eastAsia="zh-HK"/>
        </w:rPr>
      </w:pPr>
    </w:p>
    <w:p w14:paraId="69755021" w14:textId="77777777" w:rsidR="00023A0E" w:rsidRPr="003A7463" w:rsidRDefault="00023A0E" w:rsidP="00C042EE">
      <w:pPr>
        <w:snapToGrid w:val="0"/>
        <w:spacing w:line="276" w:lineRule="auto"/>
        <w:jc w:val="both"/>
        <w:rPr>
          <w:rFonts w:eastAsia="微軟正黑體"/>
          <w:b/>
          <w:lang w:val="en-US" w:eastAsia="zh-HK"/>
        </w:rPr>
      </w:pPr>
    </w:p>
    <w:p w14:paraId="18F3004D" w14:textId="70111842" w:rsidR="006370EE" w:rsidRPr="003A7463" w:rsidRDefault="003B47BF" w:rsidP="00C042EE">
      <w:pPr>
        <w:snapToGrid w:val="0"/>
        <w:spacing w:line="276" w:lineRule="auto"/>
        <w:jc w:val="both"/>
        <w:rPr>
          <w:rFonts w:eastAsia="微軟正黑體"/>
          <w:b/>
          <w:lang w:val="en-US" w:eastAsia="zh-HK"/>
        </w:rPr>
      </w:pPr>
      <w:r w:rsidRPr="003B47BF">
        <w:rPr>
          <w:rFonts w:eastAsia="DengXian" w:hint="eastAsia"/>
          <w:b/>
          <w:lang w:val="en-US" w:eastAsia="zh-CN"/>
        </w:rPr>
        <w:t>个案二</w:t>
      </w:r>
    </w:p>
    <w:p w14:paraId="6A402A3D" w14:textId="0D2114FE" w:rsidR="003B1220" w:rsidRPr="003A7463" w:rsidRDefault="003B47BF" w:rsidP="00C042EE">
      <w:pPr>
        <w:snapToGrid w:val="0"/>
        <w:spacing w:line="276" w:lineRule="auto"/>
        <w:jc w:val="both"/>
        <w:rPr>
          <w:rFonts w:eastAsia="微軟正黑體"/>
          <w:lang w:val="en-US" w:eastAsia="zh-HK"/>
        </w:rPr>
      </w:pPr>
      <w:r w:rsidRPr="003B47BF">
        <w:rPr>
          <w:rFonts w:eastAsia="DengXian" w:hint="eastAsia"/>
          <w:lang w:val="en-US" w:eastAsia="zh-CN"/>
        </w:rPr>
        <w:t>小青与小蓝一直都是别人眼中的模范情侣，人前表现十分恩爱，但他们之间早已出现磨擦裂痕。小青责怪小蓝常常妒嫉，不够体谅。两人吵架后，小青希望大家可以先分开冷静情绪，慢慢理性地寻找解决方法，但小蓝却认为对方使用冷暴力，以冷淡及不理会的态度攻击他，用沉默来表达她的不快，于是二人除了在人前维持模范情侣的形象外，其他时间都选择逃避和冷战，甚至认为只要坚持到最后其中一方便会屈服，自己便能获得胜利。你会给予小青什么建议？</w:t>
      </w:r>
    </w:p>
    <w:p w14:paraId="78615F6C" w14:textId="104207AB" w:rsidR="006370EE" w:rsidRPr="003A7463" w:rsidRDefault="002E0BCF" w:rsidP="00C042EE">
      <w:pPr>
        <w:snapToGrid w:val="0"/>
        <w:spacing w:line="276" w:lineRule="auto"/>
        <w:jc w:val="both"/>
        <w:rPr>
          <w:rFonts w:eastAsia="微軟正黑體"/>
          <w:lang w:val="en-US" w:eastAsia="zh-HK"/>
        </w:rPr>
      </w:pPr>
      <w:r w:rsidRPr="003A7463">
        <w:rPr>
          <w:noProof/>
          <w:lang w:val="en-US" w:eastAsia="zh-CN"/>
        </w:rPr>
        <w:drawing>
          <wp:anchor distT="0" distB="0" distL="114300" distR="114300" simplePos="0" relativeHeight="251692544" behindDoc="0" locked="0" layoutInCell="1" allowOverlap="1" wp14:anchorId="580D2A61" wp14:editId="1BA871CD">
            <wp:simplePos x="0" y="0"/>
            <wp:positionH relativeFrom="margin">
              <wp:posOffset>2287270</wp:posOffset>
            </wp:positionH>
            <wp:positionV relativeFrom="paragraph">
              <wp:posOffset>195138</wp:posOffset>
            </wp:positionV>
            <wp:extent cx="709295" cy="1089660"/>
            <wp:effectExtent l="0" t="0" r="0" b="0"/>
            <wp:wrapSquare wrapText="bothSides"/>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09295" cy="1089660"/>
                    </a:xfrm>
                    <a:prstGeom prst="rect">
                      <a:avLst/>
                    </a:prstGeom>
                  </pic:spPr>
                </pic:pic>
              </a:graphicData>
            </a:graphic>
            <wp14:sizeRelH relativeFrom="margin">
              <wp14:pctWidth>0</wp14:pctWidth>
            </wp14:sizeRelH>
            <wp14:sizeRelV relativeFrom="margin">
              <wp14:pctHeight>0</wp14:pctHeight>
            </wp14:sizeRelV>
          </wp:anchor>
        </w:drawing>
      </w:r>
    </w:p>
    <w:p w14:paraId="1EB8BE73" w14:textId="22625B85" w:rsidR="00463889" w:rsidRPr="003A7463" w:rsidRDefault="00463889" w:rsidP="00463889">
      <w:pPr>
        <w:snapToGrid w:val="0"/>
        <w:spacing w:line="276" w:lineRule="auto"/>
        <w:rPr>
          <w:rFonts w:eastAsia="微軟正黑體"/>
          <w:lang w:val="en-US" w:eastAsia="zh-HK"/>
        </w:rPr>
      </w:pPr>
    </w:p>
    <w:p w14:paraId="775A8C62" w14:textId="2BAC68ED" w:rsidR="00534D2B" w:rsidRPr="003A7463" w:rsidRDefault="00534D2B">
      <w:r w:rsidRPr="003A7463">
        <w:br w:type="page"/>
      </w:r>
    </w:p>
    <w:tbl>
      <w:tblPr>
        <w:tblStyle w:val="aa"/>
        <w:tblW w:w="0" w:type="auto"/>
        <w:tblLook w:val="04A0" w:firstRow="1" w:lastRow="0" w:firstColumn="1" w:lastColumn="0" w:noHBand="0" w:noVBand="1"/>
      </w:tblPr>
      <w:tblGrid>
        <w:gridCol w:w="2405"/>
        <w:gridCol w:w="5885"/>
      </w:tblGrid>
      <w:tr w:rsidR="00463889" w:rsidRPr="003A7463" w14:paraId="2FF97FCA" w14:textId="77777777" w:rsidTr="00F95964">
        <w:tc>
          <w:tcPr>
            <w:tcW w:w="8290" w:type="dxa"/>
            <w:gridSpan w:val="2"/>
            <w:shd w:val="clear" w:color="auto" w:fill="BDD6EE" w:themeFill="accent1" w:themeFillTint="66"/>
          </w:tcPr>
          <w:p w14:paraId="306F115A" w14:textId="2BEA46B1" w:rsidR="00463889" w:rsidRPr="003A7463" w:rsidRDefault="003B47BF" w:rsidP="00F95964">
            <w:pPr>
              <w:snapToGrid w:val="0"/>
              <w:spacing w:before="240" w:after="240"/>
              <w:jc w:val="center"/>
              <w:rPr>
                <w:rFonts w:eastAsia="微軟正黑體"/>
                <w:b/>
                <w:color w:val="FF0000"/>
                <w:sz w:val="24"/>
                <w:szCs w:val="24"/>
                <w:lang w:val="en-US" w:eastAsia="zh-HK"/>
              </w:rPr>
            </w:pPr>
            <w:r w:rsidRPr="003B47BF">
              <w:rPr>
                <w:rFonts w:eastAsia="DengXian" w:hint="eastAsia"/>
                <w:b/>
                <w:sz w:val="24"/>
                <w:szCs w:val="24"/>
                <w:lang w:val="en-US" w:eastAsia="zh-CN"/>
              </w:rPr>
              <w:lastRenderedPageBreak/>
              <w:t>分手评估报告</w:t>
            </w:r>
          </w:p>
        </w:tc>
      </w:tr>
      <w:tr w:rsidR="00463889" w:rsidRPr="003A7463" w14:paraId="65D32B23" w14:textId="77777777" w:rsidTr="006B1057">
        <w:tc>
          <w:tcPr>
            <w:tcW w:w="2405" w:type="dxa"/>
          </w:tcPr>
          <w:p w14:paraId="11A836E9" w14:textId="56E881FE"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客户姓名</w:t>
            </w:r>
          </w:p>
        </w:tc>
        <w:tc>
          <w:tcPr>
            <w:tcW w:w="5885" w:type="dxa"/>
          </w:tcPr>
          <w:p w14:paraId="7D4F49E7" w14:textId="29DB707A" w:rsidR="00463889" w:rsidRPr="003A7463" w:rsidRDefault="003B47BF" w:rsidP="00BA5F7A">
            <w:pPr>
              <w:snapToGrid w:val="0"/>
              <w:spacing w:line="360" w:lineRule="auto"/>
              <w:rPr>
                <w:rFonts w:eastAsia="微軟正黑體"/>
                <w:i/>
                <w:color w:val="FF0000"/>
                <w:sz w:val="24"/>
                <w:szCs w:val="24"/>
                <w:lang w:val="en-US" w:eastAsia="zh-HK"/>
              </w:rPr>
            </w:pPr>
            <w:r w:rsidRPr="003B47BF">
              <w:rPr>
                <w:rFonts w:eastAsia="DengXian" w:hint="eastAsia"/>
                <w:i/>
                <w:color w:val="FF0000"/>
                <w:sz w:val="24"/>
                <w:szCs w:val="24"/>
                <w:lang w:val="en-US" w:eastAsia="zh-CN"/>
              </w:rPr>
              <w:t>小青</w:t>
            </w:r>
          </w:p>
        </w:tc>
      </w:tr>
      <w:tr w:rsidR="00463889" w:rsidRPr="003A7463" w14:paraId="26271D05" w14:textId="77777777" w:rsidTr="006B1057">
        <w:tc>
          <w:tcPr>
            <w:tcW w:w="2405" w:type="dxa"/>
          </w:tcPr>
          <w:p w14:paraId="712AC03E" w14:textId="65937944"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客户面对恋爱问题的感受</w:t>
            </w:r>
          </w:p>
          <w:p w14:paraId="101E0542" w14:textId="77777777" w:rsidR="00806752" w:rsidRPr="003A7463" w:rsidRDefault="00806752" w:rsidP="00F656A0">
            <w:pPr>
              <w:snapToGrid w:val="0"/>
              <w:rPr>
                <w:rFonts w:eastAsia="微軟正黑體"/>
                <w:sz w:val="24"/>
                <w:szCs w:val="24"/>
                <w:lang w:val="en-US" w:eastAsia="zh-HK"/>
              </w:rPr>
            </w:pPr>
          </w:p>
        </w:tc>
        <w:tc>
          <w:tcPr>
            <w:tcW w:w="5885" w:type="dxa"/>
          </w:tcPr>
          <w:p w14:paraId="2408E94C" w14:textId="0FBFF98E" w:rsidR="00F95964" w:rsidRPr="003A7463" w:rsidRDefault="003B47BF" w:rsidP="00BA5F7A">
            <w:pPr>
              <w:snapToGrid w:val="0"/>
              <w:spacing w:line="360" w:lineRule="auto"/>
              <w:ind w:left="1"/>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小青对现时的情况感到矛盾和疲乏。她和小蓝的关系已经出现问题，他在人前仍要装作恩爱。</w:t>
            </w:r>
          </w:p>
          <w:p w14:paraId="04EAD1BE" w14:textId="44A4CAAE"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小青对彼此相处感到失望。她尝试用理性的方式纾缓二人的问题，却不被对方接纳，更反被对方认为试图使用冷暴力。</w:t>
            </w:r>
          </w:p>
          <w:p w14:paraId="593E8D43" w14:textId="66B76A7B"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小青感到无助，只能以逃避及沉默应对。</w:t>
            </w:r>
          </w:p>
          <w:p w14:paraId="1A3CB637" w14:textId="4BF6E1BA"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45B27E63" w14:textId="77777777" w:rsidTr="006B1057">
        <w:tc>
          <w:tcPr>
            <w:tcW w:w="2405" w:type="dxa"/>
          </w:tcPr>
          <w:p w14:paraId="459115C5" w14:textId="3B46FD45"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客户如何处理问题</w:t>
            </w:r>
          </w:p>
          <w:p w14:paraId="69FCEEF2" w14:textId="07CD511A" w:rsidR="00C52EC7" w:rsidRPr="003A7463" w:rsidRDefault="00C52EC7" w:rsidP="00F95964">
            <w:pPr>
              <w:snapToGrid w:val="0"/>
              <w:rPr>
                <w:rFonts w:eastAsia="微軟正黑體"/>
                <w:sz w:val="24"/>
                <w:szCs w:val="24"/>
                <w:lang w:val="en-US" w:eastAsia="zh-HK"/>
              </w:rPr>
            </w:pPr>
          </w:p>
        </w:tc>
        <w:tc>
          <w:tcPr>
            <w:tcW w:w="5885" w:type="dxa"/>
          </w:tcPr>
          <w:p w14:paraId="62C21A11" w14:textId="43C4F690"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小青曾经尝试以冷静理性的方式与对方解决问题，亦希望避免双方不和的事情曝光。当她的方法未能成功，现在只能以被动逃避的态度处理问题。</w:t>
            </w:r>
          </w:p>
          <w:p w14:paraId="4E484601" w14:textId="1063E12C"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298FCABA" w14:textId="77777777" w:rsidTr="00184AF6">
        <w:trPr>
          <w:trHeight w:val="2214"/>
        </w:trPr>
        <w:tc>
          <w:tcPr>
            <w:tcW w:w="2405" w:type="dxa"/>
          </w:tcPr>
          <w:p w14:paraId="6BA776A0" w14:textId="22A60114"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你的专业意见</w:t>
            </w:r>
          </w:p>
          <w:p w14:paraId="2F8B6DFE" w14:textId="28DBF04D" w:rsidR="00463889" w:rsidRPr="003A7463" w:rsidRDefault="003B47BF" w:rsidP="00F95964">
            <w:pPr>
              <w:snapToGrid w:val="0"/>
              <w:rPr>
                <w:rFonts w:eastAsia="微軟正黑體"/>
                <w:sz w:val="24"/>
                <w:szCs w:val="24"/>
                <w:lang w:val="en-US" w:eastAsia="zh-CN"/>
              </w:rPr>
            </w:pPr>
            <w:r w:rsidRPr="003B47BF">
              <w:rPr>
                <w:rFonts w:eastAsia="DengXian" w:hint="eastAsia"/>
                <w:sz w:val="24"/>
                <w:szCs w:val="24"/>
                <w:lang w:val="en-US" w:eastAsia="zh-CN"/>
              </w:rPr>
              <w:t>（你认同客户的解决方法吗？为</w:t>
            </w:r>
            <w:r>
              <w:rPr>
                <w:rFonts w:eastAsia="DengXian" w:hint="eastAsia"/>
                <w:sz w:val="24"/>
                <w:szCs w:val="24"/>
                <w:lang w:val="en-US" w:eastAsia="zh-CN"/>
              </w:rPr>
              <w:t>什么</w:t>
            </w:r>
            <w:r w:rsidRPr="003B47BF">
              <w:rPr>
                <w:rFonts w:eastAsia="DengXian" w:hint="eastAsia"/>
                <w:sz w:val="24"/>
                <w:szCs w:val="24"/>
                <w:lang w:val="en-US" w:eastAsia="zh-CN"/>
              </w:rPr>
              <w:t>？）</w:t>
            </w:r>
          </w:p>
          <w:p w14:paraId="127ED017" w14:textId="77777777" w:rsidR="00C52EC7" w:rsidRPr="003A7463" w:rsidRDefault="00C52EC7" w:rsidP="00F95964">
            <w:pPr>
              <w:snapToGrid w:val="0"/>
              <w:rPr>
                <w:rFonts w:eastAsia="微軟正黑體"/>
                <w:sz w:val="24"/>
                <w:szCs w:val="24"/>
                <w:lang w:val="en-US" w:eastAsia="zh-HK"/>
              </w:rPr>
            </w:pPr>
          </w:p>
        </w:tc>
        <w:tc>
          <w:tcPr>
            <w:tcW w:w="5885" w:type="dxa"/>
          </w:tcPr>
          <w:p w14:paraId="09E7AA31" w14:textId="5070939F"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我不认同小青的解决方法。小青尝试以先分开冷静情绪，然后寻求解决方法去处理问题，却遭受对方误会，以为小青没有诚意解决问题。</w:t>
            </w:r>
          </w:p>
          <w:p w14:paraId="018946DB" w14:textId="3A0C7E48"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小青可为双方定立冷静期，让大家心平气和后才积极处理关系中的问题，寻求解决方案。</w:t>
            </w:r>
          </w:p>
          <w:p w14:paraId="2601AE7D" w14:textId="2B9EAE16"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431A1A5E" w14:textId="77777777" w:rsidTr="00DA069A">
        <w:trPr>
          <w:trHeight w:val="1531"/>
        </w:trPr>
        <w:tc>
          <w:tcPr>
            <w:tcW w:w="2405" w:type="dxa"/>
          </w:tcPr>
          <w:p w14:paraId="0C6108D5" w14:textId="568207FE"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客户对解决问题的态度</w:t>
            </w:r>
            <w:r w:rsidRPr="003B47BF">
              <w:rPr>
                <w:rFonts w:eastAsia="DengXian" w:hint="eastAsia"/>
                <w:sz w:val="24"/>
                <w:szCs w:val="24"/>
                <w:lang w:val="en-US" w:eastAsia="zh-CN"/>
              </w:rPr>
              <w:t>（客户对解决问题的态度是积极还是消极？）</w:t>
            </w:r>
          </w:p>
          <w:p w14:paraId="019C7CE5" w14:textId="3F595603" w:rsidR="00C52EC7" w:rsidRPr="003A7463" w:rsidRDefault="00C52EC7" w:rsidP="00FE0EC3">
            <w:pPr>
              <w:snapToGrid w:val="0"/>
              <w:rPr>
                <w:rFonts w:eastAsia="微軟正黑體"/>
                <w:sz w:val="24"/>
                <w:szCs w:val="24"/>
                <w:lang w:val="en-US" w:eastAsia="zh-HK"/>
              </w:rPr>
            </w:pPr>
          </w:p>
        </w:tc>
        <w:tc>
          <w:tcPr>
            <w:tcW w:w="5885" w:type="dxa"/>
          </w:tcPr>
          <w:p w14:paraId="2EA135FF" w14:textId="41A914B0"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小青尚未解决问题，现在只能以被动消极的方式回避对方，并期待其中一方失去耐性而选择妥协。然而，他们根本的问题未有得到正面解决。</w:t>
            </w:r>
          </w:p>
          <w:p w14:paraId="6B70026E" w14:textId="790E24A8"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4B62925B" w14:textId="77777777" w:rsidTr="006B1057">
        <w:tc>
          <w:tcPr>
            <w:tcW w:w="2405" w:type="dxa"/>
          </w:tcPr>
          <w:p w14:paraId="3372E20F" w14:textId="5FD41115" w:rsidR="00FE0EC3"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客户的想法</w:t>
            </w:r>
          </w:p>
          <w:p w14:paraId="5B725672" w14:textId="13D0844F" w:rsidR="00C52EC7" w:rsidRPr="003A7463" w:rsidRDefault="003B47BF" w:rsidP="00F95964">
            <w:pPr>
              <w:snapToGrid w:val="0"/>
              <w:rPr>
                <w:rFonts w:eastAsia="微軟正黑體"/>
                <w:sz w:val="24"/>
                <w:szCs w:val="24"/>
                <w:lang w:val="en-US" w:eastAsia="zh-HK"/>
              </w:rPr>
            </w:pPr>
            <w:r w:rsidRPr="003A7463">
              <w:rPr>
                <w:rFonts w:ascii="DengXian" w:eastAsia="DengXian" w:hAnsi="DengXian" w:hint="eastAsia"/>
                <w:sz w:val="24"/>
                <w:szCs w:val="24"/>
                <w:lang w:val="en-US" w:eastAsia="zh-CN"/>
              </w:rPr>
              <w:t>（</w:t>
            </w:r>
            <w:r w:rsidRPr="003B47BF">
              <w:rPr>
                <w:rFonts w:eastAsia="DengXian" w:hint="eastAsia"/>
                <w:sz w:val="24"/>
                <w:szCs w:val="24"/>
                <w:lang w:val="en-US" w:eastAsia="zh-CN"/>
              </w:rPr>
              <w:t>客户想维持关系还是结束关系呢？若是维持关系，客户将会面对</w:t>
            </w:r>
            <w:r>
              <w:rPr>
                <w:rFonts w:eastAsia="DengXian" w:hint="eastAsia"/>
                <w:sz w:val="24"/>
                <w:szCs w:val="24"/>
                <w:lang w:val="en-US" w:eastAsia="zh-CN"/>
              </w:rPr>
              <w:t>什么</w:t>
            </w:r>
            <w:r w:rsidRPr="003B47BF">
              <w:rPr>
                <w:rFonts w:eastAsia="DengXian" w:hint="eastAsia"/>
                <w:sz w:val="24"/>
                <w:szCs w:val="24"/>
                <w:lang w:val="en-US" w:eastAsia="zh-CN"/>
              </w:rPr>
              <w:t>状况？</w:t>
            </w:r>
            <w:r w:rsidRPr="003A7463">
              <w:rPr>
                <w:rFonts w:ascii="DengXian" w:eastAsia="DengXian" w:hAnsi="DengXian" w:hint="eastAsia"/>
                <w:sz w:val="24"/>
                <w:szCs w:val="24"/>
                <w:lang w:val="en-US" w:eastAsia="zh-CN"/>
              </w:rPr>
              <w:t>）</w:t>
            </w:r>
          </w:p>
        </w:tc>
        <w:tc>
          <w:tcPr>
            <w:tcW w:w="5885" w:type="dxa"/>
          </w:tcPr>
          <w:p w14:paraId="74AB557B" w14:textId="1953A23C"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小青想继续维持关系，并希望以胜利者的姿态解决争吵，盼望对方跟从自己的心意处理问题。若是继续维持关系，小青将面对人前恩爱，人后烦恼的落差，同时长期冷战亦会破坏彼此的感情。</w:t>
            </w:r>
          </w:p>
          <w:p w14:paraId="4C6B4C7F" w14:textId="5F705CF7" w:rsidR="00F95964" w:rsidRPr="003A7463" w:rsidRDefault="00F95964" w:rsidP="00BA5F7A">
            <w:pPr>
              <w:snapToGrid w:val="0"/>
              <w:spacing w:line="360" w:lineRule="auto"/>
              <w:jc w:val="both"/>
              <w:rPr>
                <w:rFonts w:eastAsia="微軟正黑體"/>
                <w:i/>
                <w:color w:val="FF0000"/>
                <w:sz w:val="24"/>
                <w:szCs w:val="24"/>
                <w:lang w:val="en-US" w:eastAsia="zh-HK"/>
              </w:rPr>
            </w:pPr>
          </w:p>
        </w:tc>
      </w:tr>
      <w:tr w:rsidR="00463889" w:rsidRPr="003A7463" w14:paraId="4FA838A3" w14:textId="77777777" w:rsidTr="00B31E92">
        <w:trPr>
          <w:trHeight w:val="416"/>
        </w:trPr>
        <w:tc>
          <w:tcPr>
            <w:tcW w:w="2405" w:type="dxa"/>
          </w:tcPr>
          <w:p w14:paraId="528C919F" w14:textId="4DD6FC5E"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lastRenderedPageBreak/>
              <w:t>你的评语／你的感受</w:t>
            </w:r>
          </w:p>
          <w:p w14:paraId="1F958E51" w14:textId="77777777" w:rsidR="00092D70" w:rsidRPr="003A7463" w:rsidRDefault="00092D70" w:rsidP="00F95964">
            <w:pPr>
              <w:snapToGrid w:val="0"/>
              <w:rPr>
                <w:rFonts w:eastAsia="微軟正黑體"/>
                <w:b/>
                <w:sz w:val="24"/>
                <w:szCs w:val="24"/>
                <w:lang w:val="en-US" w:eastAsia="zh-HK"/>
              </w:rPr>
            </w:pPr>
          </w:p>
        </w:tc>
        <w:tc>
          <w:tcPr>
            <w:tcW w:w="5885" w:type="dxa"/>
          </w:tcPr>
          <w:p w14:paraId="21DA98A8" w14:textId="29ED2951" w:rsidR="00A5220A"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认为感情难免发生争吵，如何使双方均同意解决方法才是重中之重。例如，不是每人都喜欢以冷静分开处理问题，有些人喜欢遇到问题便实时讨论，以免事情变得复杂。因此，双方应抱持理性、坦诚、尊重、包容的心与伴侣沟通，找出处理问题的方法。事实上，在争吵时占上风，根本无助于改善双方的关系。</w:t>
            </w:r>
          </w:p>
          <w:p w14:paraId="5A1F2099" w14:textId="77777777" w:rsidR="00A5220A" w:rsidRPr="003A7463" w:rsidRDefault="00A5220A" w:rsidP="00BA5F7A">
            <w:pPr>
              <w:snapToGrid w:val="0"/>
              <w:spacing w:line="360" w:lineRule="auto"/>
              <w:jc w:val="both"/>
              <w:rPr>
                <w:rFonts w:eastAsia="微軟正黑體"/>
                <w:i/>
                <w:color w:val="FF0000"/>
                <w:sz w:val="24"/>
                <w:szCs w:val="24"/>
                <w:lang w:val="en-US" w:eastAsia="zh-HK"/>
              </w:rPr>
            </w:pPr>
          </w:p>
          <w:p w14:paraId="47818A6C" w14:textId="31113183" w:rsidR="00A5220A" w:rsidRPr="003A7463" w:rsidRDefault="00A5220A" w:rsidP="00BA5F7A">
            <w:pPr>
              <w:snapToGrid w:val="0"/>
              <w:spacing w:line="360" w:lineRule="auto"/>
              <w:jc w:val="both"/>
              <w:rPr>
                <w:rFonts w:eastAsia="微軟正黑體"/>
                <w:i/>
                <w:color w:val="FF0000"/>
                <w:sz w:val="24"/>
                <w:szCs w:val="24"/>
                <w:lang w:val="en-US" w:eastAsia="zh-HK"/>
              </w:rPr>
            </w:pPr>
          </w:p>
        </w:tc>
      </w:tr>
      <w:tr w:rsidR="00463889" w:rsidRPr="003A7463" w14:paraId="7FBA9FAB" w14:textId="77777777" w:rsidTr="006B1057">
        <w:tc>
          <w:tcPr>
            <w:tcW w:w="2405" w:type="dxa"/>
          </w:tcPr>
          <w:p w14:paraId="0391922C" w14:textId="112EA06E"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你的建议</w:t>
            </w:r>
          </w:p>
        </w:tc>
        <w:tc>
          <w:tcPr>
            <w:tcW w:w="5885" w:type="dxa"/>
          </w:tcPr>
          <w:p w14:paraId="02A14402" w14:textId="7CD7BDDB" w:rsidR="00463889" w:rsidRPr="003A7463" w:rsidRDefault="003B47BF" w:rsidP="00BA5F7A">
            <w:pPr>
              <w:snapToGrid w:val="0"/>
              <w:spacing w:line="360" w:lineRule="auto"/>
              <w:rPr>
                <w:rFonts w:eastAsia="微軟正黑體"/>
                <w:sz w:val="24"/>
                <w:szCs w:val="24"/>
                <w:lang w:val="en-US" w:eastAsia="zh-HK"/>
              </w:rPr>
            </w:pPr>
            <w:r w:rsidRPr="003B47BF">
              <w:rPr>
                <w:rFonts w:eastAsia="DengXian" w:hint="eastAsia"/>
                <w:sz w:val="24"/>
                <w:szCs w:val="24"/>
                <w:lang w:val="en-US" w:eastAsia="zh-CN"/>
              </w:rPr>
              <w:t>分手</w:t>
            </w:r>
            <w:r w:rsidRPr="003B47BF">
              <w:rPr>
                <w:rFonts w:eastAsia="DengXian"/>
                <w:sz w:val="24"/>
                <w:szCs w:val="24"/>
                <w:lang w:val="en-US" w:eastAsia="zh-CN"/>
              </w:rPr>
              <w:t xml:space="preserve"> </w:t>
            </w:r>
            <w:r w:rsidR="00F95964" w:rsidRPr="003A7463">
              <w:rPr>
                <w:rFonts w:eastAsia="微軟正黑體"/>
                <w:sz w:val="24"/>
                <w:szCs w:val="24"/>
                <w:lang w:val="en-US" w:eastAsia="zh-HK"/>
              </w:rPr>
              <w:sym w:font="Wingdings 2" w:char="F0A3"/>
            </w:r>
            <w:r w:rsidRPr="003B47BF">
              <w:rPr>
                <w:rFonts w:eastAsia="DengXian"/>
                <w:color w:val="FF0000"/>
                <w:sz w:val="24"/>
                <w:szCs w:val="24"/>
                <w:lang w:val="en-US" w:eastAsia="zh-CN"/>
              </w:rPr>
              <w:t xml:space="preserve">   </w:t>
            </w:r>
            <w:r w:rsidRPr="003B47BF">
              <w:rPr>
                <w:rFonts w:eastAsia="DengXian" w:hint="eastAsia"/>
                <w:sz w:val="24"/>
                <w:szCs w:val="24"/>
                <w:lang w:val="en-US" w:eastAsia="zh-CN"/>
              </w:rPr>
              <w:t>维持</w:t>
            </w:r>
            <w:r w:rsidRPr="003B47BF">
              <w:rPr>
                <w:rFonts w:eastAsia="DengXian"/>
                <w:sz w:val="24"/>
                <w:szCs w:val="24"/>
                <w:lang w:val="en-US" w:eastAsia="zh-CN"/>
              </w:rPr>
              <w:t xml:space="preserve"> </w:t>
            </w:r>
            <w:r w:rsidR="00F95964" w:rsidRPr="003A7463">
              <w:rPr>
                <w:rFonts w:eastAsia="微軟正黑體"/>
                <w:color w:val="FF0000"/>
                <w:sz w:val="24"/>
                <w:szCs w:val="24"/>
                <w:lang w:val="en-US" w:eastAsia="zh-HK"/>
              </w:rPr>
              <w:sym w:font="Wingdings 2" w:char="F052"/>
            </w:r>
            <w:r w:rsidRPr="003B47BF">
              <w:rPr>
                <w:rFonts w:eastAsia="DengXian"/>
                <w:i/>
                <w:noProof/>
                <w:color w:val="FF0000"/>
                <w:sz w:val="24"/>
                <w:szCs w:val="24"/>
                <w:lang w:val="en-US" w:eastAsia="zh-CN"/>
              </w:rPr>
              <w:t xml:space="preserve"> </w:t>
            </w:r>
          </w:p>
        </w:tc>
      </w:tr>
      <w:tr w:rsidR="00463889" w:rsidRPr="003A7463" w14:paraId="65E52EBC" w14:textId="77777777" w:rsidTr="00F95964">
        <w:tc>
          <w:tcPr>
            <w:tcW w:w="8290" w:type="dxa"/>
            <w:gridSpan w:val="2"/>
            <w:shd w:val="clear" w:color="auto" w:fill="BDD6EE" w:themeFill="accent1" w:themeFillTint="66"/>
          </w:tcPr>
          <w:p w14:paraId="358C6400" w14:textId="18AA069B" w:rsidR="00463889" w:rsidRPr="003A7463" w:rsidRDefault="003B47BF" w:rsidP="00F95964">
            <w:pPr>
              <w:snapToGrid w:val="0"/>
              <w:jc w:val="center"/>
              <w:rPr>
                <w:rFonts w:eastAsia="微軟正黑體"/>
                <w:b/>
                <w:sz w:val="24"/>
                <w:szCs w:val="24"/>
                <w:lang w:val="en-US" w:eastAsia="zh-HK"/>
              </w:rPr>
            </w:pPr>
            <w:r w:rsidRPr="003B47BF">
              <w:rPr>
                <w:rFonts w:eastAsia="DengXian" w:hint="eastAsia"/>
                <w:b/>
                <w:sz w:val="24"/>
                <w:szCs w:val="24"/>
                <w:lang w:val="en-US" w:eastAsia="zh-CN"/>
              </w:rPr>
              <w:t>处理分手方案</w:t>
            </w:r>
          </w:p>
        </w:tc>
      </w:tr>
      <w:tr w:rsidR="00463889" w:rsidRPr="003A7463" w14:paraId="633FDB3B" w14:textId="77777777" w:rsidTr="006B1057">
        <w:tc>
          <w:tcPr>
            <w:tcW w:w="2405" w:type="dxa"/>
          </w:tcPr>
          <w:p w14:paraId="7691C7AB" w14:textId="29CE85A4" w:rsidR="00463889"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建议的主要原因</w:t>
            </w:r>
          </w:p>
          <w:p w14:paraId="243EE13A" w14:textId="77777777" w:rsidR="00E12BF7" w:rsidRPr="003A7463" w:rsidRDefault="00E12BF7" w:rsidP="00F95964">
            <w:pPr>
              <w:snapToGrid w:val="0"/>
              <w:rPr>
                <w:rFonts w:eastAsia="微軟正黑體"/>
                <w:b/>
                <w:sz w:val="24"/>
                <w:szCs w:val="24"/>
                <w:lang w:val="en-US" w:eastAsia="zh-HK"/>
              </w:rPr>
            </w:pPr>
          </w:p>
        </w:tc>
        <w:tc>
          <w:tcPr>
            <w:tcW w:w="5885" w:type="dxa"/>
          </w:tcPr>
          <w:p w14:paraId="1B533C5F" w14:textId="0BD36534"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3E1F3418" w14:textId="77777777" w:rsidTr="006B1057">
        <w:tc>
          <w:tcPr>
            <w:tcW w:w="2405" w:type="dxa"/>
          </w:tcPr>
          <w:p w14:paraId="23CA54A8" w14:textId="30FD0422" w:rsidR="00E12BF7" w:rsidRPr="003A7463" w:rsidRDefault="003B47BF" w:rsidP="00C6139D">
            <w:pPr>
              <w:snapToGrid w:val="0"/>
              <w:rPr>
                <w:rFonts w:eastAsia="微軟正黑體"/>
                <w:b/>
                <w:bCs/>
                <w:sz w:val="24"/>
                <w:szCs w:val="24"/>
                <w:lang w:val="en-US" w:eastAsia="zh-HK"/>
              </w:rPr>
            </w:pPr>
            <w:r w:rsidRPr="003B47BF">
              <w:rPr>
                <w:rFonts w:eastAsia="DengXian" w:hint="eastAsia"/>
                <w:b/>
                <w:bCs/>
                <w:sz w:val="24"/>
                <w:szCs w:val="24"/>
                <w:lang w:val="en-US" w:eastAsia="zh-CN"/>
              </w:rPr>
              <w:t>实行建议的最佳方法</w:t>
            </w:r>
          </w:p>
        </w:tc>
        <w:tc>
          <w:tcPr>
            <w:tcW w:w="5885" w:type="dxa"/>
          </w:tcPr>
          <w:p w14:paraId="241E6BED" w14:textId="578909D6"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6907F45C" w14:textId="77777777" w:rsidTr="006B1057">
        <w:tc>
          <w:tcPr>
            <w:tcW w:w="2405" w:type="dxa"/>
          </w:tcPr>
          <w:p w14:paraId="64B7A71B" w14:textId="1742EC61" w:rsidR="00463889" w:rsidRPr="003A7463" w:rsidRDefault="003B47BF" w:rsidP="00F95964">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时间？</w:t>
            </w:r>
          </w:p>
          <w:p w14:paraId="4E1E641F" w14:textId="77777777" w:rsidR="00E12BF7" w:rsidRPr="003A7463" w:rsidRDefault="00E12BF7" w:rsidP="00F95964">
            <w:pPr>
              <w:snapToGrid w:val="0"/>
              <w:rPr>
                <w:rFonts w:eastAsia="微軟正黑體"/>
                <w:b/>
                <w:bCs/>
                <w:sz w:val="24"/>
                <w:szCs w:val="24"/>
                <w:lang w:val="en-US" w:eastAsia="zh-HK"/>
              </w:rPr>
            </w:pPr>
          </w:p>
        </w:tc>
        <w:tc>
          <w:tcPr>
            <w:tcW w:w="5885" w:type="dxa"/>
          </w:tcPr>
          <w:p w14:paraId="7EF3C636" w14:textId="705F6FA7"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280F3D64" w14:textId="77777777" w:rsidTr="006B1057">
        <w:tc>
          <w:tcPr>
            <w:tcW w:w="2405" w:type="dxa"/>
          </w:tcPr>
          <w:p w14:paraId="74929D28" w14:textId="4106BBC5" w:rsidR="00463889" w:rsidRPr="003A7463" w:rsidRDefault="003B47BF" w:rsidP="00F95964">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地点？</w:t>
            </w:r>
          </w:p>
          <w:p w14:paraId="7136593E" w14:textId="77777777" w:rsidR="00E12BF7" w:rsidRPr="003A7463" w:rsidRDefault="00E12BF7" w:rsidP="00F95964">
            <w:pPr>
              <w:snapToGrid w:val="0"/>
              <w:rPr>
                <w:rFonts w:eastAsia="微軟正黑體"/>
                <w:b/>
                <w:bCs/>
                <w:sz w:val="24"/>
                <w:szCs w:val="24"/>
                <w:lang w:val="en-US" w:eastAsia="zh-HK"/>
              </w:rPr>
            </w:pPr>
          </w:p>
        </w:tc>
        <w:tc>
          <w:tcPr>
            <w:tcW w:w="5885" w:type="dxa"/>
          </w:tcPr>
          <w:p w14:paraId="4D0A87F9" w14:textId="307750FC"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61F27C0E" w14:textId="77777777" w:rsidTr="006B1057">
        <w:tc>
          <w:tcPr>
            <w:tcW w:w="2405" w:type="dxa"/>
          </w:tcPr>
          <w:p w14:paraId="37A40C61" w14:textId="52EC67C0"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是否需要别人协助？</w:t>
            </w:r>
          </w:p>
          <w:p w14:paraId="6BB2E850" w14:textId="77777777" w:rsidR="00E12BF7" w:rsidRPr="003A7463" w:rsidRDefault="00E12BF7" w:rsidP="00F95964">
            <w:pPr>
              <w:snapToGrid w:val="0"/>
              <w:rPr>
                <w:rFonts w:eastAsia="微軟正黑體"/>
                <w:b/>
                <w:bCs/>
                <w:sz w:val="24"/>
                <w:szCs w:val="24"/>
                <w:lang w:val="en-US" w:eastAsia="zh-HK"/>
              </w:rPr>
            </w:pPr>
          </w:p>
        </w:tc>
        <w:tc>
          <w:tcPr>
            <w:tcW w:w="5885" w:type="dxa"/>
          </w:tcPr>
          <w:p w14:paraId="49872DBD" w14:textId="22EE9B41" w:rsidR="00463889" w:rsidRPr="003A7463" w:rsidRDefault="003B47BF" w:rsidP="00F95964">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不适用</w:t>
            </w:r>
          </w:p>
        </w:tc>
      </w:tr>
      <w:tr w:rsidR="00463889" w:rsidRPr="003A7463" w14:paraId="21265D8E" w14:textId="77777777" w:rsidTr="006B1057">
        <w:tc>
          <w:tcPr>
            <w:tcW w:w="2405" w:type="dxa"/>
          </w:tcPr>
          <w:p w14:paraId="2B7BC107" w14:textId="05111E02"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签名︰</w:t>
            </w:r>
          </w:p>
          <w:p w14:paraId="2E8E2178" w14:textId="0BDB5081" w:rsidR="00E12BF7" w:rsidRPr="003A7463" w:rsidRDefault="00E12BF7" w:rsidP="00F95964">
            <w:pPr>
              <w:snapToGrid w:val="0"/>
              <w:rPr>
                <w:rFonts w:eastAsia="微軟正黑體"/>
                <w:sz w:val="24"/>
                <w:szCs w:val="24"/>
                <w:lang w:val="en-US" w:eastAsia="zh-HK"/>
              </w:rPr>
            </w:pPr>
          </w:p>
        </w:tc>
        <w:tc>
          <w:tcPr>
            <w:tcW w:w="5885" w:type="dxa"/>
          </w:tcPr>
          <w:p w14:paraId="1DA6C027" w14:textId="336EB9DB" w:rsidR="0046388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日期︰</w:t>
            </w:r>
          </w:p>
        </w:tc>
      </w:tr>
    </w:tbl>
    <w:p w14:paraId="117D0B00" w14:textId="2F6E8347" w:rsidR="00F95964" w:rsidRPr="003A7463" w:rsidRDefault="00F95964">
      <w:pPr>
        <w:rPr>
          <w:rFonts w:eastAsia="微軟正黑體"/>
          <w:lang w:val="en-US" w:eastAsia="zh-HK"/>
        </w:rPr>
      </w:pPr>
    </w:p>
    <w:p w14:paraId="3C931ADA" w14:textId="39DCCC3E" w:rsidR="00F95964" w:rsidRPr="003A7463" w:rsidRDefault="002E0BCF">
      <w:pPr>
        <w:rPr>
          <w:rFonts w:eastAsia="微軟正黑體"/>
          <w:lang w:val="en-US" w:eastAsia="zh-HK"/>
        </w:rPr>
      </w:pPr>
      <w:r w:rsidRPr="003A7463">
        <w:rPr>
          <w:noProof/>
          <w:lang w:val="en-US" w:eastAsia="zh-CN"/>
        </w:rPr>
        <w:drawing>
          <wp:anchor distT="0" distB="0" distL="114300" distR="114300" simplePos="0" relativeHeight="251749888" behindDoc="0" locked="0" layoutInCell="1" allowOverlap="1" wp14:anchorId="607924E3" wp14:editId="0242600A">
            <wp:simplePos x="0" y="0"/>
            <wp:positionH relativeFrom="margin">
              <wp:posOffset>2085561</wp:posOffset>
            </wp:positionH>
            <wp:positionV relativeFrom="paragraph">
              <wp:posOffset>411480</wp:posOffset>
            </wp:positionV>
            <wp:extent cx="1839595" cy="2143125"/>
            <wp:effectExtent l="0" t="0" r="8255" b="9525"/>
            <wp:wrapNone/>
            <wp:docPr id="122"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39595" cy="2143125"/>
                    </a:xfrm>
                    <a:prstGeom prst="rect">
                      <a:avLst/>
                    </a:prstGeom>
                  </pic:spPr>
                </pic:pic>
              </a:graphicData>
            </a:graphic>
            <wp14:sizeRelH relativeFrom="margin">
              <wp14:pctWidth>0</wp14:pctWidth>
            </wp14:sizeRelH>
          </wp:anchor>
        </w:drawing>
      </w:r>
      <w:r w:rsidR="00F95964" w:rsidRPr="003A7463">
        <w:rPr>
          <w:rFonts w:eastAsia="微軟正黑體"/>
          <w:lang w:val="en-US" w:eastAsia="zh-HK"/>
        </w:rPr>
        <w:br w:type="page"/>
      </w:r>
    </w:p>
    <w:p w14:paraId="23A09375" w14:textId="14854489" w:rsidR="006370EE" w:rsidRPr="003A7463" w:rsidRDefault="003B47BF" w:rsidP="00C042EE">
      <w:pPr>
        <w:snapToGrid w:val="0"/>
        <w:spacing w:line="276" w:lineRule="auto"/>
        <w:jc w:val="both"/>
        <w:rPr>
          <w:rFonts w:eastAsia="微軟正黑體"/>
          <w:b/>
          <w:lang w:val="en-US" w:eastAsia="zh-HK"/>
        </w:rPr>
      </w:pPr>
      <w:r w:rsidRPr="003B47BF">
        <w:rPr>
          <w:rFonts w:eastAsia="DengXian" w:hint="eastAsia"/>
          <w:b/>
          <w:lang w:val="en-US" w:eastAsia="zh-CN"/>
        </w:rPr>
        <w:lastRenderedPageBreak/>
        <w:t>个案三</w:t>
      </w:r>
    </w:p>
    <w:p w14:paraId="366E2B00" w14:textId="1F675CEB" w:rsidR="0082002D" w:rsidRPr="003A7463" w:rsidRDefault="003B47BF" w:rsidP="009E21CA">
      <w:pPr>
        <w:snapToGrid w:val="0"/>
        <w:spacing w:line="276" w:lineRule="auto"/>
        <w:jc w:val="both"/>
        <w:rPr>
          <w:rFonts w:eastAsia="微軟正黑體"/>
          <w:lang w:val="en-US" w:eastAsia="zh-CN"/>
        </w:rPr>
      </w:pPr>
      <w:r w:rsidRPr="003B47BF">
        <w:rPr>
          <w:rFonts w:eastAsia="DengXian" w:hint="eastAsia"/>
          <w:lang w:val="en-US" w:eastAsia="zh-CN"/>
        </w:rPr>
        <w:t>小美与小施一见钟情，很快便踏入热恋期，虽然期间出现一些冲突，但一直都能维持下去。小施喜欢与小美相处，很多地方都被她深深吸引，他喜欢自己能在小美面前展现最真实的一面。但小美却认为小施太孩子气，像永远长不大的小男孩，每当倾谈一些认真的话题他总是以嬉皮笑脸的方式应对，她经常要迁就他，小美对此感到很疲累。她曾经想过既然二人的发展没有将来，长痛不如短痛，早点分手。但二人一直处于热恋，小美担心是自己没有尽力解决彼此分歧，也不知道是否合适的时机结束恋爱关系。</w:t>
      </w:r>
    </w:p>
    <w:p w14:paraId="30B93E25" w14:textId="5F51C8F8" w:rsidR="00292610" w:rsidRPr="003A7463" w:rsidRDefault="00292610" w:rsidP="003946C8">
      <w:pPr>
        <w:snapToGrid w:val="0"/>
        <w:spacing w:line="276" w:lineRule="auto"/>
        <w:rPr>
          <w:rFonts w:eastAsia="微軟正黑體"/>
          <w:lang w:val="en-US" w:eastAsia="zh-HK"/>
        </w:rPr>
      </w:pPr>
    </w:p>
    <w:p w14:paraId="111BACDE" w14:textId="181A72E2" w:rsidR="00534D2B" w:rsidRPr="003A7463" w:rsidRDefault="00F46497">
      <w:pPr>
        <w:rPr>
          <w:lang w:eastAsia="zh-CN"/>
        </w:rPr>
      </w:pPr>
      <w:r w:rsidRPr="003A7463">
        <w:rPr>
          <w:noProof/>
          <w:lang w:val="en-US" w:eastAsia="zh-CN"/>
        </w:rPr>
        <w:drawing>
          <wp:anchor distT="0" distB="0" distL="114300" distR="114300" simplePos="0" relativeHeight="251689472" behindDoc="0" locked="0" layoutInCell="1" allowOverlap="1" wp14:anchorId="04873F83" wp14:editId="25393D36">
            <wp:simplePos x="0" y="0"/>
            <wp:positionH relativeFrom="margin">
              <wp:posOffset>2227580</wp:posOffset>
            </wp:positionH>
            <wp:positionV relativeFrom="paragraph">
              <wp:posOffset>969313</wp:posOffset>
            </wp:positionV>
            <wp:extent cx="1241425" cy="2933065"/>
            <wp:effectExtent l="0" t="0" r="0" b="635"/>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41425" cy="2933065"/>
                    </a:xfrm>
                    <a:prstGeom prst="rect">
                      <a:avLst/>
                    </a:prstGeom>
                  </pic:spPr>
                </pic:pic>
              </a:graphicData>
            </a:graphic>
            <wp14:sizeRelH relativeFrom="margin">
              <wp14:pctWidth>0</wp14:pctWidth>
            </wp14:sizeRelH>
            <wp14:sizeRelV relativeFrom="margin">
              <wp14:pctHeight>0</wp14:pctHeight>
            </wp14:sizeRelV>
          </wp:anchor>
        </w:drawing>
      </w:r>
      <w:r w:rsidR="00534D2B" w:rsidRPr="003A7463">
        <w:rPr>
          <w:lang w:eastAsia="zh-CN"/>
        </w:rPr>
        <w:br w:type="page"/>
      </w:r>
    </w:p>
    <w:tbl>
      <w:tblPr>
        <w:tblStyle w:val="aa"/>
        <w:tblW w:w="0" w:type="auto"/>
        <w:tblLook w:val="04A0" w:firstRow="1" w:lastRow="0" w:firstColumn="1" w:lastColumn="0" w:noHBand="0" w:noVBand="1"/>
      </w:tblPr>
      <w:tblGrid>
        <w:gridCol w:w="2405"/>
        <w:gridCol w:w="5885"/>
      </w:tblGrid>
      <w:tr w:rsidR="00804ED3" w:rsidRPr="003A7463" w14:paraId="6845BFC8" w14:textId="77777777" w:rsidTr="00F95964">
        <w:trPr>
          <w:trHeight w:val="530"/>
        </w:trPr>
        <w:tc>
          <w:tcPr>
            <w:tcW w:w="8290" w:type="dxa"/>
            <w:gridSpan w:val="2"/>
            <w:shd w:val="clear" w:color="auto" w:fill="BDD6EE" w:themeFill="accent1" w:themeFillTint="66"/>
          </w:tcPr>
          <w:p w14:paraId="65EDA0FC" w14:textId="37A3239F" w:rsidR="00804ED3" w:rsidRPr="003A7463" w:rsidRDefault="003B47BF" w:rsidP="00F95964">
            <w:pPr>
              <w:snapToGrid w:val="0"/>
              <w:spacing w:before="240" w:after="240"/>
              <w:jc w:val="center"/>
              <w:rPr>
                <w:rFonts w:eastAsia="微軟正黑體"/>
                <w:b/>
                <w:color w:val="FF0000"/>
                <w:sz w:val="24"/>
                <w:szCs w:val="24"/>
                <w:lang w:val="en-US" w:eastAsia="zh-HK"/>
              </w:rPr>
            </w:pPr>
            <w:r w:rsidRPr="003B47BF">
              <w:rPr>
                <w:rFonts w:eastAsia="DengXian" w:hint="eastAsia"/>
                <w:b/>
                <w:sz w:val="24"/>
                <w:szCs w:val="24"/>
                <w:lang w:val="en-US" w:eastAsia="zh-CN"/>
              </w:rPr>
              <w:lastRenderedPageBreak/>
              <w:t>分手评估报告</w:t>
            </w:r>
          </w:p>
        </w:tc>
      </w:tr>
      <w:tr w:rsidR="001A5A3F" w:rsidRPr="003A7463" w14:paraId="2B027B69" w14:textId="77777777" w:rsidTr="00F95964">
        <w:tc>
          <w:tcPr>
            <w:tcW w:w="2405" w:type="dxa"/>
          </w:tcPr>
          <w:p w14:paraId="38CE0781" w14:textId="30848289" w:rsidR="001A5A3F"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客户姓名</w:t>
            </w:r>
          </w:p>
        </w:tc>
        <w:tc>
          <w:tcPr>
            <w:tcW w:w="5885" w:type="dxa"/>
          </w:tcPr>
          <w:p w14:paraId="5302BC66" w14:textId="034C8058" w:rsidR="001A5A3F"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w:t>
            </w:r>
          </w:p>
        </w:tc>
      </w:tr>
      <w:tr w:rsidR="001A5A3F" w:rsidRPr="003A7463" w14:paraId="5D639FEF" w14:textId="77777777" w:rsidTr="00F95964">
        <w:trPr>
          <w:trHeight w:val="1866"/>
        </w:trPr>
        <w:tc>
          <w:tcPr>
            <w:tcW w:w="2405" w:type="dxa"/>
          </w:tcPr>
          <w:p w14:paraId="22005CED" w14:textId="03B1E229"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客户面对恋爱问题的感受</w:t>
            </w:r>
          </w:p>
          <w:p w14:paraId="19452345" w14:textId="0A107EF1" w:rsidR="00740C6A" w:rsidRPr="003A7463" w:rsidRDefault="00740C6A" w:rsidP="008364E6">
            <w:pPr>
              <w:snapToGrid w:val="0"/>
              <w:rPr>
                <w:rFonts w:eastAsia="微軟正黑體"/>
                <w:sz w:val="24"/>
                <w:szCs w:val="24"/>
                <w:lang w:val="en-US" w:eastAsia="zh-HK"/>
              </w:rPr>
            </w:pPr>
          </w:p>
        </w:tc>
        <w:tc>
          <w:tcPr>
            <w:tcW w:w="5885" w:type="dxa"/>
          </w:tcPr>
          <w:p w14:paraId="11B58921" w14:textId="3369810A" w:rsidR="00F95964" w:rsidRPr="003A7463" w:rsidRDefault="003B47BF" w:rsidP="00BA5F7A">
            <w:pPr>
              <w:snapToGrid w:val="0"/>
              <w:spacing w:line="360" w:lineRule="auto"/>
              <w:jc w:val="both"/>
              <w:rPr>
                <w:sz w:val="24"/>
                <w:szCs w:val="24"/>
                <w:lang w:eastAsia="zh-CN"/>
              </w:rPr>
            </w:pPr>
            <w:r w:rsidRPr="003B47BF">
              <w:rPr>
                <w:rFonts w:eastAsia="DengXian" w:hint="eastAsia"/>
                <w:i/>
                <w:color w:val="FF0000"/>
                <w:sz w:val="24"/>
                <w:szCs w:val="24"/>
                <w:lang w:val="en-US" w:eastAsia="zh-CN"/>
              </w:rPr>
              <w:t>小美感到疲累和没有安全感，她接受不了小施的性格及沟通方式，更要经常迁就他。小美希望对方能够成熟一点以及为他们的将来作打算。</w:t>
            </w:r>
          </w:p>
          <w:p w14:paraId="551F23A1" w14:textId="7FFFDFE4" w:rsidR="00536BD9"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小美感到迷失，怀疑自己没有在这段关系中付出努力，因此每次出现分手的想法时，都会感到愧疚。</w:t>
            </w:r>
          </w:p>
          <w:p w14:paraId="35840761" w14:textId="73D0B9D6" w:rsidR="002C3A7D" w:rsidRPr="003A7463" w:rsidRDefault="002C3A7D" w:rsidP="00BA5F7A">
            <w:pPr>
              <w:snapToGrid w:val="0"/>
              <w:spacing w:line="360" w:lineRule="auto"/>
              <w:jc w:val="both"/>
              <w:rPr>
                <w:rFonts w:eastAsia="微軟正黑體"/>
                <w:i/>
                <w:color w:val="FF0000"/>
                <w:sz w:val="24"/>
                <w:szCs w:val="24"/>
                <w:lang w:val="en-US" w:eastAsia="zh-HK"/>
              </w:rPr>
            </w:pPr>
          </w:p>
          <w:p w14:paraId="2976332A" w14:textId="77777777" w:rsidR="002C3A7D" w:rsidRPr="003A7463" w:rsidRDefault="002C3A7D" w:rsidP="00BA5F7A">
            <w:pPr>
              <w:snapToGrid w:val="0"/>
              <w:spacing w:line="360" w:lineRule="auto"/>
              <w:jc w:val="both"/>
              <w:rPr>
                <w:rFonts w:eastAsia="微軟正黑體"/>
                <w:i/>
                <w:color w:val="FF0000"/>
                <w:sz w:val="24"/>
                <w:szCs w:val="24"/>
                <w:lang w:val="en-US" w:eastAsia="zh-HK"/>
              </w:rPr>
            </w:pPr>
          </w:p>
          <w:p w14:paraId="0C66C36B" w14:textId="0CDFA455" w:rsidR="00F20C25" w:rsidRPr="003A7463" w:rsidRDefault="00F20C25" w:rsidP="00BA5F7A">
            <w:pPr>
              <w:snapToGrid w:val="0"/>
              <w:spacing w:line="360" w:lineRule="auto"/>
              <w:jc w:val="both"/>
              <w:rPr>
                <w:rFonts w:eastAsia="微軟正黑體"/>
                <w:i/>
                <w:color w:val="FF0000"/>
                <w:sz w:val="24"/>
                <w:szCs w:val="24"/>
                <w:lang w:val="en-US" w:eastAsia="zh-HK"/>
              </w:rPr>
            </w:pPr>
          </w:p>
        </w:tc>
      </w:tr>
      <w:tr w:rsidR="001A5A3F" w:rsidRPr="003A7463" w14:paraId="3CAC4667" w14:textId="77777777" w:rsidTr="00F95964">
        <w:tc>
          <w:tcPr>
            <w:tcW w:w="2405" w:type="dxa"/>
          </w:tcPr>
          <w:p w14:paraId="767C6454" w14:textId="0CF4A653"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客户如何处理问题</w:t>
            </w:r>
          </w:p>
          <w:p w14:paraId="51FB7947" w14:textId="4BD17A9F" w:rsidR="00411443" w:rsidRPr="003A7463" w:rsidRDefault="00411443" w:rsidP="00F95964">
            <w:pPr>
              <w:snapToGrid w:val="0"/>
              <w:rPr>
                <w:rFonts w:eastAsia="微軟正黑體"/>
                <w:sz w:val="24"/>
                <w:szCs w:val="24"/>
                <w:lang w:val="en-US" w:eastAsia="zh-HK"/>
              </w:rPr>
            </w:pPr>
          </w:p>
        </w:tc>
        <w:tc>
          <w:tcPr>
            <w:tcW w:w="5885" w:type="dxa"/>
          </w:tcPr>
          <w:p w14:paraId="28DA6EF5" w14:textId="6BE03D14" w:rsidR="00F95964" w:rsidRPr="003A7463" w:rsidRDefault="003B47BF" w:rsidP="00BA5F7A">
            <w:pPr>
              <w:snapToGrid w:val="0"/>
              <w:spacing w:line="360" w:lineRule="auto"/>
              <w:ind w:left="1"/>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小美尝试与小施理性沟通，希望藉此缩窄分歧，甚至迁就对方的性格，无疑这些付出的确能减少冲突发生的次数，但未能释除小美对这段关系的疑虑。</w:t>
            </w:r>
          </w:p>
          <w:p w14:paraId="050498DC" w14:textId="734F4F33" w:rsidR="002C3A7D" w:rsidRPr="003A7463" w:rsidRDefault="002C3A7D" w:rsidP="00BA5F7A">
            <w:pPr>
              <w:snapToGrid w:val="0"/>
              <w:spacing w:line="360" w:lineRule="auto"/>
              <w:ind w:left="1"/>
              <w:jc w:val="both"/>
              <w:rPr>
                <w:rFonts w:eastAsia="微軟正黑體"/>
                <w:i/>
                <w:color w:val="FF0000"/>
                <w:sz w:val="24"/>
                <w:szCs w:val="24"/>
                <w:lang w:val="en-US" w:eastAsia="zh-HK"/>
              </w:rPr>
            </w:pPr>
          </w:p>
          <w:p w14:paraId="449E3D5B" w14:textId="77777777" w:rsidR="002C3A7D" w:rsidRPr="003A7463" w:rsidRDefault="002C3A7D" w:rsidP="00BA5F7A">
            <w:pPr>
              <w:snapToGrid w:val="0"/>
              <w:spacing w:line="360" w:lineRule="auto"/>
              <w:ind w:left="1"/>
              <w:jc w:val="both"/>
              <w:rPr>
                <w:rFonts w:eastAsia="微軟正黑體"/>
                <w:i/>
                <w:color w:val="FF0000"/>
                <w:sz w:val="24"/>
                <w:szCs w:val="24"/>
                <w:lang w:val="en-US" w:eastAsia="zh-HK"/>
              </w:rPr>
            </w:pPr>
          </w:p>
          <w:p w14:paraId="37687063" w14:textId="3F2739F8" w:rsidR="003E6FD1" w:rsidRPr="003A7463" w:rsidRDefault="003E6FD1" w:rsidP="00BA5F7A">
            <w:pPr>
              <w:snapToGrid w:val="0"/>
              <w:spacing w:line="360" w:lineRule="auto"/>
              <w:jc w:val="both"/>
              <w:rPr>
                <w:rFonts w:eastAsia="微軟正黑體"/>
                <w:i/>
                <w:color w:val="FF0000"/>
                <w:sz w:val="24"/>
                <w:szCs w:val="24"/>
                <w:lang w:val="en-US" w:eastAsia="zh-HK"/>
              </w:rPr>
            </w:pPr>
          </w:p>
        </w:tc>
      </w:tr>
      <w:tr w:rsidR="001A5A3F" w:rsidRPr="003A7463" w14:paraId="711FD5E2" w14:textId="77777777" w:rsidTr="00F95964">
        <w:trPr>
          <w:trHeight w:val="1816"/>
        </w:trPr>
        <w:tc>
          <w:tcPr>
            <w:tcW w:w="2405" w:type="dxa"/>
          </w:tcPr>
          <w:p w14:paraId="7D39F360" w14:textId="0DDF4F06"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你的专业意见</w:t>
            </w:r>
          </w:p>
          <w:p w14:paraId="3815BF5A" w14:textId="4F65B848" w:rsidR="001A5A3F" w:rsidRPr="003A7463" w:rsidRDefault="003B47BF" w:rsidP="008364E6">
            <w:pPr>
              <w:snapToGrid w:val="0"/>
              <w:rPr>
                <w:rFonts w:eastAsia="微軟正黑體"/>
                <w:sz w:val="24"/>
                <w:szCs w:val="24"/>
                <w:lang w:val="en-US" w:eastAsia="zh-HK"/>
              </w:rPr>
            </w:pPr>
            <w:r w:rsidRPr="003B47BF">
              <w:rPr>
                <w:rFonts w:eastAsia="DengXian" w:hint="eastAsia"/>
                <w:sz w:val="24"/>
                <w:szCs w:val="24"/>
                <w:lang w:val="en-US" w:eastAsia="zh-CN"/>
              </w:rPr>
              <w:t>（你认同客户的解决方法吗？为</w:t>
            </w:r>
            <w:r>
              <w:rPr>
                <w:rFonts w:eastAsia="DengXian" w:hint="eastAsia"/>
                <w:sz w:val="24"/>
                <w:szCs w:val="24"/>
                <w:lang w:val="en-US" w:eastAsia="zh-CN"/>
              </w:rPr>
              <w:t>什么</w:t>
            </w:r>
            <w:r w:rsidRPr="003B47BF">
              <w:rPr>
                <w:rFonts w:eastAsia="DengXian" w:hint="eastAsia"/>
                <w:sz w:val="24"/>
                <w:szCs w:val="24"/>
                <w:lang w:val="en-US" w:eastAsia="zh-CN"/>
              </w:rPr>
              <w:t>？）</w:t>
            </w:r>
          </w:p>
        </w:tc>
        <w:tc>
          <w:tcPr>
            <w:tcW w:w="5885" w:type="dxa"/>
          </w:tcPr>
          <w:p w14:paraId="4D5DAF92" w14:textId="14CEC2D7" w:rsidR="001A5A3F"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我认同小美的解决方法（以理性的方式和小施沟通）。他们一直处于热恋的气氛中，难免会受激情的影响下忽视对方的缺点，但小美却早已为将来打算，察觉关系中存在的暗涌。如果他们能以理性沟通及早解决眼前的问题，相信会令感情更好。</w:t>
            </w:r>
          </w:p>
          <w:p w14:paraId="34BC31BF" w14:textId="169CAA90" w:rsidR="002C3A7D" w:rsidRPr="003A7463" w:rsidRDefault="002C3A7D" w:rsidP="00BA5F7A">
            <w:pPr>
              <w:snapToGrid w:val="0"/>
              <w:spacing w:line="360" w:lineRule="auto"/>
              <w:jc w:val="both"/>
              <w:rPr>
                <w:rFonts w:eastAsia="微軟正黑體"/>
                <w:i/>
                <w:color w:val="FF0000"/>
                <w:sz w:val="24"/>
                <w:szCs w:val="24"/>
                <w:lang w:val="en-US" w:eastAsia="zh-HK"/>
              </w:rPr>
            </w:pPr>
          </w:p>
          <w:p w14:paraId="134812C8" w14:textId="77777777" w:rsidR="002C3A7D" w:rsidRPr="003A7463" w:rsidRDefault="002C3A7D" w:rsidP="00BA5F7A">
            <w:pPr>
              <w:snapToGrid w:val="0"/>
              <w:spacing w:line="360" w:lineRule="auto"/>
              <w:jc w:val="both"/>
              <w:rPr>
                <w:rFonts w:eastAsia="微軟正黑體"/>
                <w:i/>
                <w:color w:val="FF0000"/>
                <w:sz w:val="24"/>
                <w:szCs w:val="24"/>
                <w:lang w:val="en-US" w:eastAsia="zh-HK"/>
              </w:rPr>
            </w:pPr>
          </w:p>
          <w:p w14:paraId="355AA2AF" w14:textId="27DE8F0A" w:rsidR="00A2578B" w:rsidRPr="003A7463" w:rsidRDefault="00A2578B" w:rsidP="00BA5F7A">
            <w:pPr>
              <w:snapToGrid w:val="0"/>
              <w:spacing w:line="360" w:lineRule="auto"/>
              <w:jc w:val="both"/>
              <w:rPr>
                <w:rFonts w:eastAsia="微軟正黑體"/>
                <w:i/>
                <w:color w:val="FF0000"/>
                <w:sz w:val="24"/>
                <w:szCs w:val="24"/>
                <w:lang w:val="en-US" w:eastAsia="zh-HK"/>
              </w:rPr>
            </w:pPr>
          </w:p>
        </w:tc>
      </w:tr>
      <w:tr w:rsidR="001A5A3F" w:rsidRPr="003A7463" w14:paraId="08C92496" w14:textId="77777777" w:rsidTr="00DD565B">
        <w:trPr>
          <w:trHeight w:val="2117"/>
        </w:trPr>
        <w:tc>
          <w:tcPr>
            <w:tcW w:w="2405" w:type="dxa"/>
          </w:tcPr>
          <w:p w14:paraId="05AAA913" w14:textId="72238E6E"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客户对解决问题的态度</w:t>
            </w:r>
          </w:p>
          <w:p w14:paraId="09AD5F4E" w14:textId="47E44DF0" w:rsidR="001A5A3F" w:rsidRPr="003A7463" w:rsidRDefault="003B47BF" w:rsidP="00F95964">
            <w:pPr>
              <w:snapToGrid w:val="0"/>
              <w:rPr>
                <w:rFonts w:eastAsia="微軟正黑體"/>
                <w:sz w:val="24"/>
                <w:szCs w:val="24"/>
                <w:lang w:val="en-US" w:eastAsia="zh-HK"/>
              </w:rPr>
            </w:pPr>
            <w:r w:rsidRPr="003B47BF">
              <w:rPr>
                <w:rFonts w:eastAsia="DengXian" w:hint="eastAsia"/>
                <w:sz w:val="24"/>
                <w:szCs w:val="24"/>
                <w:lang w:val="en-US" w:eastAsia="zh-CN"/>
              </w:rPr>
              <w:t>（客户对解决问题的态度是积极还是消极？）</w:t>
            </w:r>
          </w:p>
        </w:tc>
        <w:tc>
          <w:tcPr>
            <w:tcW w:w="5885" w:type="dxa"/>
          </w:tcPr>
          <w:p w14:paraId="2B2D0130" w14:textId="4BB1EB49"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小美以积极的方式解决问题，但暂时未能成功。理性沟通及迁就对方的确能减少冲突，但仍然与她的期望有落差，因而令她不得不考虑分手。</w:t>
            </w:r>
          </w:p>
          <w:p w14:paraId="62DD0DB0" w14:textId="22BE9950" w:rsidR="002C3A7D" w:rsidRPr="003A7463" w:rsidRDefault="002C3A7D" w:rsidP="00BA5F7A">
            <w:pPr>
              <w:snapToGrid w:val="0"/>
              <w:spacing w:line="360" w:lineRule="auto"/>
              <w:jc w:val="both"/>
              <w:rPr>
                <w:rFonts w:eastAsia="微軟正黑體"/>
                <w:i/>
                <w:color w:val="FF0000"/>
                <w:sz w:val="24"/>
                <w:szCs w:val="24"/>
                <w:lang w:val="en-US" w:eastAsia="zh-HK"/>
              </w:rPr>
            </w:pPr>
          </w:p>
          <w:p w14:paraId="050C5234" w14:textId="77777777" w:rsidR="002C3A7D" w:rsidRPr="003A7463" w:rsidRDefault="002C3A7D" w:rsidP="00BA5F7A">
            <w:pPr>
              <w:snapToGrid w:val="0"/>
              <w:spacing w:line="360" w:lineRule="auto"/>
              <w:jc w:val="both"/>
              <w:rPr>
                <w:rFonts w:eastAsia="微軟正黑體"/>
                <w:i/>
                <w:color w:val="FF0000"/>
                <w:sz w:val="24"/>
                <w:szCs w:val="24"/>
                <w:lang w:val="en-US" w:eastAsia="zh-HK"/>
              </w:rPr>
            </w:pPr>
          </w:p>
          <w:p w14:paraId="5B2DD820" w14:textId="5EFCACE3" w:rsidR="003E6FD1" w:rsidRPr="003A7463" w:rsidRDefault="003E6FD1" w:rsidP="00BA5F7A">
            <w:pPr>
              <w:snapToGrid w:val="0"/>
              <w:spacing w:line="360" w:lineRule="auto"/>
              <w:jc w:val="both"/>
              <w:rPr>
                <w:rFonts w:eastAsia="微軟正黑體"/>
                <w:i/>
                <w:color w:val="FF0000"/>
                <w:sz w:val="24"/>
                <w:szCs w:val="24"/>
                <w:lang w:val="en-US" w:eastAsia="zh-HK"/>
              </w:rPr>
            </w:pPr>
          </w:p>
        </w:tc>
      </w:tr>
      <w:tr w:rsidR="001A5A3F" w:rsidRPr="003A7463" w14:paraId="09438370" w14:textId="77777777" w:rsidTr="002C3A7D">
        <w:trPr>
          <w:trHeight w:val="983"/>
        </w:trPr>
        <w:tc>
          <w:tcPr>
            <w:tcW w:w="2405" w:type="dxa"/>
          </w:tcPr>
          <w:p w14:paraId="41C26E51" w14:textId="1C2A3AB9" w:rsidR="006E51A5"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lastRenderedPageBreak/>
              <w:t>客户的想法</w:t>
            </w:r>
          </w:p>
          <w:p w14:paraId="029AA4B9" w14:textId="2AEA8BBE" w:rsidR="001A5A3F" w:rsidRPr="003A7463" w:rsidRDefault="003B47BF" w:rsidP="006E51A5">
            <w:pPr>
              <w:snapToGrid w:val="0"/>
              <w:rPr>
                <w:rFonts w:eastAsia="微軟正黑體"/>
                <w:sz w:val="24"/>
                <w:szCs w:val="24"/>
                <w:lang w:val="en-US" w:eastAsia="zh-HK"/>
              </w:rPr>
            </w:pPr>
            <w:r w:rsidRPr="003B47BF">
              <w:rPr>
                <w:rFonts w:eastAsia="DengXian" w:hint="eastAsia"/>
                <w:sz w:val="24"/>
                <w:szCs w:val="24"/>
                <w:lang w:val="en-US" w:eastAsia="zh-CN"/>
              </w:rPr>
              <w:t>（客户想维持关系还是结束关系呢？若是维持关系，客户将会面对</w:t>
            </w:r>
            <w:r>
              <w:rPr>
                <w:rFonts w:eastAsia="DengXian" w:hint="eastAsia"/>
                <w:sz w:val="24"/>
                <w:szCs w:val="24"/>
                <w:lang w:val="en-US" w:eastAsia="zh-CN"/>
              </w:rPr>
              <w:t>什么</w:t>
            </w:r>
            <w:r w:rsidRPr="003B47BF">
              <w:rPr>
                <w:rFonts w:eastAsia="DengXian" w:hint="eastAsia"/>
                <w:sz w:val="24"/>
                <w:szCs w:val="24"/>
                <w:lang w:val="en-US" w:eastAsia="zh-CN"/>
              </w:rPr>
              <w:t>状况？）</w:t>
            </w:r>
          </w:p>
        </w:tc>
        <w:tc>
          <w:tcPr>
            <w:tcW w:w="5885" w:type="dxa"/>
          </w:tcPr>
          <w:p w14:paraId="037F30BA" w14:textId="10A6BFAC"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小美认为长痛不如短痛，希望分手。但是，她担心自己没有在这段关系中付出努力。然而，若她继续维持关系，但彼此问题仍然没有得到正视，冲突只会不断出现，甚至逐渐变得激烈，小美可能因不断强迫自己迁就对方，以致对情况感到愈来愈失望，最终感到疲累和失落。</w:t>
            </w:r>
          </w:p>
          <w:p w14:paraId="748CA511" w14:textId="0A645EB4" w:rsidR="002C3A7D" w:rsidRPr="003A7463" w:rsidRDefault="002C3A7D" w:rsidP="00BA5F7A">
            <w:pPr>
              <w:snapToGrid w:val="0"/>
              <w:spacing w:line="360" w:lineRule="auto"/>
              <w:jc w:val="both"/>
              <w:rPr>
                <w:rFonts w:eastAsia="微軟正黑體"/>
                <w:i/>
                <w:color w:val="FF0000"/>
                <w:sz w:val="24"/>
                <w:szCs w:val="24"/>
                <w:lang w:val="en-US" w:eastAsia="zh-HK"/>
              </w:rPr>
            </w:pPr>
          </w:p>
          <w:p w14:paraId="4791DA82" w14:textId="77777777" w:rsidR="002C3A7D" w:rsidRPr="003A7463" w:rsidRDefault="002C3A7D" w:rsidP="00BA5F7A">
            <w:pPr>
              <w:snapToGrid w:val="0"/>
              <w:spacing w:line="360" w:lineRule="auto"/>
              <w:jc w:val="both"/>
              <w:rPr>
                <w:rFonts w:eastAsia="微軟正黑體"/>
                <w:i/>
                <w:color w:val="FF0000"/>
                <w:sz w:val="24"/>
                <w:szCs w:val="24"/>
                <w:lang w:val="en-US" w:eastAsia="zh-HK"/>
              </w:rPr>
            </w:pPr>
          </w:p>
          <w:p w14:paraId="01ADF2AD" w14:textId="2D8DA5B1" w:rsidR="001A5A3F" w:rsidRPr="003A7463" w:rsidRDefault="001A5A3F" w:rsidP="00BA5F7A">
            <w:pPr>
              <w:snapToGrid w:val="0"/>
              <w:spacing w:line="360" w:lineRule="auto"/>
              <w:jc w:val="both"/>
              <w:rPr>
                <w:rFonts w:eastAsia="微軟正黑體"/>
                <w:i/>
                <w:color w:val="FF0000"/>
                <w:sz w:val="24"/>
                <w:szCs w:val="24"/>
                <w:lang w:val="en-US" w:eastAsia="zh-HK"/>
              </w:rPr>
            </w:pPr>
          </w:p>
        </w:tc>
      </w:tr>
      <w:tr w:rsidR="001A5A3F" w:rsidRPr="003A7463" w14:paraId="26B4682A" w14:textId="77777777" w:rsidTr="00F95964">
        <w:tc>
          <w:tcPr>
            <w:tcW w:w="2405" w:type="dxa"/>
          </w:tcPr>
          <w:p w14:paraId="642548C5" w14:textId="7BD1BEB6"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你的评语／你的感受</w:t>
            </w:r>
          </w:p>
        </w:tc>
        <w:tc>
          <w:tcPr>
            <w:tcW w:w="5885" w:type="dxa"/>
          </w:tcPr>
          <w:p w14:paraId="4115B49F" w14:textId="0FAC93FE" w:rsidR="00F95964" w:rsidRPr="003A7463" w:rsidRDefault="003B47BF" w:rsidP="00BA5F7A">
            <w:pPr>
              <w:snapToGrid w:val="0"/>
              <w:spacing w:line="360" w:lineRule="auto"/>
              <w:jc w:val="both"/>
              <w:rPr>
                <w:rFonts w:eastAsia="微軟正黑體"/>
                <w:i/>
                <w:color w:val="FF0000"/>
                <w:sz w:val="24"/>
                <w:szCs w:val="24"/>
                <w:lang w:val="en-US" w:eastAsia="zh-CN"/>
              </w:rPr>
            </w:pPr>
            <w:r w:rsidRPr="003B47BF">
              <w:rPr>
                <w:rFonts w:eastAsia="DengXian" w:hint="eastAsia"/>
                <w:i/>
                <w:color w:val="FF0000"/>
                <w:sz w:val="24"/>
                <w:szCs w:val="24"/>
                <w:lang w:val="en-US" w:eastAsia="zh-CN"/>
              </w:rPr>
              <w:t>我认为爱情是双向沟通的，不能只要求其中一方完全单方面迁就及满足对方需要。反之，两个人应以正面及认真的态度看待他们的爱情关系，互相尊重及接纳对方的个人特质。只要情侣双方抱持相同积极的态度，便能减少冲突。</w:t>
            </w:r>
          </w:p>
          <w:p w14:paraId="78BF0D54" w14:textId="39B6B9B0" w:rsidR="00F95964" w:rsidRPr="003A7463" w:rsidRDefault="003B47BF" w:rsidP="00BA5F7A">
            <w:pPr>
              <w:snapToGrid w:val="0"/>
              <w:spacing w:line="360" w:lineRule="auto"/>
              <w:jc w:val="both"/>
              <w:rPr>
                <w:rFonts w:eastAsia="微軟正黑體"/>
                <w:i/>
                <w:color w:val="FF0000"/>
                <w:sz w:val="24"/>
                <w:szCs w:val="24"/>
                <w:lang w:val="en-US" w:eastAsia="zh-HK"/>
              </w:rPr>
            </w:pPr>
            <w:r w:rsidRPr="003B47BF">
              <w:rPr>
                <w:rFonts w:eastAsia="DengXian" w:hint="eastAsia"/>
                <w:i/>
                <w:color w:val="FF0000"/>
                <w:sz w:val="24"/>
                <w:szCs w:val="24"/>
                <w:lang w:val="en-US" w:eastAsia="zh-CN"/>
              </w:rPr>
              <w:t>同时，小美应该多向小施表达她对关系的忧心和疑虑，从而共同商议可行的解决方法。</w:t>
            </w:r>
          </w:p>
          <w:p w14:paraId="38A6D1C9" w14:textId="5DDE8043" w:rsidR="00986B63" w:rsidRPr="003A7463" w:rsidRDefault="00986B63" w:rsidP="00BA5F7A">
            <w:pPr>
              <w:snapToGrid w:val="0"/>
              <w:spacing w:line="360" w:lineRule="auto"/>
              <w:jc w:val="both"/>
              <w:rPr>
                <w:rFonts w:eastAsia="微軟正黑體"/>
                <w:i/>
                <w:color w:val="FF0000"/>
                <w:sz w:val="24"/>
                <w:szCs w:val="24"/>
                <w:lang w:val="en-US" w:eastAsia="zh-HK"/>
              </w:rPr>
            </w:pPr>
          </w:p>
          <w:p w14:paraId="6E7C0819" w14:textId="3E4BBADD" w:rsidR="00986B63" w:rsidRPr="003A7463" w:rsidRDefault="00986B63" w:rsidP="00BA5F7A">
            <w:pPr>
              <w:snapToGrid w:val="0"/>
              <w:spacing w:line="360" w:lineRule="auto"/>
              <w:jc w:val="both"/>
              <w:rPr>
                <w:rFonts w:eastAsia="微軟正黑體"/>
                <w:i/>
                <w:color w:val="FF0000"/>
                <w:sz w:val="24"/>
                <w:szCs w:val="24"/>
                <w:lang w:val="en-US" w:eastAsia="zh-HK"/>
              </w:rPr>
            </w:pPr>
          </w:p>
          <w:p w14:paraId="4C797383" w14:textId="3E7253EF" w:rsidR="00617599" w:rsidRPr="003A7463" w:rsidRDefault="00617599" w:rsidP="00BA5F7A">
            <w:pPr>
              <w:snapToGrid w:val="0"/>
              <w:spacing w:line="360" w:lineRule="auto"/>
              <w:jc w:val="both"/>
              <w:rPr>
                <w:rFonts w:eastAsia="微軟正黑體"/>
                <w:i/>
                <w:color w:val="FF0000"/>
                <w:sz w:val="24"/>
                <w:szCs w:val="24"/>
                <w:lang w:val="en-US" w:eastAsia="zh-HK"/>
              </w:rPr>
            </w:pPr>
          </w:p>
          <w:p w14:paraId="6A513FBB" w14:textId="13C86E71" w:rsidR="0040719E" w:rsidRPr="003A7463" w:rsidRDefault="0040719E" w:rsidP="00BA5F7A">
            <w:pPr>
              <w:snapToGrid w:val="0"/>
              <w:spacing w:line="360" w:lineRule="auto"/>
              <w:jc w:val="both"/>
              <w:rPr>
                <w:rFonts w:eastAsia="微軟正黑體"/>
                <w:i/>
                <w:color w:val="FF0000"/>
                <w:sz w:val="24"/>
                <w:szCs w:val="24"/>
                <w:lang w:val="en-US" w:eastAsia="zh-HK"/>
              </w:rPr>
            </w:pPr>
          </w:p>
          <w:p w14:paraId="05659FE9" w14:textId="3A0AE63B" w:rsidR="0040719E" w:rsidRPr="003A7463" w:rsidRDefault="0040719E" w:rsidP="00BA5F7A">
            <w:pPr>
              <w:snapToGrid w:val="0"/>
              <w:spacing w:line="360" w:lineRule="auto"/>
              <w:jc w:val="both"/>
              <w:rPr>
                <w:rFonts w:eastAsia="微軟正黑體"/>
                <w:i/>
                <w:color w:val="FF0000"/>
                <w:sz w:val="24"/>
                <w:szCs w:val="24"/>
                <w:lang w:val="en-US" w:eastAsia="zh-HK"/>
              </w:rPr>
            </w:pPr>
          </w:p>
        </w:tc>
      </w:tr>
      <w:tr w:rsidR="001A5A3F" w:rsidRPr="003A7463" w14:paraId="75346772" w14:textId="77777777" w:rsidTr="00F95964">
        <w:tc>
          <w:tcPr>
            <w:tcW w:w="2405" w:type="dxa"/>
          </w:tcPr>
          <w:p w14:paraId="053BCCA4" w14:textId="7F38E18F" w:rsidR="001A5A3F" w:rsidRPr="003A7463" w:rsidRDefault="003B47BF" w:rsidP="00F95964">
            <w:pPr>
              <w:snapToGrid w:val="0"/>
              <w:rPr>
                <w:rFonts w:eastAsia="微軟正黑體"/>
                <w:b/>
                <w:sz w:val="24"/>
                <w:szCs w:val="24"/>
                <w:lang w:val="en-US" w:eastAsia="zh-HK"/>
              </w:rPr>
            </w:pPr>
            <w:r w:rsidRPr="003B47BF">
              <w:rPr>
                <w:rFonts w:eastAsia="DengXian" w:hint="eastAsia"/>
                <w:b/>
                <w:sz w:val="24"/>
                <w:szCs w:val="24"/>
                <w:lang w:val="en-US" w:eastAsia="zh-CN"/>
              </w:rPr>
              <w:t>你的</w:t>
            </w:r>
            <w:r w:rsidRPr="003B47BF">
              <w:rPr>
                <w:rFonts w:eastAsia="DengXian" w:hint="eastAsia"/>
                <w:b/>
                <w:bCs/>
                <w:sz w:val="24"/>
                <w:szCs w:val="24"/>
                <w:lang w:val="en-US" w:eastAsia="zh-CN"/>
              </w:rPr>
              <w:t>建议</w:t>
            </w:r>
          </w:p>
        </w:tc>
        <w:tc>
          <w:tcPr>
            <w:tcW w:w="5885" w:type="dxa"/>
          </w:tcPr>
          <w:p w14:paraId="62265FC1" w14:textId="2C735D93" w:rsidR="00617599" w:rsidRPr="003A7463" w:rsidRDefault="003B47BF" w:rsidP="00642F2E">
            <w:pPr>
              <w:snapToGrid w:val="0"/>
              <w:spacing w:line="360" w:lineRule="auto"/>
              <w:rPr>
                <w:rFonts w:eastAsia="微軟正黑體"/>
                <w:sz w:val="24"/>
                <w:szCs w:val="24"/>
                <w:lang w:val="en-US" w:eastAsia="zh-HK"/>
              </w:rPr>
            </w:pPr>
            <w:r w:rsidRPr="003B47BF">
              <w:rPr>
                <w:rFonts w:eastAsia="DengXian" w:hint="eastAsia"/>
                <w:sz w:val="24"/>
                <w:szCs w:val="24"/>
                <w:lang w:val="en-US" w:eastAsia="zh-CN"/>
              </w:rPr>
              <w:t>分手</w:t>
            </w:r>
            <w:r w:rsidRPr="003B47BF">
              <w:rPr>
                <w:rFonts w:eastAsia="DengXian"/>
                <w:sz w:val="24"/>
                <w:szCs w:val="24"/>
                <w:lang w:val="en-US" w:eastAsia="zh-CN"/>
              </w:rPr>
              <w:t xml:space="preserve"> </w:t>
            </w:r>
            <w:r w:rsidR="00642F2E" w:rsidRPr="003A7463">
              <w:rPr>
                <w:rFonts w:eastAsia="微軟正黑體"/>
                <w:color w:val="FF0000"/>
                <w:lang w:val="en-US" w:eastAsia="zh-HK"/>
              </w:rPr>
              <w:sym w:font="Wingdings 2" w:char="F052"/>
            </w:r>
            <w:r w:rsidRPr="003B47BF">
              <w:rPr>
                <w:rFonts w:eastAsia="DengXian"/>
                <w:color w:val="FF0000"/>
                <w:sz w:val="24"/>
                <w:szCs w:val="24"/>
                <w:lang w:val="en-US" w:eastAsia="zh-CN"/>
              </w:rPr>
              <w:t xml:space="preserve">   </w:t>
            </w:r>
            <w:r w:rsidRPr="003B47BF">
              <w:rPr>
                <w:rFonts w:eastAsia="DengXian" w:hint="eastAsia"/>
                <w:sz w:val="24"/>
                <w:szCs w:val="24"/>
                <w:lang w:val="en-US" w:eastAsia="zh-CN"/>
              </w:rPr>
              <w:t>维持</w:t>
            </w:r>
            <w:r w:rsidRPr="003B47BF">
              <w:rPr>
                <w:rFonts w:eastAsia="DengXian"/>
                <w:sz w:val="24"/>
                <w:szCs w:val="24"/>
                <w:lang w:val="en-US" w:eastAsia="zh-CN"/>
              </w:rPr>
              <w:t xml:space="preserve">  </w:t>
            </w:r>
            <w:r w:rsidR="00642F2E" w:rsidRPr="003A7463">
              <w:rPr>
                <w:rFonts w:eastAsia="微軟正黑體"/>
                <w:sz w:val="24"/>
                <w:szCs w:val="24"/>
                <w:lang w:val="en-US" w:eastAsia="zh-HK"/>
              </w:rPr>
              <w:sym w:font="Wingdings 2" w:char="F0A3"/>
            </w:r>
          </w:p>
        </w:tc>
      </w:tr>
      <w:tr w:rsidR="00617599" w:rsidRPr="003A7463" w14:paraId="31E67D9F" w14:textId="77777777" w:rsidTr="00F95964">
        <w:tc>
          <w:tcPr>
            <w:tcW w:w="8290" w:type="dxa"/>
            <w:gridSpan w:val="2"/>
            <w:shd w:val="clear" w:color="auto" w:fill="BDD6EE" w:themeFill="accent1" w:themeFillTint="66"/>
          </w:tcPr>
          <w:p w14:paraId="2369EE44" w14:textId="153A6E2E" w:rsidR="00617599" w:rsidRPr="003A7463" w:rsidRDefault="003B47BF" w:rsidP="00F95964">
            <w:pPr>
              <w:snapToGrid w:val="0"/>
              <w:jc w:val="center"/>
              <w:rPr>
                <w:rFonts w:eastAsia="微軟正黑體"/>
                <w:b/>
                <w:sz w:val="24"/>
                <w:szCs w:val="24"/>
                <w:lang w:val="en-US" w:eastAsia="zh-HK"/>
              </w:rPr>
            </w:pPr>
            <w:r w:rsidRPr="003B47BF">
              <w:rPr>
                <w:rFonts w:eastAsia="DengXian" w:hint="eastAsia"/>
                <w:b/>
                <w:sz w:val="24"/>
                <w:szCs w:val="24"/>
                <w:lang w:val="en-US" w:eastAsia="zh-CN"/>
              </w:rPr>
              <w:t>处理分手方案</w:t>
            </w:r>
          </w:p>
        </w:tc>
      </w:tr>
      <w:tr w:rsidR="001A5A3F" w:rsidRPr="003A7463" w14:paraId="14466A0B" w14:textId="77777777" w:rsidTr="001A5A3F">
        <w:tc>
          <w:tcPr>
            <w:tcW w:w="2405" w:type="dxa"/>
          </w:tcPr>
          <w:p w14:paraId="626E5941" w14:textId="38EFC396" w:rsidR="001A5A3F"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建议的主要原因</w:t>
            </w:r>
          </w:p>
          <w:p w14:paraId="56DB158B" w14:textId="70661CFE" w:rsidR="00740C6A" w:rsidRPr="003A7463" w:rsidRDefault="00740C6A" w:rsidP="00F95964">
            <w:pPr>
              <w:snapToGrid w:val="0"/>
              <w:rPr>
                <w:rFonts w:eastAsia="微軟正黑體"/>
                <w:b/>
                <w:bCs/>
                <w:sz w:val="24"/>
                <w:szCs w:val="24"/>
                <w:lang w:val="en-US" w:eastAsia="zh-HK"/>
              </w:rPr>
            </w:pPr>
          </w:p>
        </w:tc>
        <w:tc>
          <w:tcPr>
            <w:tcW w:w="5885" w:type="dxa"/>
          </w:tcPr>
          <w:p w14:paraId="2DD660A5" w14:textId="3FE8FC39" w:rsidR="001A5A3F" w:rsidRPr="003A7463" w:rsidRDefault="003B47BF" w:rsidP="00C35052">
            <w:pPr>
              <w:snapToGrid w:val="0"/>
              <w:spacing w:line="360" w:lineRule="auto"/>
              <w:jc w:val="both"/>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这段感情与小美的要求有距离。小美已经尽力尝试沟通，但小施在可见将来不会有太大的改变。</w:t>
            </w:r>
          </w:p>
        </w:tc>
      </w:tr>
      <w:tr w:rsidR="00642F2E" w:rsidRPr="003A7463" w14:paraId="0FA6FF76" w14:textId="77777777" w:rsidTr="001A5A3F">
        <w:tc>
          <w:tcPr>
            <w:tcW w:w="2405" w:type="dxa"/>
          </w:tcPr>
          <w:p w14:paraId="4CE5EF39" w14:textId="4B9FC211" w:rsidR="00642F2E" w:rsidRPr="003A7463" w:rsidRDefault="003B47BF" w:rsidP="00642F2E">
            <w:pPr>
              <w:snapToGrid w:val="0"/>
              <w:rPr>
                <w:rFonts w:eastAsia="微軟正黑體"/>
                <w:b/>
                <w:bCs/>
                <w:sz w:val="24"/>
                <w:szCs w:val="24"/>
                <w:lang w:val="en-US" w:eastAsia="zh-HK"/>
              </w:rPr>
            </w:pPr>
            <w:r w:rsidRPr="003B47BF">
              <w:rPr>
                <w:rFonts w:eastAsia="DengXian" w:hint="eastAsia"/>
                <w:b/>
                <w:bCs/>
                <w:sz w:val="24"/>
                <w:szCs w:val="24"/>
                <w:lang w:val="en-US" w:eastAsia="zh-CN"/>
              </w:rPr>
              <w:lastRenderedPageBreak/>
              <w:t>实行建议的最佳方法</w:t>
            </w:r>
          </w:p>
        </w:tc>
        <w:tc>
          <w:tcPr>
            <w:tcW w:w="5885" w:type="dxa"/>
          </w:tcPr>
          <w:p w14:paraId="25727326" w14:textId="20719E9C" w:rsidR="00642F2E" w:rsidRPr="003A7463" w:rsidRDefault="003B47BF" w:rsidP="00642F2E">
            <w:pPr>
              <w:snapToGrid w:val="0"/>
              <w:spacing w:line="360" w:lineRule="auto"/>
              <w:jc w:val="both"/>
              <w:rPr>
                <w:rFonts w:ascii="微軟正黑體" w:eastAsia="微軟正黑體" w:hAnsi="微軟正黑體"/>
                <w:i/>
                <w:color w:val="FF0000"/>
                <w:sz w:val="24"/>
                <w:szCs w:val="24"/>
                <w:lang w:val="en-US" w:eastAsia="zh-CN"/>
              </w:rPr>
            </w:pPr>
            <w:r w:rsidRPr="003B47BF">
              <w:rPr>
                <w:rFonts w:ascii="微軟正黑體" w:eastAsia="DengXian" w:hAnsi="微軟正黑體" w:hint="eastAsia"/>
                <w:i/>
                <w:color w:val="FF0000"/>
                <w:sz w:val="24"/>
                <w:szCs w:val="24"/>
                <w:lang w:val="en-US" w:eastAsia="zh-CN"/>
              </w:rPr>
              <w:t>由于双方仍然在热恋之中，建议双方以面对面的方式，心平气和地分享彼此的想法和感受，并给予大家冷静期，如果一段时间之后，双方均仍然认为小施不可能达到小美心目中的成熟程度，就可以商讨怎样在减缓双方的痛楚下进入真正分手的阶段。</w:t>
            </w:r>
          </w:p>
          <w:p w14:paraId="2C1729B0" w14:textId="3793A724" w:rsidR="00642F2E" w:rsidRPr="003A7463" w:rsidRDefault="00642F2E" w:rsidP="00642F2E">
            <w:pPr>
              <w:snapToGrid w:val="0"/>
              <w:rPr>
                <w:rFonts w:eastAsia="微軟正黑體"/>
                <w:i/>
                <w:color w:val="FF0000"/>
                <w:sz w:val="24"/>
                <w:szCs w:val="24"/>
                <w:lang w:val="en-US" w:eastAsia="zh-HK"/>
              </w:rPr>
            </w:pPr>
          </w:p>
        </w:tc>
      </w:tr>
      <w:tr w:rsidR="00642F2E" w:rsidRPr="003A7463" w14:paraId="50F65858" w14:textId="77777777" w:rsidTr="001A5A3F">
        <w:tc>
          <w:tcPr>
            <w:tcW w:w="2405" w:type="dxa"/>
          </w:tcPr>
          <w:p w14:paraId="78575ECB" w14:textId="2AE95F8C" w:rsidR="00642F2E" w:rsidRPr="003A7463" w:rsidRDefault="003B47BF" w:rsidP="00642F2E">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时间？</w:t>
            </w:r>
          </w:p>
          <w:p w14:paraId="03E658BC" w14:textId="0B9BE3F9" w:rsidR="00642F2E" w:rsidRPr="003A7463" w:rsidRDefault="00642F2E" w:rsidP="00642F2E">
            <w:pPr>
              <w:snapToGrid w:val="0"/>
              <w:rPr>
                <w:rFonts w:eastAsia="微軟正黑體"/>
                <w:b/>
                <w:bCs/>
                <w:sz w:val="24"/>
                <w:szCs w:val="24"/>
                <w:lang w:val="en-US" w:eastAsia="zh-HK"/>
              </w:rPr>
            </w:pPr>
          </w:p>
        </w:tc>
        <w:tc>
          <w:tcPr>
            <w:tcW w:w="5885" w:type="dxa"/>
          </w:tcPr>
          <w:p w14:paraId="36E6D7EC" w14:textId="71C055BB" w:rsidR="00642F2E" w:rsidRPr="003A7463" w:rsidRDefault="003B47BF" w:rsidP="00642F2E">
            <w:pPr>
              <w:snapToGrid w:val="0"/>
              <w:rPr>
                <w:rFonts w:eastAsia="微軟正黑體"/>
                <w:i/>
                <w:color w:val="FF0000"/>
                <w:sz w:val="24"/>
                <w:szCs w:val="24"/>
                <w:lang w:val="en-US" w:eastAsia="zh-HK"/>
              </w:rPr>
            </w:pPr>
            <w:r w:rsidRPr="003B47BF">
              <w:rPr>
                <w:rFonts w:eastAsia="DengXian" w:hint="eastAsia"/>
                <w:i/>
                <w:color w:val="FF0000"/>
                <w:sz w:val="24"/>
                <w:szCs w:val="24"/>
                <w:lang w:val="en-US" w:eastAsia="zh-CN"/>
              </w:rPr>
              <w:t>日间</w:t>
            </w:r>
          </w:p>
        </w:tc>
      </w:tr>
      <w:tr w:rsidR="00642F2E" w:rsidRPr="003A7463" w14:paraId="6FB67AE3" w14:textId="77777777" w:rsidTr="001A5A3F">
        <w:tc>
          <w:tcPr>
            <w:tcW w:w="2405" w:type="dxa"/>
          </w:tcPr>
          <w:p w14:paraId="4ADC9C83" w14:textId="5451CFDD" w:rsidR="00642F2E" w:rsidRPr="003A7463" w:rsidRDefault="003B47BF" w:rsidP="00642F2E">
            <w:pPr>
              <w:snapToGrid w:val="0"/>
              <w:rPr>
                <w:rFonts w:eastAsia="微軟正黑體"/>
                <w:b/>
                <w:bCs/>
                <w:sz w:val="24"/>
                <w:szCs w:val="24"/>
                <w:lang w:val="en-US" w:eastAsia="zh-HK"/>
              </w:rPr>
            </w:pPr>
            <w:r>
              <w:rPr>
                <w:rFonts w:eastAsia="DengXian" w:hint="eastAsia"/>
                <w:b/>
                <w:bCs/>
                <w:sz w:val="24"/>
                <w:szCs w:val="24"/>
                <w:lang w:val="en-US" w:eastAsia="zh-CN"/>
              </w:rPr>
              <w:t>什么</w:t>
            </w:r>
            <w:r w:rsidRPr="003B47BF">
              <w:rPr>
                <w:rFonts w:eastAsia="DengXian" w:hint="eastAsia"/>
                <w:b/>
                <w:bCs/>
                <w:sz w:val="24"/>
                <w:szCs w:val="24"/>
                <w:lang w:val="en-US" w:eastAsia="zh-CN"/>
              </w:rPr>
              <w:t>地点？</w:t>
            </w:r>
          </w:p>
          <w:p w14:paraId="4C9CD015" w14:textId="76857A08" w:rsidR="00642F2E" w:rsidRPr="003A7463" w:rsidRDefault="00642F2E" w:rsidP="00642F2E">
            <w:pPr>
              <w:snapToGrid w:val="0"/>
              <w:rPr>
                <w:rFonts w:eastAsia="微軟正黑體"/>
                <w:b/>
                <w:bCs/>
                <w:sz w:val="24"/>
                <w:szCs w:val="24"/>
                <w:lang w:val="en-US" w:eastAsia="zh-HK"/>
              </w:rPr>
            </w:pPr>
          </w:p>
        </w:tc>
        <w:tc>
          <w:tcPr>
            <w:tcW w:w="5885" w:type="dxa"/>
          </w:tcPr>
          <w:p w14:paraId="36E7A520" w14:textId="4DD5C208" w:rsidR="00642F2E" w:rsidRPr="003A7463" w:rsidRDefault="003B47BF" w:rsidP="00642F2E">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公众地方</w:t>
            </w:r>
          </w:p>
        </w:tc>
      </w:tr>
      <w:tr w:rsidR="00642F2E" w:rsidRPr="003A7463" w14:paraId="4F5F1802" w14:textId="77777777" w:rsidTr="001A5A3F">
        <w:tc>
          <w:tcPr>
            <w:tcW w:w="2405" w:type="dxa"/>
          </w:tcPr>
          <w:p w14:paraId="0C6D36B8" w14:textId="3203C913" w:rsidR="00642F2E" w:rsidRPr="003A7463" w:rsidRDefault="003B47BF" w:rsidP="00642F2E">
            <w:pPr>
              <w:snapToGrid w:val="0"/>
              <w:rPr>
                <w:rFonts w:eastAsia="微軟正黑體"/>
                <w:b/>
                <w:bCs/>
                <w:sz w:val="24"/>
                <w:szCs w:val="24"/>
                <w:lang w:val="en-US" w:eastAsia="zh-HK"/>
              </w:rPr>
            </w:pPr>
            <w:r w:rsidRPr="003B47BF">
              <w:rPr>
                <w:rFonts w:eastAsia="DengXian" w:hint="eastAsia"/>
                <w:b/>
                <w:bCs/>
                <w:sz w:val="24"/>
                <w:szCs w:val="24"/>
                <w:lang w:val="en-US" w:eastAsia="zh-CN"/>
              </w:rPr>
              <w:t>是否需要别人协助？</w:t>
            </w:r>
          </w:p>
          <w:p w14:paraId="04B2990D" w14:textId="79A7760B" w:rsidR="00642F2E" w:rsidRPr="003A7463" w:rsidRDefault="00642F2E" w:rsidP="00642F2E">
            <w:pPr>
              <w:snapToGrid w:val="0"/>
              <w:rPr>
                <w:rFonts w:eastAsia="微軟正黑體"/>
                <w:b/>
                <w:bCs/>
                <w:sz w:val="24"/>
                <w:szCs w:val="24"/>
                <w:lang w:val="en-US" w:eastAsia="zh-HK"/>
              </w:rPr>
            </w:pPr>
          </w:p>
        </w:tc>
        <w:tc>
          <w:tcPr>
            <w:tcW w:w="5885" w:type="dxa"/>
          </w:tcPr>
          <w:p w14:paraId="52A642D7" w14:textId="08F465ED" w:rsidR="00642F2E" w:rsidRPr="003A7463" w:rsidRDefault="003B47BF" w:rsidP="00642F2E">
            <w:pPr>
              <w:snapToGrid w:val="0"/>
              <w:rPr>
                <w:rFonts w:eastAsia="微軟正黑體"/>
                <w:i/>
                <w:color w:val="FF0000"/>
                <w:sz w:val="24"/>
                <w:szCs w:val="24"/>
                <w:lang w:val="en-US" w:eastAsia="zh-HK"/>
              </w:rPr>
            </w:pPr>
            <w:r w:rsidRPr="003B47BF">
              <w:rPr>
                <w:rFonts w:ascii="微軟正黑體" w:eastAsia="DengXian" w:hAnsi="微軟正黑體" w:hint="eastAsia"/>
                <w:i/>
                <w:color w:val="FF0000"/>
                <w:sz w:val="24"/>
                <w:szCs w:val="24"/>
                <w:lang w:val="en-US" w:eastAsia="zh-CN"/>
              </w:rPr>
              <w:t>可询问师长的意见；有需要可找朋友陪同会面</w:t>
            </w:r>
          </w:p>
        </w:tc>
      </w:tr>
      <w:tr w:rsidR="00617599" w:rsidRPr="003A7463" w14:paraId="50549384" w14:textId="77777777" w:rsidTr="001A5A3F">
        <w:tc>
          <w:tcPr>
            <w:tcW w:w="2405" w:type="dxa"/>
          </w:tcPr>
          <w:p w14:paraId="54D8DE40" w14:textId="31C950D5" w:rsidR="0061759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签名︰</w:t>
            </w:r>
          </w:p>
          <w:p w14:paraId="4F1E8BB6" w14:textId="45023CDF" w:rsidR="00740C6A" w:rsidRPr="003A7463" w:rsidRDefault="00740C6A" w:rsidP="00F95964">
            <w:pPr>
              <w:snapToGrid w:val="0"/>
              <w:rPr>
                <w:rFonts w:eastAsia="微軟正黑體"/>
                <w:sz w:val="24"/>
                <w:szCs w:val="24"/>
                <w:lang w:val="en-US" w:eastAsia="zh-HK"/>
              </w:rPr>
            </w:pPr>
          </w:p>
        </w:tc>
        <w:tc>
          <w:tcPr>
            <w:tcW w:w="5885" w:type="dxa"/>
          </w:tcPr>
          <w:p w14:paraId="61E2AEB0" w14:textId="7C46FAC2" w:rsidR="00617599" w:rsidRPr="003A7463" w:rsidRDefault="003B47BF" w:rsidP="00F95964">
            <w:pPr>
              <w:snapToGrid w:val="0"/>
              <w:rPr>
                <w:rFonts w:eastAsia="微軟正黑體"/>
                <w:b/>
                <w:bCs/>
                <w:sz w:val="24"/>
                <w:szCs w:val="24"/>
                <w:lang w:val="en-US" w:eastAsia="zh-HK"/>
              </w:rPr>
            </w:pPr>
            <w:r w:rsidRPr="003B47BF">
              <w:rPr>
                <w:rFonts w:eastAsia="DengXian" w:hint="eastAsia"/>
                <w:b/>
                <w:bCs/>
                <w:sz w:val="24"/>
                <w:szCs w:val="24"/>
                <w:lang w:val="en-US" w:eastAsia="zh-CN"/>
              </w:rPr>
              <w:t>日期︰</w:t>
            </w:r>
          </w:p>
        </w:tc>
      </w:tr>
    </w:tbl>
    <w:p w14:paraId="4C876B17" w14:textId="0728EF92" w:rsidR="000A66C6" w:rsidRPr="003A7463" w:rsidRDefault="000A66C6">
      <w:pPr>
        <w:rPr>
          <w:rFonts w:eastAsia="微軟正黑體"/>
          <w:b/>
          <w:lang w:val="en-US" w:eastAsia="zh-HK"/>
        </w:rPr>
      </w:pPr>
    </w:p>
    <w:p w14:paraId="57A423D9" w14:textId="2EAD04D9" w:rsidR="000A66C6" w:rsidRPr="003A7463" w:rsidRDefault="000A66C6">
      <w:pPr>
        <w:rPr>
          <w:rFonts w:eastAsia="微軟正黑體"/>
          <w:b/>
          <w:lang w:val="en-US" w:eastAsia="zh-HK"/>
        </w:rPr>
      </w:pPr>
      <w:r w:rsidRPr="003A7463">
        <w:rPr>
          <w:rFonts w:eastAsia="微軟正黑體"/>
          <w:b/>
          <w:lang w:val="en-US" w:eastAsia="zh-HK"/>
        </w:rPr>
        <w:br w:type="page"/>
      </w:r>
    </w:p>
    <w:p w14:paraId="305BB436" w14:textId="3A590283" w:rsidR="00CE3C2F" w:rsidRPr="003A7463" w:rsidRDefault="003B47BF" w:rsidP="00CF5695">
      <w:pPr>
        <w:snapToGrid w:val="0"/>
        <w:spacing w:line="276" w:lineRule="auto"/>
        <w:rPr>
          <w:rFonts w:eastAsia="微軟正黑體"/>
          <w:b/>
          <w:sz w:val="28"/>
          <w:szCs w:val="28"/>
          <w:lang w:val="en-US" w:eastAsia="zh-HK"/>
        </w:rPr>
      </w:pPr>
      <w:r w:rsidRPr="003B47BF">
        <w:rPr>
          <w:rFonts w:eastAsia="DengXian" w:hint="eastAsia"/>
          <w:b/>
          <w:sz w:val="28"/>
          <w:szCs w:val="28"/>
          <w:lang w:val="en-US" w:eastAsia="zh-CN"/>
        </w:rPr>
        <w:lastRenderedPageBreak/>
        <w:t>总结</w:t>
      </w:r>
    </w:p>
    <w:p w14:paraId="691E0C44" w14:textId="6CB179C4" w:rsidR="00F63BBC" w:rsidRPr="003A7463" w:rsidRDefault="003B47BF" w:rsidP="00F95964">
      <w:pPr>
        <w:snapToGrid w:val="0"/>
        <w:spacing w:line="276" w:lineRule="auto"/>
        <w:jc w:val="both"/>
        <w:rPr>
          <w:rFonts w:eastAsia="微軟正黑體"/>
          <w:noProof/>
          <w:lang w:eastAsia="zh-CN"/>
        </w:rPr>
      </w:pPr>
      <w:r w:rsidRPr="003B47BF">
        <w:rPr>
          <w:rFonts w:eastAsia="DengXian" w:hint="eastAsia"/>
          <w:lang w:val="en-US" w:eastAsia="zh-CN"/>
        </w:rPr>
        <w:t>踏入青春期的少男少女，</w:t>
      </w:r>
      <w:r w:rsidRPr="003B47BF">
        <w:rPr>
          <w:rFonts w:eastAsia="DengXian" w:hint="eastAsia"/>
          <w:lang w:eastAsia="zh-CN"/>
        </w:rPr>
        <w:t>对</w:t>
      </w:r>
      <w:r w:rsidRPr="003A7463">
        <w:rPr>
          <w:rFonts w:eastAsia="微軟正黑體" w:hint="eastAsia"/>
          <w:lang w:eastAsia="zh-CN"/>
        </w:rPr>
        <w:t>異</w:t>
      </w:r>
      <w:r w:rsidRPr="003B47BF">
        <w:rPr>
          <w:rFonts w:eastAsia="DengXian" w:hint="eastAsia"/>
          <w:lang w:eastAsia="zh-CN"/>
        </w:rPr>
        <w:t>性开始产生兴趣，亦对爱情充满的憧憬</w:t>
      </w:r>
      <w:r w:rsidRPr="003B47BF">
        <w:rPr>
          <w:rFonts w:eastAsia="DengXian" w:hint="eastAsia"/>
          <w:noProof/>
          <w:lang w:eastAsia="zh-CN"/>
        </w:rPr>
        <w:t>，希望结交异性朋友及发展爱情关系</w:t>
      </w:r>
      <w:r w:rsidRPr="003B47BF">
        <w:rPr>
          <w:rFonts w:eastAsia="DengXian" w:hint="eastAsia"/>
          <w:lang w:val="en-US" w:eastAsia="zh-CN"/>
        </w:rPr>
        <w:t>。</w:t>
      </w:r>
      <w:r w:rsidRPr="003B47BF">
        <w:rPr>
          <w:rFonts w:eastAsia="DengXian" w:hint="eastAsia"/>
          <w:lang w:eastAsia="zh-CN"/>
        </w:rPr>
        <w:t>然而，青少年必须知道</w:t>
      </w:r>
      <w:r w:rsidRPr="003B47BF">
        <w:rPr>
          <w:rFonts w:eastAsia="DengXian" w:hint="eastAsia"/>
          <w:lang w:val="en-US" w:eastAsia="zh-CN"/>
        </w:rPr>
        <w:t>爱情是人与人之间其中一种较亲密的关系</w:t>
      </w:r>
      <w:r w:rsidRPr="003B47BF">
        <w:rPr>
          <w:rFonts w:eastAsia="DengXian" w:hint="eastAsia"/>
          <w:noProof/>
          <w:lang w:eastAsia="zh-CN"/>
        </w:rPr>
        <w:t>，需要用心经营，才能茁壮成长</w:t>
      </w:r>
      <w:r w:rsidRPr="003B47BF">
        <w:rPr>
          <w:rFonts w:eastAsia="DengXian" w:hint="eastAsia"/>
          <w:lang w:val="en-US" w:eastAsia="zh-CN"/>
        </w:rPr>
        <w:t>。当青少年通过学习爱与被爱，渐渐便能建立一个成熟负责任的自我，每段爱情都包含旁人难以明白的心路历程，而这些经历将促使他们反思以及改善，使自己至臻完美。</w:t>
      </w:r>
    </w:p>
    <w:p w14:paraId="09C3106C" w14:textId="77777777" w:rsidR="00F63BBC" w:rsidRPr="003A7463" w:rsidRDefault="00F63BBC" w:rsidP="00F95964">
      <w:pPr>
        <w:snapToGrid w:val="0"/>
        <w:spacing w:line="276" w:lineRule="auto"/>
        <w:jc w:val="both"/>
        <w:rPr>
          <w:rFonts w:eastAsia="微軟正黑體"/>
          <w:noProof/>
          <w:lang w:eastAsia="zh-CN"/>
        </w:rPr>
      </w:pPr>
    </w:p>
    <w:p w14:paraId="7866FEDC" w14:textId="740B2DF7" w:rsidR="00CF5695" w:rsidRPr="003A7463" w:rsidRDefault="003B47BF" w:rsidP="00F95964">
      <w:pPr>
        <w:snapToGrid w:val="0"/>
        <w:spacing w:line="276" w:lineRule="auto"/>
        <w:jc w:val="both"/>
        <w:rPr>
          <w:rFonts w:eastAsia="微軟正黑體"/>
          <w:lang w:val="en-US" w:eastAsia="zh-HK"/>
        </w:rPr>
      </w:pPr>
      <w:r w:rsidRPr="003B47BF">
        <w:rPr>
          <w:rFonts w:eastAsia="DengXian" w:hint="eastAsia"/>
          <w:noProof/>
          <w:lang w:eastAsia="zh-CN"/>
        </w:rPr>
        <w:t>在</w:t>
      </w:r>
      <w:r w:rsidRPr="003B47BF">
        <w:rPr>
          <w:rFonts w:eastAsia="DengXian" w:hint="eastAsia"/>
          <w:lang w:val="en-US" w:eastAsia="zh-CN"/>
        </w:rPr>
        <w:t>恋爱的过程中，难免会出现冲突，当双方无法再在恋爱关系中共处时，终结关系亦是一种让彼此喘息、成长的机会。不论是提出或是面对分手的一方，理性与坦诚是尤为重要的关键，与对方坦诚谈论和交流分手的原因，不单让彼此少了埋怨和猜忌，更能藉此了解自己，接纳彼此的不足并学习面对分手后的生活。恋爱不是生命的全部，分手亦非天塌下来之事，重要的是我们能从一段恋爱关系中获得反思，学会如何改进自己，迎接日后的挑战，发展出更成熟的人际关系。</w:t>
      </w:r>
    </w:p>
    <w:p w14:paraId="747BFE34" w14:textId="53D3FB10" w:rsidR="00420CE2" w:rsidRPr="003A7463" w:rsidRDefault="00420CE2" w:rsidP="00F95964">
      <w:pPr>
        <w:snapToGrid w:val="0"/>
        <w:spacing w:line="276" w:lineRule="auto"/>
        <w:jc w:val="both"/>
        <w:rPr>
          <w:rFonts w:eastAsia="微軟正黑體"/>
          <w:lang w:val="en-US" w:eastAsia="zh-HK"/>
        </w:rPr>
      </w:pPr>
    </w:p>
    <w:p w14:paraId="06537D7E" w14:textId="06602FA8" w:rsidR="00420CE2" w:rsidRDefault="003B47BF" w:rsidP="00F95964">
      <w:pPr>
        <w:snapToGrid w:val="0"/>
        <w:spacing w:line="276" w:lineRule="auto"/>
        <w:jc w:val="both"/>
        <w:rPr>
          <w:rFonts w:eastAsia="微軟正黑體"/>
          <w:lang w:val="en-US" w:eastAsia="zh-CN"/>
        </w:rPr>
      </w:pPr>
      <w:r w:rsidRPr="003B47BF">
        <w:rPr>
          <w:rFonts w:eastAsia="DengXian" w:hint="eastAsia"/>
          <w:lang w:val="en-US" w:eastAsia="zh-CN"/>
        </w:rPr>
        <w:t>然而，每段恋情都应以长久稳固作为目标。只要双方愿意花时间培养，对彼此作深入的思想交流，学习互相了解、尊重和接纳，体贴并冀望给予对方幸福，不会勉强对方作违背心意的事，甘苦与共，既能分享彼此的欢乐顺境，亦能共同面对挫折和考验，一段美满的童话式爱情相信便能触手可得。</w:t>
      </w:r>
    </w:p>
    <w:p w14:paraId="4827EC8F" w14:textId="1B84D3CA" w:rsidR="00F36702" w:rsidRDefault="00D14C60" w:rsidP="00CF5695">
      <w:pPr>
        <w:snapToGrid w:val="0"/>
        <w:spacing w:line="276" w:lineRule="auto"/>
        <w:jc w:val="both"/>
        <w:rPr>
          <w:rFonts w:eastAsia="微軟正黑體"/>
          <w:lang w:val="en-US" w:eastAsia="zh-HK"/>
        </w:rPr>
      </w:pPr>
      <w:r>
        <w:rPr>
          <w:rFonts w:eastAsia="微軟正黑體" w:hint="eastAsia"/>
          <w:noProof/>
          <w:lang w:val="en-US" w:eastAsia="zh-CN"/>
        </w:rPr>
        <w:drawing>
          <wp:anchor distT="0" distB="0" distL="114300" distR="114300" simplePos="0" relativeHeight="251741696" behindDoc="0" locked="0" layoutInCell="1" allowOverlap="1" wp14:anchorId="3C5F5CDD" wp14:editId="1FEE142A">
            <wp:simplePos x="0" y="0"/>
            <wp:positionH relativeFrom="column">
              <wp:posOffset>352425</wp:posOffset>
            </wp:positionH>
            <wp:positionV relativeFrom="paragraph">
              <wp:posOffset>95885</wp:posOffset>
            </wp:positionV>
            <wp:extent cx="4758690" cy="2884170"/>
            <wp:effectExtent l="0" t="0" r="381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39346466519.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4758690" cy="2884170"/>
                    </a:xfrm>
                    <a:prstGeom prst="rect">
                      <a:avLst/>
                    </a:prstGeom>
                  </pic:spPr>
                </pic:pic>
              </a:graphicData>
            </a:graphic>
            <wp14:sizeRelH relativeFrom="page">
              <wp14:pctWidth>0</wp14:pctWidth>
            </wp14:sizeRelH>
            <wp14:sizeRelV relativeFrom="page">
              <wp14:pctHeight>0</wp14:pctHeight>
            </wp14:sizeRelV>
          </wp:anchor>
        </w:drawing>
      </w:r>
    </w:p>
    <w:p w14:paraId="4110B5D1" w14:textId="058E3C08" w:rsidR="00F36702" w:rsidRPr="00AF19AB" w:rsidRDefault="00F36702" w:rsidP="00CF5695">
      <w:pPr>
        <w:snapToGrid w:val="0"/>
        <w:spacing w:line="276" w:lineRule="auto"/>
        <w:jc w:val="both"/>
        <w:rPr>
          <w:rFonts w:eastAsia="微軟正黑體"/>
          <w:lang w:val="en-US" w:eastAsia="zh-HK"/>
        </w:rPr>
      </w:pPr>
    </w:p>
    <w:p w14:paraId="05AFC8E5" w14:textId="5BDB8E13" w:rsidR="006B1057" w:rsidRDefault="006B1057" w:rsidP="00CF5695">
      <w:pPr>
        <w:snapToGrid w:val="0"/>
        <w:spacing w:line="276" w:lineRule="auto"/>
        <w:jc w:val="both"/>
        <w:rPr>
          <w:rFonts w:eastAsia="微軟正黑體"/>
          <w:lang w:val="en-US" w:eastAsia="zh-HK"/>
        </w:rPr>
      </w:pPr>
    </w:p>
    <w:p w14:paraId="6B9BAC7F" w14:textId="18AB84C3" w:rsidR="006B1057" w:rsidRPr="006B1057" w:rsidRDefault="006B1057" w:rsidP="00CF5695">
      <w:pPr>
        <w:snapToGrid w:val="0"/>
        <w:spacing w:line="276" w:lineRule="auto"/>
        <w:jc w:val="both"/>
        <w:rPr>
          <w:rFonts w:eastAsia="微軟正黑體"/>
          <w:lang w:val="en-US" w:eastAsia="zh-HK"/>
        </w:rPr>
      </w:pPr>
    </w:p>
    <w:p w14:paraId="074E0EAA" w14:textId="77777777" w:rsidR="00CF5695" w:rsidRPr="00AC33CC" w:rsidRDefault="00CF5695">
      <w:pPr>
        <w:rPr>
          <w:rFonts w:eastAsia="微軟正黑體"/>
          <w:b/>
          <w:color w:val="000000"/>
          <w:lang w:eastAsia="zh-HK"/>
        </w:rPr>
      </w:pPr>
      <w:r w:rsidRPr="00AC33CC">
        <w:rPr>
          <w:rFonts w:eastAsia="微軟正黑體"/>
          <w:b/>
          <w:color w:val="000000"/>
          <w:lang w:eastAsia="zh-HK"/>
        </w:rPr>
        <w:br w:type="page"/>
      </w:r>
    </w:p>
    <w:p w14:paraId="330EBEA1" w14:textId="77777777" w:rsidR="00F4654F" w:rsidRPr="007A65AA" w:rsidRDefault="00F4654F" w:rsidP="00F4654F">
      <w:pPr>
        <w:spacing w:after="120" w:line="276" w:lineRule="auto"/>
        <w:rPr>
          <w:rFonts w:asciiTheme="minorEastAsia" w:eastAsia="DengXian" w:hAnsiTheme="minorEastAsia"/>
          <w:b/>
          <w:lang w:eastAsia="zh-CN"/>
        </w:rPr>
      </w:pPr>
      <w:r w:rsidRPr="007A65AA">
        <w:rPr>
          <w:rFonts w:asciiTheme="minorEastAsia" w:eastAsia="DengXian" w:hAnsiTheme="minorEastAsia" w:hint="eastAsia"/>
          <w:b/>
          <w:lang w:eastAsia="zh-CN"/>
        </w:rPr>
        <w:lastRenderedPageBreak/>
        <w:t>参考资料</w:t>
      </w:r>
    </w:p>
    <w:p w14:paraId="2A853C13" w14:textId="1D752BCB" w:rsidR="00C6322E" w:rsidRPr="006B0A41" w:rsidRDefault="003B47BF" w:rsidP="006B0A41">
      <w:pPr>
        <w:snapToGrid w:val="0"/>
        <w:spacing w:beforeLines="100" w:before="400" w:line="276" w:lineRule="auto"/>
        <w:ind w:left="960" w:hangingChars="400" w:hanging="960"/>
        <w:jc w:val="both"/>
        <w:rPr>
          <w:rFonts w:eastAsiaTheme="minorEastAsia"/>
          <w:lang w:eastAsia="zh-HK"/>
        </w:rPr>
      </w:pPr>
      <w:r w:rsidRPr="003B47BF">
        <w:rPr>
          <w:rFonts w:eastAsia="DengXian" w:hint="eastAsia"/>
          <w:lang w:eastAsia="zh-CN"/>
        </w:rPr>
        <w:t>自由时报</w:t>
      </w:r>
      <w:r w:rsidRPr="003B47BF">
        <w:rPr>
          <w:rFonts w:eastAsia="DengXian"/>
          <w:lang w:eastAsia="zh-CN"/>
        </w:rPr>
        <w:t xml:space="preserve"> </w:t>
      </w:r>
      <w:r w:rsidRPr="003B47BF">
        <w:rPr>
          <w:rFonts w:eastAsia="DengXian" w:hint="eastAsia"/>
          <w:lang w:eastAsia="zh-CN"/>
        </w:rPr>
        <w:t>（</w:t>
      </w:r>
      <w:r w:rsidRPr="003B47BF">
        <w:rPr>
          <w:rFonts w:eastAsia="DengXian"/>
          <w:lang w:eastAsia="zh-CN"/>
        </w:rPr>
        <w:t>2018</w:t>
      </w:r>
      <w:r w:rsidRPr="003B47BF">
        <w:rPr>
          <w:rFonts w:eastAsia="DengXian" w:hint="eastAsia"/>
          <w:lang w:eastAsia="zh-CN"/>
        </w:rPr>
        <w:t>年</w:t>
      </w:r>
      <w:r w:rsidRPr="003B47BF">
        <w:rPr>
          <w:rFonts w:eastAsia="DengXian"/>
          <w:lang w:eastAsia="zh-CN"/>
        </w:rPr>
        <w:t>6</w:t>
      </w:r>
      <w:r w:rsidRPr="003B47BF">
        <w:rPr>
          <w:rFonts w:eastAsia="DengXian" w:hint="eastAsia"/>
          <w:lang w:eastAsia="zh-CN"/>
        </w:rPr>
        <w:t>月</w:t>
      </w:r>
      <w:r w:rsidRPr="003B47BF">
        <w:rPr>
          <w:rFonts w:eastAsia="DengXian"/>
          <w:lang w:eastAsia="zh-CN"/>
        </w:rPr>
        <w:t>22</w:t>
      </w:r>
      <w:r w:rsidRPr="003B47BF">
        <w:rPr>
          <w:rFonts w:eastAsia="DengXian" w:hint="eastAsia"/>
          <w:lang w:eastAsia="zh-CN"/>
        </w:rPr>
        <w:t>日）。《识．人．知．明</w:t>
      </w:r>
      <w:r w:rsidRPr="003B47BF">
        <w:rPr>
          <w:rFonts w:eastAsia="DengXian"/>
          <w:lang w:eastAsia="zh-CN"/>
        </w:rPr>
        <w:t xml:space="preserve"> </w:t>
      </w:r>
      <w:r w:rsidRPr="003B47BF">
        <w:rPr>
          <w:rFonts w:eastAsia="DengXian" w:hint="eastAsia"/>
          <w:lang w:eastAsia="zh-CN"/>
        </w:rPr>
        <w:t>谈恋爱</w:t>
      </w:r>
      <w:r w:rsidRPr="003B47BF">
        <w:rPr>
          <w:rFonts w:eastAsia="DengXian"/>
          <w:lang w:eastAsia="zh-CN"/>
        </w:rPr>
        <w:t>4</w:t>
      </w:r>
      <w:r w:rsidRPr="003B47BF">
        <w:rPr>
          <w:rFonts w:eastAsia="DengXian" w:hint="eastAsia"/>
          <w:lang w:eastAsia="zh-CN"/>
        </w:rPr>
        <w:t>原则》。</w:t>
      </w:r>
      <w:hyperlink r:id="rId126" w:history="1">
        <w:r w:rsidRPr="003B47BF">
          <w:rPr>
            <w:rStyle w:val="af0"/>
            <w:rFonts w:eastAsia="DengXian"/>
            <w:lang w:eastAsia="zh-CN"/>
          </w:rPr>
          <w:t>https://health.ltn.com.tw/article/paper/1210839</w:t>
        </w:r>
      </w:hyperlink>
    </w:p>
    <w:p w14:paraId="0FDB56FC" w14:textId="1096BE71" w:rsidR="00DC2771" w:rsidRPr="00687975" w:rsidRDefault="003B47BF" w:rsidP="00687975">
      <w:pPr>
        <w:snapToGrid w:val="0"/>
        <w:spacing w:beforeLines="100" w:before="400"/>
        <w:ind w:left="1054" w:hangingChars="439" w:hanging="1054"/>
        <w:jc w:val="both"/>
        <w:rPr>
          <w:rStyle w:val="af0"/>
          <w:rFonts w:eastAsia="新細明體"/>
          <w:bCs/>
          <w:lang w:eastAsia="zh-HK"/>
        </w:rPr>
      </w:pPr>
      <w:r w:rsidRPr="003B47BF">
        <w:rPr>
          <w:rFonts w:eastAsia="DengXian" w:hint="eastAsia"/>
          <w:bCs/>
          <w:lang w:eastAsia="zh-CN"/>
        </w:rPr>
        <w:t>东方日报</w:t>
      </w:r>
      <w:r w:rsidRPr="003B47BF">
        <w:rPr>
          <w:rFonts w:eastAsia="DengXian" w:hint="eastAsia"/>
          <w:noProof/>
          <w:lang w:eastAsia="zh-CN"/>
        </w:rPr>
        <w:t>（</w:t>
      </w:r>
      <w:r w:rsidRPr="003B47BF">
        <w:rPr>
          <w:rFonts w:eastAsia="DengXian"/>
          <w:noProof/>
          <w:lang w:eastAsia="zh-CN"/>
        </w:rPr>
        <w:t>2020</w:t>
      </w:r>
      <w:r w:rsidRPr="003B47BF">
        <w:rPr>
          <w:rFonts w:eastAsia="DengXian" w:hint="eastAsia"/>
          <w:noProof/>
          <w:lang w:eastAsia="zh-CN"/>
        </w:rPr>
        <w:t>年</w:t>
      </w:r>
      <w:r w:rsidRPr="003B47BF">
        <w:rPr>
          <w:rFonts w:eastAsia="DengXian"/>
          <w:noProof/>
          <w:lang w:eastAsia="zh-CN"/>
        </w:rPr>
        <w:t>8</w:t>
      </w:r>
      <w:r w:rsidRPr="003B47BF">
        <w:rPr>
          <w:rFonts w:eastAsia="DengXian" w:hint="eastAsia"/>
          <w:noProof/>
          <w:lang w:eastAsia="zh-CN"/>
        </w:rPr>
        <w:t>月</w:t>
      </w:r>
      <w:r w:rsidRPr="003B47BF">
        <w:rPr>
          <w:rFonts w:eastAsia="DengXian"/>
          <w:noProof/>
          <w:lang w:eastAsia="zh-CN"/>
        </w:rPr>
        <w:t>27</w:t>
      </w:r>
      <w:r w:rsidRPr="003B47BF">
        <w:rPr>
          <w:rFonts w:eastAsia="DengXian" w:hint="eastAsia"/>
          <w:noProof/>
          <w:lang w:eastAsia="zh-CN"/>
        </w:rPr>
        <w:t>日）。</w:t>
      </w:r>
      <w:r w:rsidRPr="003B47BF">
        <w:rPr>
          <w:rFonts w:eastAsia="DengXian" w:hint="eastAsia"/>
          <w:bCs/>
          <w:lang w:eastAsia="zh-CN"/>
        </w:rPr>
        <w:t>《</w:t>
      </w:r>
      <w:r w:rsidRPr="003B47BF">
        <w:rPr>
          <w:rFonts w:eastAsia="DengXian" w:hint="eastAsia"/>
          <w:noProof/>
          <w:lang w:eastAsia="zh-CN"/>
        </w:rPr>
        <w:t>年过百岁老夫妻结婚</w:t>
      </w:r>
      <w:r w:rsidRPr="003B47BF">
        <w:rPr>
          <w:rFonts w:eastAsia="DengXian"/>
          <w:noProof/>
          <w:lang w:eastAsia="zh-CN"/>
        </w:rPr>
        <w:t>79</w:t>
      </w:r>
      <w:r w:rsidRPr="003B47BF">
        <w:rPr>
          <w:rFonts w:eastAsia="DengXian" w:hint="eastAsia"/>
          <w:noProof/>
          <w:lang w:eastAsia="zh-CN"/>
        </w:rPr>
        <w:t>载　膺最年老在世夫妇</w:t>
      </w:r>
      <w:r w:rsidRPr="003B47BF">
        <w:rPr>
          <w:rFonts w:eastAsia="DengXian" w:hint="eastAsia"/>
          <w:bCs/>
          <w:lang w:eastAsia="zh-CN"/>
        </w:rPr>
        <w:t>》</w:t>
      </w:r>
      <w:r w:rsidRPr="003B47BF">
        <w:rPr>
          <w:rFonts w:eastAsia="DengXian" w:hint="eastAsia"/>
          <w:noProof/>
          <w:lang w:eastAsia="zh-CN"/>
        </w:rPr>
        <w:t>。</w:t>
      </w:r>
      <w:r w:rsidR="00687975">
        <w:rPr>
          <w:rFonts w:eastAsiaTheme="minorEastAsia"/>
          <w:noProof/>
          <w:lang w:eastAsia="zh-HK"/>
        </w:rPr>
        <w:br/>
      </w:r>
      <w:hyperlink r:id="rId127" w:history="1">
        <w:r w:rsidRPr="003B47BF">
          <w:rPr>
            <w:rStyle w:val="af0"/>
            <w:rFonts w:eastAsia="DengXian"/>
            <w:bCs/>
            <w:lang w:eastAsia="zh-CN"/>
          </w:rPr>
          <w:t>https://hk.on.cc/hk/bkn/cnt/amenews/20200827/bkn-20200827230206332-0827_00972_001.html</w:t>
        </w:r>
      </w:hyperlink>
    </w:p>
    <w:p w14:paraId="46F4028A" w14:textId="460E6833" w:rsidR="00D32E86" w:rsidRPr="00232AB7" w:rsidRDefault="003B47BF" w:rsidP="00E5006F">
      <w:pPr>
        <w:snapToGrid w:val="0"/>
        <w:spacing w:beforeLines="100" w:before="400"/>
        <w:ind w:leftChars="1" w:left="991" w:hangingChars="412" w:hanging="989"/>
        <w:rPr>
          <w:rFonts w:eastAsia="微軟正黑體"/>
          <w:bCs/>
          <w:lang w:eastAsia="zh-HK"/>
        </w:rPr>
      </w:pPr>
      <w:r w:rsidRPr="003B47BF">
        <w:rPr>
          <w:rFonts w:eastAsia="DengXian" w:hint="eastAsia"/>
          <w:bCs/>
          <w:lang w:eastAsia="zh-CN"/>
        </w:rPr>
        <w:t>香港青年协会</w:t>
      </w:r>
      <w:r w:rsidRPr="003B47BF">
        <w:rPr>
          <w:rFonts w:eastAsia="DengXian" w:hint="eastAsia"/>
          <w:lang w:eastAsia="zh-CN"/>
        </w:rPr>
        <w:t>（</w:t>
      </w:r>
      <w:r w:rsidRPr="003B47BF">
        <w:rPr>
          <w:rFonts w:eastAsia="DengXian"/>
          <w:bCs/>
          <w:lang w:eastAsia="zh-CN"/>
        </w:rPr>
        <w:t>2018</w:t>
      </w:r>
      <w:r w:rsidRPr="003B47BF">
        <w:rPr>
          <w:rFonts w:eastAsia="DengXian" w:hint="eastAsia"/>
          <w:lang w:eastAsia="zh-CN"/>
        </w:rPr>
        <w:t>）</w:t>
      </w:r>
      <w:r w:rsidRPr="003B47BF">
        <w:rPr>
          <w:rFonts w:eastAsia="DengXian" w:hint="eastAsia"/>
          <w:bCs/>
          <w:lang w:eastAsia="zh-CN"/>
        </w:rPr>
        <w:t>。《「爱在</w:t>
      </w:r>
      <w:r w:rsidRPr="003B47BF">
        <w:rPr>
          <w:rFonts w:eastAsia="DengXian"/>
          <w:bCs/>
          <w:lang w:eastAsia="zh-CN"/>
        </w:rPr>
        <w:t xml:space="preserve"> i </w:t>
      </w:r>
      <w:r w:rsidRPr="003B47BF">
        <w:rPr>
          <w:rFonts w:eastAsia="DengXian" w:hint="eastAsia"/>
          <w:bCs/>
          <w:lang w:eastAsia="zh-CN"/>
        </w:rPr>
        <w:t>世代」青少年恋爱观调查》。</w:t>
      </w:r>
      <w:hyperlink r:id="rId128" w:history="1">
        <w:r w:rsidRPr="003B47BF">
          <w:rPr>
            <w:rStyle w:val="af0"/>
            <w:rFonts w:eastAsia="DengXian"/>
            <w:bCs/>
            <w:lang w:eastAsia="zh-CN"/>
          </w:rPr>
          <w:t>https://hkfyg.org.hk/wp-content/uploads/2018/02/</w:t>
        </w:r>
        <w:r w:rsidRPr="003B47BF">
          <w:rPr>
            <w:rStyle w:val="af0"/>
            <w:rFonts w:asciiTheme="minorEastAsia" w:eastAsia="DengXian" w:hAnsiTheme="minorEastAsia" w:hint="eastAsia"/>
            <w:bCs/>
            <w:lang w:eastAsia="zh-CN"/>
          </w:rPr>
          <w:t>新闻稿</w:t>
        </w:r>
        <w:r w:rsidRPr="003B47BF">
          <w:rPr>
            <w:rStyle w:val="af0"/>
            <w:rFonts w:asciiTheme="minorEastAsia" w:eastAsia="DengXian" w:hAnsiTheme="minorEastAsia"/>
            <w:bCs/>
            <w:lang w:eastAsia="zh-CN"/>
          </w:rPr>
          <w:t>_</w:t>
        </w:r>
        <w:r w:rsidRPr="003B47BF">
          <w:rPr>
            <w:rStyle w:val="af0"/>
            <w:rFonts w:asciiTheme="minorEastAsia" w:eastAsia="DengXian" w:hAnsiTheme="minorEastAsia" w:hint="eastAsia"/>
            <w:bCs/>
            <w:lang w:eastAsia="zh-CN"/>
          </w:rPr>
          <w:t>青协公布「爱在</w:t>
        </w:r>
        <w:r w:rsidRPr="003B47BF">
          <w:rPr>
            <w:rStyle w:val="af0"/>
            <w:rFonts w:asciiTheme="minorEastAsia" w:eastAsia="DengXian" w:hAnsiTheme="minorEastAsia"/>
            <w:bCs/>
            <w:lang w:eastAsia="zh-CN"/>
          </w:rPr>
          <w:t>i</w:t>
        </w:r>
        <w:r w:rsidRPr="003B47BF">
          <w:rPr>
            <w:rStyle w:val="af0"/>
            <w:rFonts w:asciiTheme="minorEastAsia" w:eastAsia="DengXian" w:hAnsiTheme="minorEastAsia" w:hint="eastAsia"/>
            <w:bCs/>
            <w:lang w:eastAsia="zh-CN"/>
          </w:rPr>
          <w:t>世代」青少年恋爱观调查结果</w:t>
        </w:r>
        <w:r w:rsidRPr="003B47BF">
          <w:rPr>
            <w:rStyle w:val="af0"/>
            <w:rFonts w:asciiTheme="minorEastAsia" w:eastAsia="DengXian" w:hAnsiTheme="minorEastAsia"/>
            <w:bCs/>
            <w:lang w:eastAsia="zh-CN"/>
          </w:rPr>
          <w:t>.pdf</w:t>
        </w:r>
      </w:hyperlink>
    </w:p>
    <w:p w14:paraId="38AB5D4A" w14:textId="304C3DF3" w:rsidR="005C4574" w:rsidRPr="00232AB7" w:rsidRDefault="003B47BF" w:rsidP="005C4574">
      <w:pPr>
        <w:snapToGrid w:val="0"/>
        <w:spacing w:beforeLines="100" w:before="400"/>
        <w:rPr>
          <w:rFonts w:eastAsiaTheme="minorEastAsia"/>
          <w:bCs/>
          <w:lang w:eastAsia="zh-HK"/>
        </w:rPr>
      </w:pPr>
      <w:r w:rsidRPr="003B47BF">
        <w:rPr>
          <w:rFonts w:eastAsia="DengXian" w:hint="eastAsia"/>
          <w:bCs/>
          <w:lang w:eastAsia="zh-CN"/>
        </w:rPr>
        <w:t>香港青年协会</w:t>
      </w:r>
      <w:r w:rsidRPr="003B47BF">
        <w:rPr>
          <w:rFonts w:eastAsia="DengXian" w:hint="eastAsia"/>
          <w:lang w:eastAsia="zh-CN"/>
        </w:rPr>
        <w:t>（</w:t>
      </w:r>
      <w:r w:rsidRPr="003B47BF">
        <w:rPr>
          <w:rFonts w:eastAsia="DengXian"/>
          <w:bCs/>
          <w:lang w:eastAsia="zh-CN"/>
        </w:rPr>
        <w:t>2019a</w:t>
      </w:r>
      <w:r w:rsidRPr="003B47BF">
        <w:rPr>
          <w:rFonts w:eastAsia="DengXian" w:hint="eastAsia"/>
          <w:lang w:eastAsia="zh-CN"/>
        </w:rPr>
        <w:t>）</w:t>
      </w:r>
      <w:r w:rsidRPr="003B47BF">
        <w:rPr>
          <w:rFonts w:eastAsia="DengXian" w:hint="eastAsia"/>
          <w:bCs/>
          <w:lang w:eastAsia="zh-CN"/>
        </w:rPr>
        <w:t>。《「爱情价值学」教材套》。香港︰香港青年协会。</w:t>
      </w:r>
    </w:p>
    <w:p w14:paraId="5E4A7C32" w14:textId="39107A35" w:rsidR="007929D2" w:rsidRDefault="003B47BF" w:rsidP="005C4574">
      <w:pPr>
        <w:snapToGrid w:val="0"/>
        <w:spacing w:beforeLines="100" w:before="400"/>
        <w:ind w:leftChars="1" w:left="991" w:hangingChars="412" w:hanging="989"/>
        <w:rPr>
          <w:rStyle w:val="af0"/>
          <w:rFonts w:eastAsia="微軟正黑體"/>
          <w:bCs/>
          <w:lang w:eastAsia="zh-HK"/>
        </w:rPr>
      </w:pPr>
      <w:r w:rsidRPr="003B47BF">
        <w:rPr>
          <w:rFonts w:eastAsia="DengXian" w:hint="eastAsia"/>
          <w:lang w:eastAsia="zh-CN"/>
        </w:rPr>
        <w:t>香港青年协会（</w:t>
      </w:r>
      <w:r w:rsidRPr="003B47BF">
        <w:rPr>
          <w:rFonts w:eastAsia="DengXian"/>
          <w:lang w:eastAsia="zh-CN"/>
        </w:rPr>
        <w:t>2019b</w:t>
      </w:r>
      <w:r w:rsidRPr="003B47BF">
        <w:rPr>
          <w:rFonts w:eastAsia="DengXian" w:hint="eastAsia"/>
          <w:lang w:eastAsia="zh-CN"/>
        </w:rPr>
        <w:t>）。</w:t>
      </w:r>
      <w:r w:rsidRPr="003B47BF">
        <w:rPr>
          <w:rFonts w:eastAsia="DengXian" w:hint="eastAsia"/>
          <w:bCs/>
          <w:lang w:eastAsia="zh-CN"/>
        </w:rPr>
        <w:t>《两性关系及价值观》。</w:t>
      </w:r>
      <w:hyperlink r:id="rId129" w:history="1">
        <w:r w:rsidRPr="003B47BF">
          <w:rPr>
            <w:rStyle w:val="af0"/>
            <w:rFonts w:eastAsia="DengXian"/>
            <w:bCs/>
            <w:lang w:eastAsia="zh-CN"/>
          </w:rPr>
          <w:t>https://hkfyg.org.hk/wp-content/uploads/2019/02/</w:t>
        </w:r>
        <w:r w:rsidRPr="003B47BF">
          <w:rPr>
            <w:rStyle w:val="af0"/>
            <w:rFonts w:asciiTheme="minorEastAsia" w:eastAsia="DengXian" w:hAnsiTheme="minorEastAsia" w:hint="eastAsia"/>
            <w:bCs/>
            <w:lang w:eastAsia="zh-CN"/>
          </w:rPr>
          <w:t>新闻稿</w:t>
        </w:r>
        <w:r w:rsidRPr="003B47BF">
          <w:rPr>
            <w:rStyle w:val="af0"/>
            <w:rFonts w:asciiTheme="minorEastAsia" w:eastAsia="DengXian" w:hAnsiTheme="minorEastAsia"/>
            <w:bCs/>
            <w:lang w:eastAsia="zh-CN"/>
          </w:rPr>
          <w:t>_</w:t>
        </w:r>
        <w:r w:rsidRPr="003B47BF">
          <w:rPr>
            <w:rStyle w:val="af0"/>
            <w:rFonts w:asciiTheme="minorEastAsia" w:eastAsia="DengXian" w:hAnsiTheme="minorEastAsia" w:hint="eastAsia"/>
            <w:bCs/>
            <w:lang w:eastAsia="zh-CN"/>
          </w:rPr>
          <w:t>青协公布「爱在</w:t>
        </w:r>
        <w:r w:rsidRPr="003B47BF">
          <w:rPr>
            <w:rStyle w:val="af0"/>
            <w:rFonts w:asciiTheme="minorEastAsia" w:eastAsia="DengXian" w:hAnsiTheme="minorEastAsia"/>
            <w:bCs/>
            <w:lang w:eastAsia="zh-CN"/>
          </w:rPr>
          <w:t>i</w:t>
        </w:r>
        <w:r w:rsidRPr="003B47BF">
          <w:rPr>
            <w:rStyle w:val="af0"/>
            <w:rFonts w:asciiTheme="minorEastAsia" w:eastAsia="DengXian" w:hAnsiTheme="minorEastAsia" w:hint="eastAsia"/>
            <w:bCs/>
            <w:lang w:eastAsia="zh-CN"/>
          </w:rPr>
          <w:t>世代」青少年恋爱观调查结果</w:t>
        </w:r>
        <w:r w:rsidRPr="003B47BF">
          <w:rPr>
            <w:rStyle w:val="af0"/>
            <w:rFonts w:asciiTheme="minorEastAsia" w:eastAsia="DengXian" w:hAnsiTheme="minorEastAsia"/>
            <w:bCs/>
            <w:lang w:eastAsia="zh-CN"/>
          </w:rPr>
          <w:t>.pdf</w:t>
        </w:r>
      </w:hyperlink>
    </w:p>
    <w:p w14:paraId="54074828" w14:textId="42B4414D" w:rsidR="00DC2771" w:rsidRDefault="003B47BF" w:rsidP="00DC2771">
      <w:pPr>
        <w:snapToGrid w:val="0"/>
        <w:spacing w:beforeLines="100" w:before="400"/>
        <w:ind w:left="1054" w:hangingChars="439" w:hanging="1054"/>
        <w:jc w:val="both"/>
        <w:rPr>
          <w:rStyle w:val="af0"/>
          <w:rFonts w:eastAsiaTheme="minorEastAsia"/>
          <w:noProof/>
          <w:lang w:eastAsia="zh-HK"/>
        </w:rPr>
      </w:pPr>
      <w:r w:rsidRPr="003B47BF">
        <w:rPr>
          <w:rFonts w:eastAsia="DengXian" w:hint="eastAsia"/>
          <w:bCs/>
          <w:lang w:eastAsia="zh-CN"/>
        </w:rPr>
        <w:t>香港经济日报</w:t>
      </w:r>
      <w:r w:rsidRPr="003B47BF">
        <w:rPr>
          <w:rFonts w:eastAsia="DengXian" w:hint="eastAsia"/>
          <w:noProof/>
          <w:lang w:eastAsia="zh-CN"/>
        </w:rPr>
        <w:t>（</w:t>
      </w:r>
      <w:r w:rsidRPr="003B47BF">
        <w:rPr>
          <w:rFonts w:eastAsia="DengXian"/>
          <w:noProof/>
          <w:lang w:eastAsia="zh-CN"/>
        </w:rPr>
        <w:t>2020</w:t>
      </w:r>
      <w:r w:rsidRPr="003B47BF">
        <w:rPr>
          <w:rFonts w:eastAsia="DengXian" w:hint="eastAsia"/>
          <w:noProof/>
          <w:lang w:eastAsia="zh-CN"/>
        </w:rPr>
        <w:t>年</w:t>
      </w:r>
      <w:r w:rsidRPr="003B47BF">
        <w:rPr>
          <w:rFonts w:eastAsia="DengXian"/>
          <w:noProof/>
          <w:lang w:eastAsia="zh-CN"/>
        </w:rPr>
        <w:t>2</w:t>
      </w:r>
      <w:r w:rsidRPr="003B47BF">
        <w:rPr>
          <w:rFonts w:eastAsia="DengXian" w:hint="eastAsia"/>
          <w:noProof/>
          <w:lang w:eastAsia="zh-CN"/>
        </w:rPr>
        <w:t>月</w:t>
      </w:r>
      <w:r w:rsidRPr="003B47BF">
        <w:rPr>
          <w:rFonts w:eastAsia="DengXian"/>
          <w:noProof/>
          <w:lang w:eastAsia="zh-CN"/>
        </w:rPr>
        <w:t>27</w:t>
      </w:r>
      <w:r w:rsidRPr="003B47BF">
        <w:rPr>
          <w:rFonts w:eastAsia="DengXian" w:hint="eastAsia"/>
          <w:noProof/>
          <w:lang w:eastAsia="zh-CN"/>
        </w:rPr>
        <w:t>日）。</w:t>
      </w:r>
      <w:r w:rsidRPr="003B47BF">
        <w:rPr>
          <w:rFonts w:eastAsia="DengXian" w:hint="eastAsia"/>
          <w:bCs/>
          <w:lang w:eastAsia="zh-CN"/>
        </w:rPr>
        <w:t>《</w:t>
      </w:r>
      <w:r w:rsidRPr="003B47BF">
        <w:rPr>
          <w:rFonts w:eastAsia="DengXian"/>
          <w:noProof/>
          <w:lang w:eastAsia="zh-CN"/>
        </w:rPr>
        <w:t>20</w:t>
      </w:r>
      <w:r w:rsidRPr="003B47BF">
        <w:rPr>
          <w:rFonts w:eastAsia="DengXian" w:hint="eastAsia"/>
          <w:noProof/>
          <w:lang w:eastAsia="zh-CN"/>
        </w:rPr>
        <w:t>年友谊情不变　罕见病青年义务天天照顾轮椅上的朋友</w:t>
      </w:r>
      <w:r w:rsidRPr="003B47BF">
        <w:rPr>
          <w:rFonts w:eastAsia="DengXian" w:hint="eastAsia"/>
          <w:bCs/>
          <w:lang w:eastAsia="zh-CN"/>
        </w:rPr>
        <w:t>》</w:t>
      </w:r>
      <w:r w:rsidRPr="003B47BF">
        <w:rPr>
          <w:rFonts w:eastAsia="DengXian" w:hint="eastAsia"/>
          <w:noProof/>
          <w:lang w:eastAsia="zh-CN"/>
        </w:rPr>
        <w:t>。</w:t>
      </w:r>
      <w:hyperlink r:id="rId130" w:history="1">
        <w:r w:rsidRPr="003B47BF">
          <w:rPr>
            <w:rStyle w:val="af0"/>
            <w:rFonts w:eastAsia="DengXian"/>
            <w:noProof/>
            <w:lang w:eastAsia="zh-CN"/>
          </w:rPr>
          <w:t>https://topick.hket.com/article/2576017?r=cpsdlc</w:t>
        </w:r>
      </w:hyperlink>
    </w:p>
    <w:p w14:paraId="5EF633FD" w14:textId="0F733554" w:rsidR="005C4574" w:rsidRDefault="003B47BF" w:rsidP="005C4574">
      <w:pPr>
        <w:snapToGrid w:val="0"/>
        <w:spacing w:beforeLines="100" w:before="400"/>
        <w:ind w:leftChars="1" w:left="991" w:hangingChars="412" w:hanging="989"/>
      </w:pPr>
      <w:r w:rsidRPr="003B47BF">
        <w:rPr>
          <w:rFonts w:eastAsia="DengXian" w:hint="eastAsia"/>
          <w:lang w:eastAsia="zh-CN"/>
        </w:rPr>
        <w:t>突破机构（</w:t>
      </w:r>
      <w:r w:rsidRPr="003B47BF">
        <w:rPr>
          <w:rFonts w:eastAsia="DengXian"/>
          <w:lang w:eastAsia="zh-CN"/>
        </w:rPr>
        <w:t>2000</w:t>
      </w:r>
      <w:r w:rsidRPr="003B47BF">
        <w:rPr>
          <w:rFonts w:eastAsia="DengXian" w:hint="eastAsia"/>
          <w:lang w:eastAsia="zh-CN"/>
        </w:rPr>
        <w:t>）。</w:t>
      </w:r>
      <w:r w:rsidRPr="003B47BF">
        <w:rPr>
          <w:rFonts w:eastAsia="DengXian" w:hint="eastAsia"/>
          <w:bCs/>
          <w:lang w:eastAsia="zh-CN"/>
        </w:rPr>
        <w:t>《青少年感情生活研究》。</w:t>
      </w:r>
      <w:hyperlink r:id="rId131" w:history="1">
        <w:r w:rsidRPr="003B47BF">
          <w:rPr>
            <w:rStyle w:val="af0"/>
            <w:rFonts w:eastAsia="DengXian"/>
            <w:lang w:eastAsia="zh-CN"/>
          </w:rPr>
          <w:t>https://ir.breakthrough.org.hk/btr15/</w:t>
        </w:r>
      </w:hyperlink>
    </w:p>
    <w:p w14:paraId="4B439255" w14:textId="6E2F715E" w:rsidR="00FB5488" w:rsidRDefault="003B47BF" w:rsidP="00FB5488">
      <w:pPr>
        <w:snapToGrid w:val="0"/>
        <w:spacing w:beforeLines="100" w:before="400"/>
        <w:ind w:left="1054" w:hangingChars="439" w:hanging="1054"/>
        <w:jc w:val="both"/>
        <w:rPr>
          <w:rStyle w:val="af0"/>
          <w:rFonts w:eastAsia="新細明體"/>
          <w:bCs/>
        </w:rPr>
      </w:pPr>
      <w:r w:rsidRPr="003B47BF">
        <w:rPr>
          <w:rFonts w:eastAsia="DengXian" w:hint="eastAsia"/>
          <w:noProof/>
          <w:lang w:eastAsia="zh-CN"/>
        </w:rPr>
        <w:t>头条新闻（</w:t>
      </w:r>
      <w:r w:rsidRPr="003B47BF">
        <w:rPr>
          <w:rFonts w:eastAsia="DengXian"/>
          <w:noProof/>
          <w:lang w:eastAsia="zh-CN"/>
        </w:rPr>
        <w:t>2019</w:t>
      </w:r>
      <w:r w:rsidRPr="003B47BF">
        <w:rPr>
          <w:rFonts w:eastAsia="DengXian" w:hint="eastAsia"/>
          <w:noProof/>
          <w:lang w:eastAsia="zh-CN"/>
        </w:rPr>
        <w:t>年</w:t>
      </w:r>
      <w:r w:rsidRPr="003B47BF">
        <w:rPr>
          <w:rFonts w:eastAsia="DengXian"/>
          <w:noProof/>
          <w:lang w:eastAsia="zh-CN"/>
        </w:rPr>
        <w:t>2</w:t>
      </w:r>
      <w:r w:rsidRPr="003B47BF">
        <w:rPr>
          <w:rFonts w:eastAsia="DengXian" w:hint="eastAsia"/>
          <w:noProof/>
          <w:lang w:eastAsia="zh-CN"/>
        </w:rPr>
        <w:t>月</w:t>
      </w:r>
      <w:r w:rsidRPr="003B47BF">
        <w:rPr>
          <w:rFonts w:eastAsia="DengXian"/>
          <w:noProof/>
          <w:lang w:eastAsia="zh-CN"/>
        </w:rPr>
        <w:t>18</w:t>
      </w:r>
      <w:r w:rsidRPr="003B47BF">
        <w:rPr>
          <w:rFonts w:eastAsia="DengXian" w:hint="eastAsia"/>
          <w:noProof/>
          <w:lang w:eastAsia="zh-CN"/>
        </w:rPr>
        <w:t>日）。</w:t>
      </w:r>
      <w:r w:rsidRPr="003B47BF">
        <w:rPr>
          <w:rFonts w:eastAsia="DengXian" w:hint="eastAsia"/>
          <w:bCs/>
          <w:lang w:eastAsia="zh-CN"/>
        </w:rPr>
        <w:t>《</w:t>
      </w:r>
      <w:r w:rsidRPr="003B47BF">
        <w:rPr>
          <w:rFonts w:eastAsia="DengXian" w:hint="eastAsia"/>
          <w:noProof/>
          <w:lang w:eastAsia="zh-CN"/>
        </w:rPr>
        <w:t>学界推动恋爱教育</w:t>
      </w:r>
      <w:r w:rsidRPr="003B47BF">
        <w:rPr>
          <w:rFonts w:eastAsia="DengXian"/>
          <w:noProof/>
          <w:lang w:eastAsia="zh-CN"/>
        </w:rPr>
        <w:t xml:space="preserve"> </w:t>
      </w:r>
      <w:r w:rsidRPr="003B47BF">
        <w:rPr>
          <w:rFonts w:eastAsia="DengXian" w:hint="eastAsia"/>
          <w:noProof/>
          <w:lang w:eastAsia="zh-CN"/>
        </w:rPr>
        <w:t>助建健康爱情观</w:t>
      </w:r>
      <w:r w:rsidRPr="003B47BF">
        <w:rPr>
          <w:rFonts w:eastAsia="DengXian" w:hint="eastAsia"/>
          <w:bCs/>
          <w:lang w:eastAsia="zh-CN"/>
        </w:rPr>
        <w:t>》</w:t>
      </w:r>
      <w:r w:rsidRPr="003B47BF">
        <w:rPr>
          <w:rFonts w:eastAsia="DengXian" w:hint="eastAsia"/>
          <w:noProof/>
          <w:lang w:eastAsia="zh-CN"/>
        </w:rPr>
        <w:t>。</w:t>
      </w:r>
      <w:hyperlink r:id="rId132" w:history="1">
        <w:r w:rsidRPr="003B47BF">
          <w:rPr>
            <w:rStyle w:val="af0"/>
            <w:rFonts w:eastAsia="DengXian"/>
            <w:bCs/>
            <w:lang w:eastAsia="zh-CN"/>
          </w:rPr>
          <w:t>https://hd.stheadline.com/news/realtime/hk/1435278/%E5%8D%B3%E6%99%82-%E6%B8%AF%E8%81%9E-%E5%AD%B8%E7%95%8C%E6%8E%A8%E5%8B%95%E6%88%80%E6%84%9B%E6%95%99%E8%82%B2-%E5%8A%A9%E5%BB%BA%E5%81%A5%E5%BA%B7%E6%84%9B%E6%83%85%E8%A7%80</w:t>
        </w:r>
      </w:hyperlink>
    </w:p>
    <w:p w14:paraId="15D4D99F" w14:textId="067F363A" w:rsidR="00B45EFE" w:rsidRDefault="003B47BF" w:rsidP="006D0E7C">
      <w:pPr>
        <w:snapToGrid w:val="0"/>
        <w:spacing w:beforeLines="100" w:before="400"/>
        <w:ind w:left="1054" w:hangingChars="439" w:hanging="1054"/>
        <w:rPr>
          <w:rFonts w:eastAsiaTheme="minorEastAsia"/>
          <w:lang w:eastAsia="zh-HK"/>
        </w:rPr>
      </w:pPr>
      <w:r w:rsidRPr="003B47BF">
        <w:rPr>
          <w:rFonts w:eastAsia="DengXian"/>
          <w:lang w:eastAsia="zh-CN"/>
        </w:rPr>
        <w:t>Breakup Shop</w:t>
      </w:r>
      <w:r w:rsidRPr="003B47BF">
        <w:rPr>
          <w:rFonts w:eastAsia="DengXian" w:hint="eastAsia"/>
          <w:lang w:eastAsia="zh-CN"/>
        </w:rPr>
        <w:t>（</w:t>
      </w:r>
      <w:r w:rsidRPr="003B47BF">
        <w:rPr>
          <w:rFonts w:eastAsia="DengXian"/>
          <w:lang w:eastAsia="zh-CN"/>
        </w:rPr>
        <w:t>2020</w:t>
      </w:r>
      <w:r w:rsidRPr="003B47BF">
        <w:rPr>
          <w:rFonts w:eastAsia="DengXian" w:hint="eastAsia"/>
          <w:lang w:eastAsia="zh-CN"/>
        </w:rPr>
        <w:t>）</w:t>
      </w:r>
      <w:r w:rsidRPr="003B47BF">
        <w:rPr>
          <w:rFonts w:eastAsia="DengXian"/>
          <w:lang w:eastAsia="zh-CN"/>
        </w:rPr>
        <w:t xml:space="preserve">. </w:t>
      </w:r>
      <w:r w:rsidRPr="003B47BF">
        <w:rPr>
          <w:rFonts w:eastAsia="DengXian"/>
          <w:i/>
          <w:iCs/>
          <w:lang w:eastAsia="zh-CN"/>
        </w:rPr>
        <w:t>Bad breakup? We're here to help</w:t>
      </w:r>
      <w:r w:rsidRPr="003B47BF">
        <w:rPr>
          <w:rFonts w:eastAsia="DengXian"/>
          <w:lang w:eastAsia="zh-CN"/>
        </w:rPr>
        <w:t xml:space="preserve">. </w:t>
      </w:r>
      <w:hyperlink r:id="rId133" w:history="1">
        <w:r w:rsidRPr="003B47BF">
          <w:rPr>
            <w:rStyle w:val="af0"/>
            <w:rFonts w:eastAsia="DengXian"/>
            <w:lang w:eastAsia="zh-CN"/>
          </w:rPr>
          <w:t>https://breakupshop.com/?fbclid=IwAR0uRQKN5tkv7CeAAMM0mGgc0f4vY5R04CVCoRyu_l7blhr9LA-m-7om-vU</w:t>
        </w:r>
      </w:hyperlink>
    </w:p>
    <w:p w14:paraId="3FEE6C95" w14:textId="7A78CDE1" w:rsidR="00DC2771" w:rsidRDefault="003B47BF" w:rsidP="00DC2771">
      <w:pPr>
        <w:snapToGrid w:val="0"/>
        <w:spacing w:beforeLines="100" w:before="400"/>
        <w:ind w:left="1054" w:hangingChars="439" w:hanging="1054"/>
        <w:jc w:val="both"/>
        <w:rPr>
          <w:rFonts w:eastAsia="新細明體"/>
          <w:bCs/>
          <w:color w:val="0563C1" w:themeColor="hyperlink"/>
          <w:u w:val="single"/>
          <w:lang w:eastAsia="zh-HK"/>
        </w:rPr>
      </w:pPr>
      <w:r w:rsidRPr="003B47BF">
        <w:rPr>
          <w:rFonts w:eastAsia="DengXian"/>
          <w:lang w:eastAsia="zh-CN"/>
        </w:rPr>
        <w:t xml:space="preserve">Rubin, Z. </w:t>
      </w:r>
      <w:r w:rsidRPr="003B47BF">
        <w:rPr>
          <w:rFonts w:eastAsia="DengXian" w:hint="eastAsia"/>
          <w:lang w:eastAsia="zh-CN"/>
        </w:rPr>
        <w:t>（</w:t>
      </w:r>
      <w:r w:rsidRPr="003B47BF">
        <w:rPr>
          <w:rFonts w:eastAsia="DengXian"/>
          <w:lang w:eastAsia="zh-CN"/>
        </w:rPr>
        <w:t>1970</w:t>
      </w:r>
      <w:r w:rsidRPr="003B47BF">
        <w:rPr>
          <w:rFonts w:eastAsia="DengXian" w:hint="eastAsia"/>
          <w:lang w:eastAsia="zh-CN"/>
        </w:rPr>
        <w:t>）</w:t>
      </w:r>
      <w:r w:rsidRPr="003B47BF">
        <w:rPr>
          <w:rFonts w:eastAsia="DengXian"/>
          <w:lang w:eastAsia="zh-CN"/>
        </w:rPr>
        <w:t xml:space="preserve">. Measurement of romantic love. </w:t>
      </w:r>
      <w:r w:rsidRPr="003B47BF">
        <w:rPr>
          <w:rFonts w:eastAsia="DengXian"/>
          <w:i/>
          <w:lang w:eastAsia="zh-CN"/>
        </w:rPr>
        <w:t>Journal of Personality and Social Psychology,</w:t>
      </w:r>
      <w:r w:rsidRPr="003B47BF">
        <w:rPr>
          <w:rFonts w:eastAsia="DengXian"/>
          <w:lang w:eastAsia="zh-CN"/>
        </w:rPr>
        <w:t xml:space="preserve"> 16</w:t>
      </w:r>
      <w:r w:rsidRPr="003B47BF">
        <w:rPr>
          <w:rFonts w:eastAsia="DengXian" w:hint="eastAsia"/>
          <w:lang w:eastAsia="zh-CN"/>
        </w:rPr>
        <w:t>（</w:t>
      </w:r>
      <w:r w:rsidRPr="003B47BF">
        <w:rPr>
          <w:rFonts w:eastAsia="DengXian"/>
          <w:lang w:eastAsia="zh-CN"/>
        </w:rPr>
        <w:t>2</w:t>
      </w:r>
      <w:r w:rsidRPr="003B47BF">
        <w:rPr>
          <w:rFonts w:eastAsia="DengXian" w:hint="eastAsia"/>
          <w:lang w:eastAsia="zh-CN"/>
        </w:rPr>
        <w:t>）</w:t>
      </w:r>
      <w:r w:rsidRPr="003B47BF">
        <w:rPr>
          <w:rFonts w:eastAsia="DengXian"/>
          <w:lang w:eastAsia="zh-CN"/>
        </w:rPr>
        <w:t xml:space="preserve">, 265–273. </w:t>
      </w:r>
      <w:hyperlink r:id="rId134" w:history="1">
        <w:r w:rsidRPr="003B47BF">
          <w:rPr>
            <w:rStyle w:val="af0"/>
            <w:rFonts w:eastAsia="DengXian"/>
            <w:lang w:eastAsia="zh-CN"/>
          </w:rPr>
          <w:t>https://doi.org/10.1037/h0029841</w:t>
        </w:r>
      </w:hyperlink>
    </w:p>
    <w:p w14:paraId="3B88862E" w14:textId="3259775F" w:rsidR="00DC401D" w:rsidRDefault="003B47BF" w:rsidP="00DC401D">
      <w:pPr>
        <w:snapToGrid w:val="0"/>
        <w:spacing w:beforeLines="100" w:before="400"/>
        <w:ind w:leftChars="1" w:left="991" w:hangingChars="412" w:hanging="989"/>
        <w:rPr>
          <w:rFonts w:eastAsiaTheme="minorEastAsia"/>
        </w:rPr>
      </w:pPr>
      <w:r w:rsidRPr="003B47BF">
        <w:rPr>
          <w:rFonts w:eastAsia="DengXian"/>
          <w:lang w:eastAsia="zh-CN"/>
        </w:rPr>
        <w:lastRenderedPageBreak/>
        <w:t>Schlussmachen</w:t>
      </w:r>
      <w:r w:rsidRPr="003B47BF">
        <w:rPr>
          <w:rFonts w:eastAsia="DengXian" w:hint="eastAsia"/>
          <w:lang w:eastAsia="zh-CN"/>
        </w:rPr>
        <w:t>（</w:t>
      </w:r>
      <w:r w:rsidRPr="003B47BF">
        <w:rPr>
          <w:rFonts w:eastAsia="DengXian"/>
          <w:lang w:eastAsia="zh-CN"/>
        </w:rPr>
        <w:t>2014</w:t>
      </w:r>
      <w:r w:rsidRPr="003B47BF">
        <w:rPr>
          <w:rFonts w:eastAsia="DengXian" w:hint="eastAsia"/>
          <w:lang w:eastAsia="zh-CN"/>
        </w:rPr>
        <w:t>）</w:t>
      </w:r>
      <w:r w:rsidRPr="003B47BF">
        <w:rPr>
          <w:rFonts w:eastAsia="DengXian"/>
          <w:lang w:eastAsia="zh-CN"/>
        </w:rPr>
        <w:t xml:space="preserve">. </w:t>
      </w:r>
      <w:r w:rsidRPr="003B47BF">
        <w:rPr>
          <w:rFonts w:eastAsia="DengXian"/>
          <w:i/>
          <w:iCs/>
          <w:color w:val="000000" w:themeColor="text1"/>
          <w:lang w:val="en-US" w:eastAsia="zh-CN"/>
        </w:rPr>
        <w:t>Ihre Beziehung beenden! Einfach Schlussmachen!</w:t>
      </w:r>
      <w:r w:rsidRPr="003B47BF">
        <w:rPr>
          <w:rFonts w:eastAsia="DengXian"/>
          <w:lang w:eastAsia="zh-CN"/>
        </w:rPr>
        <w:t xml:space="preserve"> </w:t>
      </w:r>
      <w:hyperlink r:id="rId135" w:history="1">
        <w:r w:rsidRPr="003B47BF">
          <w:rPr>
            <w:rStyle w:val="af0"/>
            <w:rFonts w:eastAsia="DengXian"/>
            <w:lang w:eastAsia="zh-CN"/>
          </w:rPr>
          <w:t>http://schlussmachen.info/</w:t>
        </w:r>
      </w:hyperlink>
    </w:p>
    <w:p w14:paraId="3DFEB9D2" w14:textId="275CED77" w:rsidR="00EA7DC6" w:rsidRPr="00AC33CC" w:rsidRDefault="003B47BF" w:rsidP="00F4654F">
      <w:pPr>
        <w:snapToGrid w:val="0"/>
        <w:spacing w:beforeLines="100" w:before="400"/>
        <w:ind w:left="1054" w:hangingChars="439" w:hanging="1054"/>
        <w:jc w:val="both"/>
        <w:rPr>
          <w:rFonts w:eastAsiaTheme="minorEastAsia"/>
        </w:rPr>
      </w:pPr>
      <w:r w:rsidRPr="003B47BF">
        <w:rPr>
          <w:rFonts w:eastAsia="DengXian"/>
          <w:lang w:val="en-US" w:eastAsia="zh-CN"/>
        </w:rPr>
        <w:t xml:space="preserve">Ward, A. </w:t>
      </w:r>
      <w:r w:rsidRPr="003B47BF">
        <w:rPr>
          <w:rFonts w:eastAsia="DengXian" w:hint="eastAsia"/>
          <w:lang w:val="en-US" w:eastAsia="zh-CN"/>
        </w:rPr>
        <w:t>（</w:t>
      </w:r>
      <w:r w:rsidRPr="003B47BF">
        <w:rPr>
          <w:rFonts w:eastAsia="DengXian"/>
          <w:lang w:val="en-US" w:eastAsia="zh-CN"/>
        </w:rPr>
        <w:t>2012, October 23</w:t>
      </w:r>
      <w:r w:rsidRPr="003B47BF">
        <w:rPr>
          <w:rFonts w:eastAsia="DengXian" w:hint="eastAsia"/>
          <w:lang w:val="en-US" w:eastAsia="zh-CN"/>
        </w:rPr>
        <w:t>）</w:t>
      </w:r>
      <w:r w:rsidRPr="003B47BF">
        <w:rPr>
          <w:rFonts w:eastAsia="DengXian"/>
          <w:lang w:val="en-US" w:eastAsia="zh-CN"/>
        </w:rPr>
        <w:t>.</w:t>
      </w:r>
      <w:r w:rsidRPr="003B47BF">
        <w:rPr>
          <w:rFonts w:eastAsia="DengXian"/>
          <w:i/>
          <w:iCs/>
          <w:lang w:val="en-US" w:eastAsia="zh-CN"/>
        </w:rPr>
        <w:t xml:space="preserve"> Men and women can't be </w:t>
      </w:r>
      <w:r w:rsidRPr="003B47BF">
        <w:rPr>
          <w:rFonts w:eastAsia="DengXian"/>
          <w:i/>
          <w:iCs/>
          <w:lang w:eastAsia="zh-CN"/>
        </w:rPr>
        <w:t>“</w:t>
      </w:r>
      <w:r w:rsidRPr="003B47BF">
        <w:rPr>
          <w:rFonts w:eastAsia="DengXian"/>
          <w:i/>
          <w:iCs/>
          <w:lang w:val="en-US" w:eastAsia="zh-CN"/>
        </w:rPr>
        <w:t>just friends”.</w:t>
      </w:r>
      <w:r w:rsidRPr="003B47BF">
        <w:rPr>
          <w:rFonts w:eastAsia="DengXian"/>
          <w:lang w:val="en-US" w:eastAsia="zh-CN"/>
        </w:rPr>
        <w:t xml:space="preserve"> </w:t>
      </w:r>
      <w:hyperlink r:id="rId136" w:history="1">
        <w:r w:rsidRPr="003B47BF">
          <w:rPr>
            <w:rStyle w:val="af0"/>
            <w:rFonts w:eastAsia="DengXian"/>
            <w:lang w:val="en-US" w:eastAsia="zh-CN"/>
          </w:rPr>
          <w:t>https://www.scientificamerican.com/article/men-and-women-cant-be-just-friends/</w:t>
        </w:r>
      </w:hyperlink>
      <w:r w:rsidR="009B3C8C" w:rsidRPr="00AC33CC">
        <w:rPr>
          <w:rFonts w:eastAsiaTheme="minorEastAsia"/>
          <w:bCs/>
          <w:noProof/>
          <w:color w:val="000000" w:themeColor="text1"/>
          <w:lang w:val="en-US" w:eastAsia="zh-CN"/>
        </w:rPr>
        <w:drawing>
          <wp:anchor distT="0" distB="0" distL="114300" distR="114300" simplePos="0" relativeHeight="251549184" behindDoc="1" locked="0" layoutInCell="1" allowOverlap="1" wp14:anchorId="6D1951C2" wp14:editId="0B88570B">
            <wp:simplePos x="0" y="0"/>
            <wp:positionH relativeFrom="column">
              <wp:posOffset>-1131668</wp:posOffset>
            </wp:positionH>
            <wp:positionV relativeFrom="paragraph">
              <wp:posOffset>-1023718</wp:posOffset>
            </wp:positionV>
            <wp:extent cx="7664773" cy="10800488"/>
            <wp:effectExtent l="0" t="0" r="635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37">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EA7DC6" w:rsidRPr="00AC33CC" w:rsidSect="001014E2">
      <w:type w:val="continuous"/>
      <w:pgSz w:w="11900" w:h="16840"/>
      <w:pgMar w:top="1440" w:right="1800" w:bottom="1440" w:left="1800" w:header="851" w:footer="738"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8826A" w14:textId="77777777" w:rsidR="006A0E52" w:rsidRDefault="006A0E52">
      <w:r>
        <w:separator/>
      </w:r>
    </w:p>
  </w:endnote>
  <w:endnote w:type="continuationSeparator" w:id="0">
    <w:p w14:paraId="10C1C109" w14:textId="77777777" w:rsidR="006A0E52" w:rsidRDefault="006A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engXian">
    <w:altName w:val="µÈÏß"/>
    <w:panose1 w:val="02010600030101010101"/>
    <w:charset w:val="86"/>
    <w:family w:val="auto"/>
    <w:pitch w:val="variable"/>
    <w:sig w:usb0="A00002BF" w:usb1="38CF7CFA" w:usb2="00000016" w:usb3="00000000" w:csb0="0004000F"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4463CC80" w14:textId="523B00B8" w:rsidR="00556D0C" w:rsidRPr="00275F57" w:rsidRDefault="00556D0C">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56188F" w:rsidRPr="0056188F">
          <w:rPr>
            <w:noProof/>
            <w:sz w:val="20"/>
            <w:szCs w:val="20"/>
            <w:lang w:val="zh-TW"/>
          </w:rPr>
          <w:t>60</w:t>
        </w:r>
        <w:r w:rsidRPr="00275F57">
          <w:rPr>
            <w:sz w:val="20"/>
            <w:szCs w:val="20"/>
          </w:rPr>
          <w:fldChar w:fldCharType="end"/>
        </w:r>
      </w:p>
    </w:sdtContent>
  </w:sdt>
  <w:p w14:paraId="43A92AEF" w14:textId="77777777" w:rsidR="00556D0C" w:rsidRDefault="00556D0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E696B" w14:textId="77777777" w:rsidR="006A0E52" w:rsidRDefault="006A0E52">
      <w:r>
        <w:separator/>
      </w:r>
    </w:p>
  </w:footnote>
  <w:footnote w:type="continuationSeparator" w:id="0">
    <w:p w14:paraId="74C47E59" w14:textId="77777777" w:rsidR="006A0E52" w:rsidRDefault="006A0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D9DB" w14:textId="77777777" w:rsidR="00556D0C" w:rsidRPr="00DD754D" w:rsidRDefault="00556D0C" w:rsidP="007721C2">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A047A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41669B"/>
    <w:multiLevelType w:val="hybridMultilevel"/>
    <w:tmpl w:val="3D8EE8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B950592"/>
    <w:multiLevelType w:val="multilevel"/>
    <w:tmpl w:val="046CE706"/>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 w15:restartNumberingAfterBreak="0">
    <w:nsid w:val="0E200FCE"/>
    <w:multiLevelType w:val="hybridMultilevel"/>
    <w:tmpl w:val="1000186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F597A01"/>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 w15:restartNumberingAfterBreak="0">
    <w:nsid w:val="0F5A1E2D"/>
    <w:multiLevelType w:val="hybridMultilevel"/>
    <w:tmpl w:val="BD40E8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53A77A6"/>
    <w:multiLevelType w:val="hybridMultilevel"/>
    <w:tmpl w:val="5DF4D108"/>
    <w:lvl w:ilvl="0" w:tplc="95348F2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505168"/>
    <w:multiLevelType w:val="hybridMultilevel"/>
    <w:tmpl w:val="C16A9E5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9CE3BCD"/>
    <w:multiLevelType w:val="hybridMultilevel"/>
    <w:tmpl w:val="49164888"/>
    <w:lvl w:ilvl="0" w:tplc="E6E451E6">
      <w:start w:val="1"/>
      <w:numFmt w:val="bullet"/>
      <w:lvlText w:val=""/>
      <w:lvlJc w:val="left"/>
      <w:pPr>
        <w:ind w:left="960" w:hanging="480"/>
      </w:pPr>
      <w:rPr>
        <w:rFonts w:ascii="Wingdings" w:hAnsi="Wingdings" w:hint="default"/>
        <w:color w:val="000000" w:themeColor="text1"/>
        <w:sz w:val="24"/>
        <w:u w:color="0000FF"/>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15:restartNumberingAfterBreak="0">
    <w:nsid w:val="1A985F0F"/>
    <w:multiLevelType w:val="hybridMultilevel"/>
    <w:tmpl w:val="1B142AEA"/>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ADC1350"/>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1B2E7A2D"/>
    <w:multiLevelType w:val="hybridMultilevel"/>
    <w:tmpl w:val="40BAA97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C384A09"/>
    <w:multiLevelType w:val="hybridMultilevel"/>
    <w:tmpl w:val="15860C18"/>
    <w:lvl w:ilvl="0" w:tplc="25127CEA">
      <w:start w:val="1"/>
      <w:numFmt w:val="bullet"/>
      <w:lvlText w:val="-"/>
      <w:lvlJc w:val="left"/>
      <w:pPr>
        <w:ind w:left="480" w:hanging="480"/>
      </w:pPr>
      <w:rPr>
        <w:rFonts w:ascii="新細明體" w:eastAsia="新細明體" w:hAnsi="新細明體" w:hint="eastAsia"/>
        <w:color w:val="FF000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A2120C"/>
    <w:multiLevelType w:val="hybridMultilevel"/>
    <w:tmpl w:val="1B26FBB0"/>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DA44D4C"/>
    <w:multiLevelType w:val="multilevel"/>
    <w:tmpl w:val="E9366B4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0BF7984"/>
    <w:multiLevelType w:val="multilevel"/>
    <w:tmpl w:val="DC9E420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22113056"/>
    <w:multiLevelType w:val="multilevel"/>
    <w:tmpl w:val="86C6F59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7" w15:restartNumberingAfterBreak="0">
    <w:nsid w:val="241C0434"/>
    <w:multiLevelType w:val="hybridMultilevel"/>
    <w:tmpl w:val="19BA77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B6504EC"/>
    <w:multiLevelType w:val="hybridMultilevel"/>
    <w:tmpl w:val="0C267E60"/>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B872466"/>
    <w:multiLevelType w:val="hybridMultilevel"/>
    <w:tmpl w:val="16D8B45C"/>
    <w:lvl w:ilvl="0" w:tplc="D6003A14">
      <w:start w:val="1"/>
      <w:numFmt w:val="bullet"/>
      <w:lvlText w:val=""/>
      <w:lvlJc w:val="left"/>
      <w:pPr>
        <w:ind w:left="480" w:hanging="480"/>
      </w:pPr>
      <w:rPr>
        <w:rFonts w:ascii="Wingdings 3" w:hAnsi="Wingdings 3" w:hint="default"/>
        <w:color w:val="auto"/>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2C847F2E"/>
    <w:multiLevelType w:val="hybridMultilevel"/>
    <w:tmpl w:val="C862F8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0125604"/>
    <w:multiLevelType w:val="hybridMultilevel"/>
    <w:tmpl w:val="29CE237A"/>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31DF6A38"/>
    <w:multiLevelType w:val="hybridMultilevel"/>
    <w:tmpl w:val="F30EF7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475309C"/>
    <w:multiLevelType w:val="hybridMultilevel"/>
    <w:tmpl w:val="E6CCA370"/>
    <w:lvl w:ilvl="0" w:tplc="35820306">
      <w:start w:val="1"/>
      <w:numFmt w:val="bullet"/>
      <w:lvlText w:val=""/>
      <w:lvlJc w:val="left"/>
      <w:pPr>
        <w:ind w:left="761" w:hanging="480"/>
      </w:pPr>
      <w:rPr>
        <w:rFonts w:ascii="Symbol" w:hAnsi="Symbol" w:hint="default"/>
        <w:color w:val="000000" w:themeColor="text1"/>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24" w15:restartNumberingAfterBreak="0">
    <w:nsid w:val="37992B73"/>
    <w:multiLevelType w:val="hybridMultilevel"/>
    <w:tmpl w:val="4316F214"/>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9F351C6"/>
    <w:multiLevelType w:val="hybridMultilevel"/>
    <w:tmpl w:val="A9CECCFE"/>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BFC6369"/>
    <w:multiLevelType w:val="hybridMultilevel"/>
    <w:tmpl w:val="1F54636C"/>
    <w:lvl w:ilvl="0" w:tplc="A20299B8">
      <w:start w:val="1"/>
      <w:numFmt w:val="bullet"/>
      <w:lvlText w:val=""/>
      <w:lvlJc w:val="left"/>
      <w:pPr>
        <w:ind w:left="1440" w:hanging="480"/>
      </w:pPr>
      <w:rPr>
        <w:rFonts w:ascii="Wingdings 3" w:hAnsi="Wingdings 3" w:hint="default"/>
        <w:color w:val="000000" w:themeColor="text1"/>
        <w:sz w:val="20"/>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8" w15:restartNumberingAfterBreak="0">
    <w:nsid w:val="3EEF1277"/>
    <w:multiLevelType w:val="hybridMultilevel"/>
    <w:tmpl w:val="10BE9B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40FC36E5"/>
    <w:multiLevelType w:val="hybridMultilevel"/>
    <w:tmpl w:val="54721AF0"/>
    <w:lvl w:ilvl="0" w:tplc="840C26D6">
      <w:start w:val="1"/>
      <w:numFmt w:val="bullet"/>
      <w:lvlText w:val=""/>
      <w:lvlJc w:val="left"/>
      <w:pPr>
        <w:ind w:left="960" w:hanging="480"/>
      </w:pPr>
      <w:rPr>
        <w:rFonts w:ascii="Wingdings" w:hAnsi="Wingdings" w:hint="default"/>
        <w:color w:val="0070C0"/>
        <w:sz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0" w15:restartNumberingAfterBreak="0">
    <w:nsid w:val="428D6BCD"/>
    <w:multiLevelType w:val="hybridMultilevel"/>
    <w:tmpl w:val="E3223F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D7F430E"/>
    <w:multiLevelType w:val="multilevel"/>
    <w:tmpl w:val="3E14172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4F7200D8"/>
    <w:multiLevelType w:val="hybridMultilevel"/>
    <w:tmpl w:val="2F682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743195"/>
    <w:multiLevelType w:val="hybridMultilevel"/>
    <w:tmpl w:val="8E66461A"/>
    <w:lvl w:ilvl="0" w:tplc="CFEAFC52">
      <w:start w:val="1"/>
      <w:numFmt w:val="bullet"/>
      <w:lvlText w:val=""/>
      <w:lvlJc w:val="left"/>
      <w:pPr>
        <w:ind w:left="360" w:hanging="360"/>
      </w:pPr>
      <w:rPr>
        <w:rFonts w:ascii="Wingdings 2" w:eastAsiaTheme="minorEastAsia" w:hAnsi="Wingdings 2"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621764C"/>
    <w:multiLevelType w:val="hybridMultilevel"/>
    <w:tmpl w:val="361E8450"/>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6" w15:restartNumberingAfterBreak="0">
    <w:nsid w:val="565E1704"/>
    <w:multiLevelType w:val="hybridMultilevel"/>
    <w:tmpl w:val="0B262D1E"/>
    <w:lvl w:ilvl="0" w:tplc="3996C038">
      <w:start w:val="1"/>
      <w:numFmt w:val="bullet"/>
      <w:lvlText w:val=""/>
      <w:lvlJc w:val="left"/>
      <w:pPr>
        <w:ind w:left="480" w:hanging="480"/>
      </w:pPr>
      <w:rPr>
        <w:rFonts w:ascii="Wingdings" w:hAnsi="Wingdings" w:hint="default"/>
        <w:color w:val="FF000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5A5C4101"/>
    <w:multiLevelType w:val="hybridMultilevel"/>
    <w:tmpl w:val="8340C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C903ED1"/>
    <w:multiLevelType w:val="hybridMultilevel"/>
    <w:tmpl w:val="A90018E4"/>
    <w:lvl w:ilvl="0" w:tplc="2FE857D2">
      <w:start w:val="1"/>
      <w:numFmt w:val="bullet"/>
      <w:lvlText w:val="-"/>
      <w:lvlJc w:val="left"/>
      <w:pPr>
        <w:ind w:left="1320" w:hanging="480"/>
      </w:pPr>
      <w:rPr>
        <w:rFonts w:ascii="Times New Roman" w:eastAsia="新細明體" w:hAnsi="Times New Roman" w:cs="Times New Roman"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9" w15:restartNumberingAfterBreak="0">
    <w:nsid w:val="5CEC132F"/>
    <w:multiLevelType w:val="multilevel"/>
    <w:tmpl w:val="C232844C"/>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0" w15:restartNumberingAfterBreak="0">
    <w:nsid w:val="61497141"/>
    <w:multiLevelType w:val="hybridMultilevel"/>
    <w:tmpl w:val="4CF24C28"/>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37E14B7"/>
    <w:multiLevelType w:val="hybridMultilevel"/>
    <w:tmpl w:val="9E2A440E"/>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4142E20"/>
    <w:multiLevelType w:val="hybridMultilevel"/>
    <w:tmpl w:val="DB642ABC"/>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6A05C60"/>
    <w:multiLevelType w:val="hybridMultilevel"/>
    <w:tmpl w:val="B060CC82"/>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69937836"/>
    <w:multiLevelType w:val="hybridMultilevel"/>
    <w:tmpl w:val="E20470E6"/>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6A661BF5"/>
    <w:multiLevelType w:val="hybridMultilevel"/>
    <w:tmpl w:val="50D45778"/>
    <w:lvl w:ilvl="0" w:tplc="13B688A8">
      <w:start w:val="1"/>
      <w:numFmt w:val="decimal"/>
      <w:lvlText w:val="%1."/>
      <w:lvlJc w:val="left"/>
      <w:pPr>
        <w:ind w:left="480" w:hanging="480"/>
      </w:pPr>
      <w:rPr>
        <w:rFonts w:ascii="Times New Roman" w:eastAsia="微軟正黑體"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C4F5E72"/>
    <w:multiLevelType w:val="hybridMultilevel"/>
    <w:tmpl w:val="80C8EB4C"/>
    <w:lvl w:ilvl="0" w:tplc="8038803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DAE7C56"/>
    <w:multiLevelType w:val="hybridMultilevel"/>
    <w:tmpl w:val="794840C8"/>
    <w:lvl w:ilvl="0" w:tplc="BD223298">
      <w:start w:val="1"/>
      <w:numFmt w:val="bullet"/>
      <w:lvlText w:val=""/>
      <w:lvlJc w:val="left"/>
      <w:pPr>
        <w:ind w:left="360" w:hanging="360"/>
      </w:pPr>
      <w:rPr>
        <w:rFonts w:ascii="Wingdings 2" w:eastAsiaTheme="minorEastAsia" w:hAnsi="Wingdings 2"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70BB1006"/>
    <w:multiLevelType w:val="hybridMultilevel"/>
    <w:tmpl w:val="26B2CFD2"/>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72283C0E"/>
    <w:multiLevelType w:val="multilevel"/>
    <w:tmpl w:val="F2487BD2"/>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1" w15:restartNumberingAfterBreak="0">
    <w:nsid w:val="729B6611"/>
    <w:multiLevelType w:val="hybridMultilevel"/>
    <w:tmpl w:val="C19E61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7322235A"/>
    <w:multiLevelType w:val="hybridMultilevel"/>
    <w:tmpl w:val="98662F50"/>
    <w:lvl w:ilvl="0" w:tplc="35043458">
      <w:start w:val="1"/>
      <w:numFmt w:val="bullet"/>
      <w:lvlText w:val=""/>
      <w:lvlJc w:val="left"/>
      <w:pPr>
        <w:ind w:left="480" w:hanging="480"/>
      </w:pPr>
      <w:rPr>
        <w:rFonts w:ascii="Wingdings 3" w:hAnsi="Wingdings 3" w:hint="default"/>
        <w:color w:val="FF0000"/>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73AB49B4"/>
    <w:multiLevelType w:val="hybridMultilevel"/>
    <w:tmpl w:val="690C5502"/>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7824490E"/>
    <w:multiLevelType w:val="hybridMultilevel"/>
    <w:tmpl w:val="E74AC8E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8372A09"/>
    <w:multiLevelType w:val="hybridMultilevel"/>
    <w:tmpl w:val="AF969450"/>
    <w:lvl w:ilvl="0" w:tplc="3E6C204A">
      <w:numFmt w:val="bullet"/>
      <w:lvlText w:val="-"/>
      <w:lvlJc w:val="left"/>
      <w:pPr>
        <w:ind w:left="480" w:hanging="480"/>
      </w:pPr>
      <w:rPr>
        <w:rFonts w:ascii="Calibri" w:eastAsiaTheme="minorEastAsia" w:hAnsi="Calibri" w:cs="Calibri"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78E52D87"/>
    <w:multiLevelType w:val="hybridMultilevel"/>
    <w:tmpl w:val="3AECD2A8"/>
    <w:lvl w:ilvl="0" w:tplc="6BAE58C6">
      <w:start w:val="1"/>
      <w:numFmt w:val="bullet"/>
      <w:lvlText w:val=""/>
      <w:lvlJc w:val="left"/>
      <w:pPr>
        <w:ind w:left="960" w:hanging="480"/>
      </w:pPr>
      <w:rPr>
        <w:rFonts w:ascii="Wingdings" w:hAnsi="Wingdings" w:hint="default"/>
        <w:color w:val="FF0000"/>
        <w:sz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57" w15:restartNumberingAfterBreak="0">
    <w:nsid w:val="7ADA5BF0"/>
    <w:multiLevelType w:val="hybridMultilevel"/>
    <w:tmpl w:val="B5120A7C"/>
    <w:lvl w:ilvl="0" w:tplc="B1BAB2EE">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7E073133"/>
    <w:multiLevelType w:val="hybridMultilevel"/>
    <w:tmpl w:val="9E188C94"/>
    <w:lvl w:ilvl="0" w:tplc="25127CEA">
      <w:start w:val="1"/>
      <w:numFmt w:val="bullet"/>
      <w:lvlText w:val="-"/>
      <w:lvlJc w:val="left"/>
      <w:pPr>
        <w:ind w:left="360" w:hanging="36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2"/>
  </w:num>
  <w:num w:numId="2">
    <w:abstractNumId w:val="31"/>
  </w:num>
  <w:num w:numId="3">
    <w:abstractNumId w:val="50"/>
  </w:num>
  <w:num w:numId="4">
    <w:abstractNumId w:val="35"/>
  </w:num>
  <w:num w:numId="5">
    <w:abstractNumId w:val="38"/>
  </w:num>
  <w:num w:numId="6">
    <w:abstractNumId w:val="2"/>
  </w:num>
  <w:num w:numId="7">
    <w:abstractNumId w:val="23"/>
  </w:num>
  <w:num w:numId="8">
    <w:abstractNumId w:val="0"/>
  </w:num>
  <w:num w:numId="9">
    <w:abstractNumId w:val="26"/>
  </w:num>
  <w:num w:numId="10">
    <w:abstractNumId w:val="9"/>
  </w:num>
  <w:num w:numId="11">
    <w:abstractNumId w:val="6"/>
  </w:num>
  <w:num w:numId="12">
    <w:abstractNumId w:val="46"/>
  </w:num>
  <w:num w:numId="13">
    <w:abstractNumId w:val="7"/>
  </w:num>
  <w:num w:numId="14">
    <w:abstractNumId w:val="57"/>
  </w:num>
  <w:num w:numId="15">
    <w:abstractNumId w:val="13"/>
  </w:num>
  <w:num w:numId="16">
    <w:abstractNumId w:val="41"/>
  </w:num>
  <w:num w:numId="17">
    <w:abstractNumId w:val="24"/>
  </w:num>
  <w:num w:numId="18">
    <w:abstractNumId w:val="47"/>
  </w:num>
  <w:num w:numId="19">
    <w:abstractNumId w:val="17"/>
  </w:num>
  <w:num w:numId="20">
    <w:abstractNumId w:val="22"/>
  </w:num>
  <w:num w:numId="21">
    <w:abstractNumId w:val="1"/>
  </w:num>
  <w:num w:numId="22">
    <w:abstractNumId w:val="5"/>
  </w:num>
  <w:num w:numId="23">
    <w:abstractNumId w:val="20"/>
  </w:num>
  <w:num w:numId="24">
    <w:abstractNumId w:val="51"/>
  </w:num>
  <w:num w:numId="25">
    <w:abstractNumId w:val="49"/>
  </w:num>
  <w:num w:numId="26">
    <w:abstractNumId w:val="18"/>
  </w:num>
  <w:num w:numId="27">
    <w:abstractNumId w:val="12"/>
  </w:num>
  <w:num w:numId="28">
    <w:abstractNumId w:val="3"/>
  </w:num>
  <w:num w:numId="29">
    <w:abstractNumId w:val="53"/>
  </w:num>
  <w:num w:numId="30">
    <w:abstractNumId w:val="32"/>
  </w:num>
  <w:num w:numId="31">
    <w:abstractNumId w:val="39"/>
  </w:num>
  <w:num w:numId="32">
    <w:abstractNumId w:val="16"/>
  </w:num>
  <w:num w:numId="33">
    <w:abstractNumId w:val="14"/>
  </w:num>
  <w:num w:numId="34">
    <w:abstractNumId w:val="11"/>
  </w:num>
  <w:num w:numId="35">
    <w:abstractNumId w:val="28"/>
  </w:num>
  <w:num w:numId="36">
    <w:abstractNumId w:val="54"/>
  </w:num>
  <w:num w:numId="37">
    <w:abstractNumId w:val="30"/>
  </w:num>
  <w:num w:numId="38">
    <w:abstractNumId w:val="44"/>
  </w:num>
  <w:num w:numId="39">
    <w:abstractNumId w:val="10"/>
  </w:num>
  <w:num w:numId="40">
    <w:abstractNumId w:val="15"/>
  </w:num>
  <w:num w:numId="41">
    <w:abstractNumId w:val="43"/>
  </w:num>
  <w:num w:numId="42">
    <w:abstractNumId w:val="55"/>
  </w:num>
  <w:num w:numId="43">
    <w:abstractNumId w:val="4"/>
  </w:num>
  <w:num w:numId="44">
    <w:abstractNumId w:val="21"/>
  </w:num>
  <w:num w:numId="45">
    <w:abstractNumId w:val="25"/>
  </w:num>
  <w:num w:numId="46">
    <w:abstractNumId w:val="34"/>
  </w:num>
  <w:num w:numId="47">
    <w:abstractNumId w:val="48"/>
  </w:num>
  <w:num w:numId="48">
    <w:abstractNumId w:val="58"/>
  </w:num>
  <w:num w:numId="49">
    <w:abstractNumId w:val="45"/>
  </w:num>
  <w:num w:numId="50">
    <w:abstractNumId w:val="40"/>
  </w:num>
  <w:num w:numId="51">
    <w:abstractNumId w:val="36"/>
  </w:num>
  <w:num w:numId="52">
    <w:abstractNumId w:val="37"/>
  </w:num>
  <w:num w:numId="53">
    <w:abstractNumId w:val="52"/>
  </w:num>
  <w:num w:numId="54">
    <w:abstractNumId w:val="19"/>
  </w:num>
  <w:num w:numId="55">
    <w:abstractNumId w:val="29"/>
  </w:num>
  <w:num w:numId="56">
    <w:abstractNumId w:val="8"/>
  </w:num>
  <w:num w:numId="57">
    <w:abstractNumId w:val="56"/>
  </w:num>
  <w:num w:numId="58">
    <w:abstractNumId w:val="27"/>
  </w:num>
  <w:num w:numId="59">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80"/>
  <w:drawingGridHorizontalSpacing w:val="120"/>
  <w:drawingGridVerticalSpacing w:val="200"/>
  <w:displayHorizontalDrawingGridEvery w:val="0"/>
  <w:displayVerticalDrawingGridEvery w:val="2"/>
  <w:characterSpacingControl w:val="compressPunctuation"/>
  <w:hdrShapeDefaults>
    <o:shapedefaults v:ext="edit" spidmax="8193"/>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xMzU2sLAwsrA0NjBX0lEKTi0uzszPAykwqQUAXJ6vNSwAAAA="/>
  </w:docVars>
  <w:rsids>
    <w:rsidRoot w:val="009401A1"/>
    <w:rsid w:val="000001B3"/>
    <w:rsid w:val="00000620"/>
    <w:rsid w:val="000010B2"/>
    <w:rsid w:val="00001E0B"/>
    <w:rsid w:val="00001FC4"/>
    <w:rsid w:val="0000211B"/>
    <w:rsid w:val="000021BF"/>
    <w:rsid w:val="00002341"/>
    <w:rsid w:val="00002653"/>
    <w:rsid w:val="00002903"/>
    <w:rsid w:val="00002A0A"/>
    <w:rsid w:val="00002C3B"/>
    <w:rsid w:val="000034C3"/>
    <w:rsid w:val="000037CA"/>
    <w:rsid w:val="00003993"/>
    <w:rsid w:val="00003C40"/>
    <w:rsid w:val="00004238"/>
    <w:rsid w:val="0000451C"/>
    <w:rsid w:val="00004AC2"/>
    <w:rsid w:val="00005135"/>
    <w:rsid w:val="0000585A"/>
    <w:rsid w:val="00005B05"/>
    <w:rsid w:val="00005C75"/>
    <w:rsid w:val="000061A3"/>
    <w:rsid w:val="000069DE"/>
    <w:rsid w:val="00006A6D"/>
    <w:rsid w:val="00006A86"/>
    <w:rsid w:val="00006C20"/>
    <w:rsid w:val="00007807"/>
    <w:rsid w:val="000079DE"/>
    <w:rsid w:val="00007B7A"/>
    <w:rsid w:val="00007D4D"/>
    <w:rsid w:val="00010262"/>
    <w:rsid w:val="00010989"/>
    <w:rsid w:val="00010CE7"/>
    <w:rsid w:val="00010F0D"/>
    <w:rsid w:val="000115B4"/>
    <w:rsid w:val="0001245F"/>
    <w:rsid w:val="00012791"/>
    <w:rsid w:val="00013309"/>
    <w:rsid w:val="000133E2"/>
    <w:rsid w:val="0001354B"/>
    <w:rsid w:val="000143EE"/>
    <w:rsid w:val="00014546"/>
    <w:rsid w:val="00014565"/>
    <w:rsid w:val="0001545E"/>
    <w:rsid w:val="000155EC"/>
    <w:rsid w:val="00015D73"/>
    <w:rsid w:val="00015EA7"/>
    <w:rsid w:val="000167D0"/>
    <w:rsid w:val="00016800"/>
    <w:rsid w:val="00016D75"/>
    <w:rsid w:val="0001701F"/>
    <w:rsid w:val="0001773A"/>
    <w:rsid w:val="00017843"/>
    <w:rsid w:val="00017E9C"/>
    <w:rsid w:val="00020310"/>
    <w:rsid w:val="00021136"/>
    <w:rsid w:val="000211E2"/>
    <w:rsid w:val="000214F5"/>
    <w:rsid w:val="00021565"/>
    <w:rsid w:val="00021618"/>
    <w:rsid w:val="000226E0"/>
    <w:rsid w:val="000228FC"/>
    <w:rsid w:val="00022E45"/>
    <w:rsid w:val="0002369C"/>
    <w:rsid w:val="00023A0E"/>
    <w:rsid w:val="00023DA3"/>
    <w:rsid w:val="000241BF"/>
    <w:rsid w:val="00024459"/>
    <w:rsid w:val="00024A50"/>
    <w:rsid w:val="00024DFF"/>
    <w:rsid w:val="00025FAA"/>
    <w:rsid w:val="00026F5C"/>
    <w:rsid w:val="000273FE"/>
    <w:rsid w:val="0003095C"/>
    <w:rsid w:val="00030A58"/>
    <w:rsid w:val="00030A81"/>
    <w:rsid w:val="00030C63"/>
    <w:rsid w:val="000313E0"/>
    <w:rsid w:val="000316A8"/>
    <w:rsid w:val="000319BC"/>
    <w:rsid w:val="00031A3C"/>
    <w:rsid w:val="00031BB6"/>
    <w:rsid w:val="00032003"/>
    <w:rsid w:val="00032110"/>
    <w:rsid w:val="0003238F"/>
    <w:rsid w:val="00032840"/>
    <w:rsid w:val="000333BA"/>
    <w:rsid w:val="000334FC"/>
    <w:rsid w:val="000337B2"/>
    <w:rsid w:val="00033AEE"/>
    <w:rsid w:val="00033D60"/>
    <w:rsid w:val="00033DD7"/>
    <w:rsid w:val="00035594"/>
    <w:rsid w:val="0003597F"/>
    <w:rsid w:val="00035D52"/>
    <w:rsid w:val="000365C5"/>
    <w:rsid w:val="00036767"/>
    <w:rsid w:val="000367FD"/>
    <w:rsid w:val="00036D6F"/>
    <w:rsid w:val="00036E5B"/>
    <w:rsid w:val="00036EA2"/>
    <w:rsid w:val="00037180"/>
    <w:rsid w:val="000371BE"/>
    <w:rsid w:val="0003751D"/>
    <w:rsid w:val="000377B3"/>
    <w:rsid w:val="00037AF5"/>
    <w:rsid w:val="00037C1B"/>
    <w:rsid w:val="0004028C"/>
    <w:rsid w:val="00040300"/>
    <w:rsid w:val="000405B0"/>
    <w:rsid w:val="00040912"/>
    <w:rsid w:val="0004096A"/>
    <w:rsid w:val="000409B4"/>
    <w:rsid w:val="000409C6"/>
    <w:rsid w:val="00041BCB"/>
    <w:rsid w:val="00041C17"/>
    <w:rsid w:val="00042123"/>
    <w:rsid w:val="000428A5"/>
    <w:rsid w:val="0004299E"/>
    <w:rsid w:val="00042AEF"/>
    <w:rsid w:val="00042D0C"/>
    <w:rsid w:val="00042D1D"/>
    <w:rsid w:val="00043232"/>
    <w:rsid w:val="000433A4"/>
    <w:rsid w:val="0004343B"/>
    <w:rsid w:val="000436C9"/>
    <w:rsid w:val="00043769"/>
    <w:rsid w:val="000438AE"/>
    <w:rsid w:val="00043AB3"/>
    <w:rsid w:val="00043D9B"/>
    <w:rsid w:val="000440EC"/>
    <w:rsid w:val="0004494A"/>
    <w:rsid w:val="00044AE9"/>
    <w:rsid w:val="00044B92"/>
    <w:rsid w:val="00044E49"/>
    <w:rsid w:val="00044EBD"/>
    <w:rsid w:val="00044ED8"/>
    <w:rsid w:val="00045668"/>
    <w:rsid w:val="0004592E"/>
    <w:rsid w:val="00045C73"/>
    <w:rsid w:val="000460A3"/>
    <w:rsid w:val="00046210"/>
    <w:rsid w:val="000463A7"/>
    <w:rsid w:val="000467A8"/>
    <w:rsid w:val="00046B58"/>
    <w:rsid w:val="000470BE"/>
    <w:rsid w:val="00047214"/>
    <w:rsid w:val="0004794D"/>
    <w:rsid w:val="00047A67"/>
    <w:rsid w:val="00047EB7"/>
    <w:rsid w:val="00047EF9"/>
    <w:rsid w:val="00050255"/>
    <w:rsid w:val="00050682"/>
    <w:rsid w:val="00050915"/>
    <w:rsid w:val="000509EE"/>
    <w:rsid w:val="00050D2E"/>
    <w:rsid w:val="000510A1"/>
    <w:rsid w:val="000510C7"/>
    <w:rsid w:val="000512FA"/>
    <w:rsid w:val="00051649"/>
    <w:rsid w:val="000524AE"/>
    <w:rsid w:val="000526BF"/>
    <w:rsid w:val="00052D01"/>
    <w:rsid w:val="00053283"/>
    <w:rsid w:val="00053771"/>
    <w:rsid w:val="00053B28"/>
    <w:rsid w:val="00053BD5"/>
    <w:rsid w:val="00053C62"/>
    <w:rsid w:val="00053D96"/>
    <w:rsid w:val="00054188"/>
    <w:rsid w:val="00054488"/>
    <w:rsid w:val="000545FB"/>
    <w:rsid w:val="00054ED3"/>
    <w:rsid w:val="00055137"/>
    <w:rsid w:val="000551FC"/>
    <w:rsid w:val="00055CB0"/>
    <w:rsid w:val="00055F0D"/>
    <w:rsid w:val="0005659B"/>
    <w:rsid w:val="00056609"/>
    <w:rsid w:val="00056C0C"/>
    <w:rsid w:val="00057688"/>
    <w:rsid w:val="00057752"/>
    <w:rsid w:val="00057759"/>
    <w:rsid w:val="00057E67"/>
    <w:rsid w:val="00057E6E"/>
    <w:rsid w:val="0006007D"/>
    <w:rsid w:val="00060522"/>
    <w:rsid w:val="00060588"/>
    <w:rsid w:val="00060A73"/>
    <w:rsid w:val="00060CA8"/>
    <w:rsid w:val="00060D75"/>
    <w:rsid w:val="00060FE8"/>
    <w:rsid w:val="00061453"/>
    <w:rsid w:val="000615FB"/>
    <w:rsid w:val="00061974"/>
    <w:rsid w:val="00061C73"/>
    <w:rsid w:val="00061E23"/>
    <w:rsid w:val="00062ADF"/>
    <w:rsid w:val="000630BD"/>
    <w:rsid w:val="000630CD"/>
    <w:rsid w:val="00063418"/>
    <w:rsid w:val="0006358B"/>
    <w:rsid w:val="00063801"/>
    <w:rsid w:val="00063A52"/>
    <w:rsid w:val="00063E61"/>
    <w:rsid w:val="0006419C"/>
    <w:rsid w:val="000649DE"/>
    <w:rsid w:val="00064D76"/>
    <w:rsid w:val="0006547C"/>
    <w:rsid w:val="00065915"/>
    <w:rsid w:val="000660D8"/>
    <w:rsid w:val="00066140"/>
    <w:rsid w:val="00066933"/>
    <w:rsid w:val="00067058"/>
    <w:rsid w:val="000674FE"/>
    <w:rsid w:val="0007012D"/>
    <w:rsid w:val="000702FA"/>
    <w:rsid w:val="00070651"/>
    <w:rsid w:val="000711AF"/>
    <w:rsid w:val="00071431"/>
    <w:rsid w:val="000715B5"/>
    <w:rsid w:val="000715E3"/>
    <w:rsid w:val="00071F44"/>
    <w:rsid w:val="0007232C"/>
    <w:rsid w:val="00072A9A"/>
    <w:rsid w:val="00072FC3"/>
    <w:rsid w:val="00072FD5"/>
    <w:rsid w:val="00073266"/>
    <w:rsid w:val="000739D9"/>
    <w:rsid w:val="00073C7A"/>
    <w:rsid w:val="0007456A"/>
    <w:rsid w:val="000750F7"/>
    <w:rsid w:val="000755A7"/>
    <w:rsid w:val="0007575E"/>
    <w:rsid w:val="00075B5B"/>
    <w:rsid w:val="00075BB0"/>
    <w:rsid w:val="00075FA1"/>
    <w:rsid w:val="00076661"/>
    <w:rsid w:val="000766B5"/>
    <w:rsid w:val="000766FB"/>
    <w:rsid w:val="0007720C"/>
    <w:rsid w:val="0007760F"/>
    <w:rsid w:val="000801D8"/>
    <w:rsid w:val="000803E3"/>
    <w:rsid w:val="00080990"/>
    <w:rsid w:val="00080C8A"/>
    <w:rsid w:val="00080EA7"/>
    <w:rsid w:val="00081385"/>
    <w:rsid w:val="00081A22"/>
    <w:rsid w:val="00082331"/>
    <w:rsid w:val="0008237E"/>
    <w:rsid w:val="000823B1"/>
    <w:rsid w:val="0008242F"/>
    <w:rsid w:val="00082888"/>
    <w:rsid w:val="00083299"/>
    <w:rsid w:val="000836BA"/>
    <w:rsid w:val="0008395D"/>
    <w:rsid w:val="000845BB"/>
    <w:rsid w:val="000848B5"/>
    <w:rsid w:val="0008536B"/>
    <w:rsid w:val="000855AA"/>
    <w:rsid w:val="00085646"/>
    <w:rsid w:val="000858A8"/>
    <w:rsid w:val="00085C6D"/>
    <w:rsid w:val="00085F95"/>
    <w:rsid w:val="000861DA"/>
    <w:rsid w:val="000864F7"/>
    <w:rsid w:val="000866CC"/>
    <w:rsid w:val="0008738E"/>
    <w:rsid w:val="0008781E"/>
    <w:rsid w:val="00087A25"/>
    <w:rsid w:val="00087FF4"/>
    <w:rsid w:val="0009052E"/>
    <w:rsid w:val="0009127E"/>
    <w:rsid w:val="00091430"/>
    <w:rsid w:val="000914DF"/>
    <w:rsid w:val="000918B5"/>
    <w:rsid w:val="000919FD"/>
    <w:rsid w:val="00091F13"/>
    <w:rsid w:val="00092D70"/>
    <w:rsid w:val="0009306A"/>
    <w:rsid w:val="00093D00"/>
    <w:rsid w:val="00093E43"/>
    <w:rsid w:val="000943CC"/>
    <w:rsid w:val="000946EE"/>
    <w:rsid w:val="000947A0"/>
    <w:rsid w:val="00094815"/>
    <w:rsid w:val="00094B5F"/>
    <w:rsid w:val="000957CE"/>
    <w:rsid w:val="00095DE8"/>
    <w:rsid w:val="00095FA5"/>
    <w:rsid w:val="000964F1"/>
    <w:rsid w:val="000967E7"/>
    <w:rsid w:val="00096C87"/>
    <w:rsid w:val="00097B09"/>
    <w:rsid w:val="00097CE4"/>
    <w:rsid w:val="00097D9A"/>
    <w:rsid w:val="000A06E8"/>
    <w:rsid w:val="000A074C"/>
    <w:rsid w:val="000A0EC3"/>
    <w:rsid w:val="000A11A5"/>
    <w:rsid w:val="000A134C"/>
    <w:rsid w:val="000A164C"/>
    <w:rsid w:val="000A1AE6"/>
    <w:rsid w:val="000A2522"/>
    <w:rsid w:val="000A26E3"/>
    <w:rsid w:val="000A2A04"/>
    <w:rsid w:val="000A2A33"/>
    <w:rsid w:val="000A32F7"/>
    <w:rsid w:val="000A3E89"/>
    <w:rsid w:val="000A3F42"/>
    <w:rsid w:val="000A44C9"/>
    <w:rsid w:val="000A52C0"/>
    <w:rsid w:val="000A54E3"/>
    <w:rsid w:val="000A5652"/>
    <w:rsid w:val="000A57C6"/>
    <w:rsid w:val="000A5CD0"/>
    <w:rsid w:val="000A63FB"/>
    <w:rsid w:val="000A6589"/>
    <w:rsid w:val="000A66C6"/>
    <w:rsid w:val="000A68A5"/>
    <w:rsid w:val="000A6E47"/>
    <w:rsid w:val="000A6F0E"/>
    <w:rsid w:val="000A7BF5"/>
    <w:rsid w:val="000A7DDE"/>
    <w:rsid w:val="000B07DA"/>
    <w:rsid w:val="000B0DA4"/>
    <w:rsid w:val="000B1114"/>
    <w:rsid w:val="000B15A8"/>
    <w:rsid w:val="000B15CC"/>
    <w:rsid w:val="000B1B10"/>
    <w:rsid w:val="000B1CD8"/>
    <w:rsid w:val="000B1D82"/>
    <w:rsid w:val="000B2004"/>
    <w:rsid w:val="000B2348"/>
    <w:rsid w:val="000B240A"/>
    <w:rsid w:val="000B2C0F"/>
    <w:rsid w:val="000B2FDE"/>
    <w:rsid w:val="000B3B5C"/>
    <w:rsid w:val="000B3B67"/>
    <w:rsid w:val="000B3E4A"/>
    <w:rsid w:val="000B4440"/>
    <w:rsid w:val="000B46EA"/>
    <w:rsid w:val="000B4752"/>
    <w:rsid w:val="000B488E"/>
    <w:rsid w:val="000B4CFB"/>
    <w:rsid w:val="000B4F2A"/>
    <w:rsid w:val="000B5994"/>
    <w:rsid w:val="000B5AB8"/>
    <w:rsid w:val="000B5E53"/>
    <w:rsid w:val="000B64BB"/>
    <w:rsid w:val="000B650E"/>
    <w:rsid w:val="000B6B7E"/>
    <w:rsid w:val="000B6CD1"/>
    <w:rsid w:val="000B6E80"/>
    <w:rsid w:val="000B70DA"/>
    <w:rsid w:val="000B7680"/>
    <w:rsid w:val="000B76C0"/>
    <w:rsid w:val="000B7B6F"/>
    <w:rsid w:val="000B7B85"/>
    <w:rsid w:val="000B7D48"/>
    <w:rsid w:val="000B7EC8"/>
    <w:rsid w:val="000C061B"/>
    <w:rsid w:val="000C0D4F"/>
    <w:rsid w:val="000C0DE8"/>
    <w:rsid w:val="000C1247"/>
    <w:rsid w:val="000C1696"/>
    <w:rsid w:val="000C1827"/>
    <w:rsid w:val="000C1858"/>
    <w:rsid w:val="000C1CEF"/>
    <w:rsid w:val="000C27C8"/>
    <w:rsid w:val="000C2806"/>
    <w:rsid w:val="000C2892"/>
    <w:rsid w:val="000C318E"/>
    <w:rsid w:val="000C3248"/>
    <w:rsid w:val="000C37FF"/>
    <w:rsid w:val="000C3BC9"/>
    <w:rsid w:val="000C3D54"/>
    <w:rsid w:val="000C4250"/>
    <w:rsid w:val="000C4576"/>
    <w:rsid w:val="000C5C46"/>
    <w:rsid w:val="000C6032"/>
    <w:rsid w:val="000C617C"/>
    <w:rsid w:val="000C63D6"/>
    <w:rsid w:val="000C67CE"/>
    <w:rsid w:val="000C6A9A"/>
    <w:rsid w:val="000C6ACC"/>
    <w:rsid w:val="000C6B7B"/>
    <w:rsid w:val="000C6C8F"/>
    <w:rsid w:val="000C6E70"/>
    <w:rsid w:val="000C73CC"/>
    <w:rsid w:val="000C7BCD"/>
    <w:rsid w:val="000C7E86"/>
    <w:rsid w:val="000D0266"/>
    <w:rsid w:val="000D065C"/>
    <w:rsid w:val="000D0764"/>
    <w:rsid w:val="000D0C19"/>
    <w:rsid w:val="000D0C50"/>
    <w:rsid w:val="000D19B8"/>
    <w:rsid w:val="000D1C6B"/>
    <w:rsid w:val="000D22D3"/>
    <w:rsid w:val="000D24BC"/>
    <w:rsid w:val="000D264F"/>
    <w:rsid w:val="000D2958"/>
    <w:rsid w:val="000D2D12"/>
    <w:rsid w:val="000D2EED"/>
    <w:rsid w:val="000D315A"/>
    <w:rsid w:val="000D32EC"/>
    <w:rsid w:val="000D3404"/>
    <w:rsid w:val="000D39CD"/>
    <w:rsid w:val="000D3EB8"/>
    <w:rsid w:val="000D3F6C"/>
    <w:rsid w:val="000D4195"/>
    <w:rsid w:val="000D43DC"/>
    <w:rsid w:val="000D4549"/>
    <w:rsid w:val="000D499F"/>
    <w:rsid w:val="000D5565"/>
    <w:rsid w:val="000D5DFF"/>
    <w:rsid w:val="000D63F2"/>
    <w:rsid w:val="000D66F7"/>
    <w:rsid w:val="000D67B8"/>
    <w:rsid w:val="000D69C8"/>
    <w:rsid w:val="000D69CA"/>
    <w:rsid w:val="000D6B21"/>
    <w:rsid w:val="000D7A0E"/>
    <w:rsid w:val="000E06A9"/>
    <w:rsid w:val="000E06AF"/>
    <w:rsid w:val="000E06B2"/>
    <w:rsid w:val="000E06BB"/>
    <w:rsid w:val="000E0AF5"/>
    <w:rsid w:val="000E0F34"/>
    <w:rsid w:val="000E148B"/>
    <w:rsid w:val="000E15B6"/>
    <w:rsid w:val="000E1907"/>
    <w:rsid w:val="000E2294"/>
    <w:rsid w:val="000E2304"/>
    <w:rsid w:val="000E236E"/>
    <w:rsid w:val="000E2A4B"/>
    <w:rsid w:val="000E3130"/>
    <w:rsid w:val="000E3194"/>
    <w:rsid w:val="000E34B6"/>
    <w:rsid w:val="000E3623"/>
    <w:rsid w:val="000E3A0D"/>
    <w:rsid w:val="000E3DA8"/>
    <w:rsid w:val="000E3FBB"/>
    <w:rsid w:val="000E4111"/>
    <w:rsid w:val="000E4C6C"/>
    <w:rsid w:val="000E4E4E"/>
    <w:rsid w:val="000E5341"/>
    <w:rsid w:val="000E5659"/>
    <w:rsid w:val="000E566E"/>
    <w:rsid w:val="000E5813"/>
    <w:rsid w:val="000E58DF"/>
    <w:rsid w:val="000E62AB"/>
    <w:rsid w:val="000E683D"/>
    <w:rsid w:val="000E6A56"/>
    <w:rsid w:val="000E6E43"/>
    <w:rsid w:val="000E6F67"/>
    <w:rsid w:val="000E700E"/>
    <w:rsid w:val="000E7269"/>
    <w:rsid w:val="000E7BC3"/>
    <w:rsid w:val="000F0529"/>
    <w:rsid w:val="000F056F"/>
    <w:rsid w:val="000F07F9"/>
    <w:rsid w:val="000F0946"/>
    <w:rsid w:val="000F0BC9"/>
    <w:rsid w:val="000F1250"/>
    <w:rsid w:val="000F1A9C"/>
    <w:rsid w:val="000F25F2"/>
    <w:rsid w:val="000F2876"/>
    <w:rsid w:val="000F2945"/>
    <w:rsid w:val="000F3994"/>
    <w:rsid w:val="000F3AA1"/>
    <w:rsid w:val="000F3AAD"/>
    <w:rsid w:val="000F3EF1"/>
    <w:rsid w:val="000F4074"/>
    <w:rsid w:val="000F40A4"/>
    <w:rsid w:val="000F411A"/>
    <w:rsid w:val="000F4379"/>
    <w:rsid w:val="000F4C6C"/>
    <w:rsid w:val="000F518D"/>
    <w:rsid w:val="000F5438"/>
    <w:rsid w:val="000F63AB"/>
    <w:rsid w:val="000F6434"/>
    <w:rsid w:val="000F648E"/>
    <w:rsid w:val="000F6643"/>
    <w:rsid w:val="000F672E"/>
    <w:rsid w:val="000F698B"/>
    <w:rsid w:val="000F6AD3"/>
    <w:rsid w:val="000F6B59"/>
    <w:rsid w:val="000F6C57"/>
    <w:rsid w:val="000F7E07"/>
    <w:rsid w:val="00100652"/>
    <w:rsid w:val="00100CFB"/>
    <w:rsid w:val="00101208"/>
    <w:rsid w:val="00101251"/>
    <w:rsid w:val="001014E2"/>
    <w:rsid w:val="0010165D"/>
    <w:rsid w:val="001018B2"/>
    <w:rsid w:val="00101F2E"/>
    <w:rsid w:val="00101FA2"/>
    <w:rsid w:val="0010270B"/>
    <w:rsid w:val="00102A25"/>
    <w:rsid w:val="00102C22"/>
    <w:rsid w:val="001030BB"/>
    <w:rsid w:val="00103A18"/>
    <w:rsid w:val="00103ECB"/>
    <w:rsid w:val="001044E1"/>
    <w:rsid w:val="00104510"/>
    <w:rsid w:val="00104989"/>
    <w:rsid w:val="00104D8C"/>
    <w:rsid w:val="0010565F"/>
    <w:rsid w:val="00105971"/>
    <w:rsid w:val="00105BC0"/>
    <w:rsid w:val="001060F0"/>
    <w:rsid w:val="001067E5"/>
    <w:rsid w:val="00107062"/>
    <w:rsid w:val="001071E9"/>
    <w:rsid w:val="001072BA"/>
    <w:rsid w:val="00107639"/>
    <w:rsid w:val="00107D27"/>
    <w:rsid w:val="001103D9"/>
    <w:rsid w:val="00110CE4"/>
    <w:rsid w:val="0011146A"/>
    <w:rsid w:val="00111CEC"/>
    <w:rsid w:val="00111E0F"/>
    <w:rsid w:val="00112148"/>
    <w:rsid w:val="00112405"/>
    <w:rsid w:val="00112608"/>
    <w:rsid w:val="001126FC"/>
    <w:rsid w:val="001129CF"/>
    <w:rsid w:val="00112FB9"/>
    <w:rsid w:val="0011344A"/>
    <w:rsid w:val="0011366A"/>
    <w:rsid w:val="00113B38"/>
    <w:rsid w:val="00114425"/>
    <w:rsid w:val="001148AE"/>
    <w:rsid w:val="00114970"/>
    <w:rsid w:val="00114BF6"/>
    <w:rsid w:val="00114D29"/>
    <w:rsid w:val="0011505C"/>
    <w:rsid w:val="00115100"/>
    <w:rsid w:val="0011521B"/>
    <w:rsid w:val="0011540B"/>
    <w:rsid w:val="0011553A"/>
    <w:rsid w:val="00115937"/>
    <w:rsid w:val="00115AE1"/>
    <w:rsid w:val="00115D44"/>
    <w:rsid w:val="001162A9"/>
    <w:rsid w:val="001164A5"/>
    <w:rsid w:val="0011675E"/>
    <w:rsid w:val="001167D7"/>
    <w:rsid w:val="0011682E"/>
    <w:rsid w:val="00116AA0"/>
    <w:rsid w:val="00116AE3"/>
    <w:rsid w:val="00116BDD"/>
    <w:rsid w:val="00117099"/>
    <w:rsid w:val="00117744"/>
    <w:rsid w:val="00120D60"/>
    <w:rsid w:val="00121315"/>
    <w:rsid w:val="0012197D"/>
    <w:rsid w:val="00121ED6"/>
    <w:rsid w:val="0012213F"/>
    <w:rsid w:val="00122470"/>
    <w:rsid w:val="00122651"/>
    <w:rsid w:val="00123049"/>
    <w:rsid w:val="00123720"/>
    <w:rsid w:val="00123D5B"/>
    <w:rsid w:val="0012400A"/>
    <w:rsid w:val="00124317"/>
    <w:rsid w:val="001243D2"/>
    <w:rsid w:val="00124401"/>
    <w:rsid w:val="00124EF9"/>
    <w:rsid w:val="001250D7"/>
    <w:rsid w:val="0012566B"/>
    <w:rsid w:val="0012578E"/>
    <w:rsid w:val="001257F4"/>
    <w:rsid w:val="00125B76"/>
    <w:rsid w:val="00126942"/>
    <w:rsid w:val="00126D8F"/>
    <w:rsid w:val="00126DA0"/>
    <w:rsid w:val="001274AA"/>
    <w:rsid w:val="00127D4F"/>
    <w:rsid w:val="00130216"/>
    <w:rsid w:val="0013041F"/>
    <w:rsid w:val="00130A5A"/>
    <w:rsid w:val="00130DB0"/>
    <w:rsid w:val="00131B66"/>
    <w:rsid w:val="00131CF6"/>
    <w:rsid w:val="00131EEE"/>
    <w:rsid w:val="001324BF"/>
    <w:rsid w:val="00132953"/>
    <w:rsid w:val="00132CD7"/>
    <w:rsid w:val="00133357"/>
    <w:rsid w:val="00133399"/>
    <w:rsid w:val="001334F6"/>
    <w:rsid w:val="0013360F"/>
    <w:rsid w:val="00133722"/>
    <w:rsid w:val="0013381E"/>
    <w:rsid w:val="001340A7"/>
    <w:rsid w:val="0013422C"/>
    <w:rsid w:val="00134866"/>
    <w:rsid w:val="00135259"/>
    <w:rsid w:val="0013555A"/>
    <w:rsid w:val="00135620"/>
    <w:rsid w:val="00136211"/>
    <w:rsid w:val="001362CE"/>
    <w:rsid w:val="001366F4"/>
    <w:rsid w:val="0013698A"/>
    <w:rsid w:val="00136CCE"/>
    <w:rsid w:val="001373D4"/>
    <w:rsid w:val="0013768C"/>
    <w:rsid w:val="001379F4"/>
    <w:rsid w:val="0014002E"/>
    <w:rsid w:val="0014036B"/>
    <w:rsid w:val="00140548"/>
    <w:rsid w:val="00140839"/>
    <w:rsid w:val="00140870"/>
    <w:rsid w:val="00140B4B"/>
    <w:rsid w:val="00140FBA"/>
    <w:rsid w:val="001421EF"/>
    <w:rsid w:val="00142C96"/>
    <w:rsid w:val="00143175"/>
    <w:rsid w:val="00143725"/>
    <w:rsid w:val="001437DF"/>
    <w:rsid w:val="00143A84"/>
    <w:rsid w:val="00143EBA"/>
    <w:rsid w:val="00144049"/>
    <w:rsid w:val="0014433C"/>
    <w:rsid w:val="001443CF"/>
    <w:rsid w:val="0014544C"/>
    <w:rsid w:val="001456B2"/>
    <w:rsid w:val="001456C5"/>
    <w:rsid w:val="00145D57"/>
    <w:rsid w:val="00145E80"/>
    <w:rsid w:val="00145F89"/>
    <w:rsid w:val="0014626A"/>
    <w:rsid w:val="00146289"/>
    <w:rsid w:val="00146D64"/>
    <w:rsid w:val="00146DCE"/>
    <w:rsid w:val="00146E72"/>
    <w:rsid w:val="00147C08"/>
    <w:rsid w:val="00147E21"/>
    <w:rsid w:val="00147E70"/>
    <w:rsid w:val="00147F87"/>
    <w:rsid w:val="00150001"/>
    <w:rsid w:val="001504EB"/>
    <w:rsid w:val="0015090B"/>
    <w:rsid w:val="00150915"/>
    <w:rsid w:val="00150A3A"/>
    <w:rsid w:val="00151508"/>
    <w:rsid w:val="00151515"/>
    <w:rsid w:val="001524B4"/>
    <w:rsid w:val="001524F8"/>
    <w:rsid w:val="001530AD"/>
    <w:rsid w:val="001530EA"/>
    <w:rsid w:val="00153344"/>
    <w:rsid w:val="00153453"/>
    <w:rsid w:val="00153933"/>
    <w:rsid w:val="00153C97"/>
    <w:rsid w:val="00153E5C"/>
    <w:rsid w:val="00154A21"/>
    <w:rsid w:val="00154B6C"/>
    <w:rsid w:val="001550F1"/>
    <w:rsid w:val="00155BE6"/>
    <w:rsid w:val="0015666F"/>
    <w:rsid w:val="00157015"/>
    <w:rsid w:val="00157AA5"/>
    <w:rsid w:val="00160172"/>
    <w:rsid w:val="00160A72"/>
    <w:rsid w:val="00160DBE"/>
    <w:rsid w:val="00160EDA"/>
    <w:rsid w:val="0016152F"/>
    <w:rsid w:val="001615C1"/>
    <w:rsid w:val="001616E8"/>
    <w:rsid w:val="00161AF6"/>
    <w:rsid w:val="00161D7F"/>
    <w:rsid w:val="00162474"/>
    <w:rsid w:val="00162AC9"/>
    <w:rsid w:val="00162D67"/>
    <w:rsid w:val="00162EA1"/>
    <w:rsid w:val="00163078"/>
    <w:rsid w:val="00163319"/>
    <w:rsid w:val="00163427"/>
    <w:rsid w:val="0016352B"/>
    <w:rsid w:val="00163A1B"/>
    <w:rsid w:val="00163E39"/>
    <w:rsid w:val="0016403C"/>
    <w:rsid w:val="001643D9"/>
    <w:rsid w:val="00164658"/>
    <w:rsid w:val="001649DE"/>
    <w:rsid w:val="0016561A"/>
    <w:rsid w:val="00165906"/>
    <w:rsid w:val="00165AAA"/>
    <w:rsid w:val="00165CD2"/>
    <w:rsid w:val="00166141"/>
    <w:rsid w:val="001661E2"/>
    <w:rsid w:val="00166241"/>
    <w:rsid w:val="00166264"/>
    <w:rsid w:val="00166642"/>
    <w:rsid w:val="00167AEB"/>
    <w:rsid w:val="00167D80"/>
    <w:rsid w:val="001703E5"/>
    <w:rsid w:val="00170A74"/>
    <w:rsid w:val="001716C6"/>
    <w:rsid w:val="0017185E"/>
    <w:rsid w:val="0017261C"/>
    <w:rsid w:val="0017285F"/>
    <w:rsid w:val="00172C73"/>
    <w:rsid w:val="00172EAA"/>
    <w:rsid w:val="00173068"/>
    <w:rsid w:val="00173395"/>
    <w:rsid w:val="00173586"/>
    <w:rsid w:val="0017368B"/>
    <w:rsid w:val="00173757"/>
    <w:rsid w:val="00173B67"/>
    <w:rsid w:val="00173E4D"/>
    <w:rsid w:val="00174346"/>
    <w:rsid w:val="00174C9E"/>
    <w:rsid w:val="00174D0E"/>
    <w:rsid w:val="001756EF"/>
    <w:rsid w:val="00175785"/>
    <w:rsid w:val="0017619D"/>
    <w:rsid w:val="00176D63"/>
    <w:rsid w:val="00176D64"/>
    <w:rsid w:val="0017708E"/>
    <w:rsid w:val="0017777E"/>
    <w:rsid w:val="0018036C"/>
    <w:rsid w:val="001807BC"/>
    <w:rsid w:val="00180BA8"/>
    <w:rsid w:val="00180D0C"/>
    <w:rsid w:val="00181809"/>
    <w:rsid w:val="001819C8"/>
    <w:rsid w:val="001822AD"/>
    <w:rsid w:val="00182680"/>
    <w:rsid w:val="001829B3"/>
    <w:rsid w:val="00182D78"/>
    <w:rsid w:val="00182E57"/>
    <w:rsid w:val="001831A0"/>
    <w:rsid w:val="001836A7"/>
    <w:rsid w:val="0018371D"/>
    <w:rsid w:val="00183B65"/>
    <w:rsid w:val="00183DBC"/>
    <w:rsid w:val="00183E0C"/>
    <w:rsid w:val="00183EAA"/>
    <w:rsid w:val="00183FDD"/>
    <w:rsid w:val="0018410B"/>
    <w:rsid w:val="00184429"/>
    <w:rsid w:val="0018492D"/>
    <w:rsid w:val="00184A28"/>
    <w:rsid w:val="00184A4E"/>
    <w:rsid w:val="00184A9B"/>
    <w:rsid w:val="00184AF6"/>
    <w:rsid w:val="00184E11"/>
    <w:rsid w:val="00185285"/>
    <w:rsid w:val="001856E8"/>
    <w:rsid w:val="00185787"/>
    <w:rsid w:val="00185A71"/>
    <w:rsid w:val="00187E5C"/>
    <w:rsid w:val="0019010A"/>
    <w:rsid w:val="001907CB"/>
    <w:rsid w:val="00190BCF"/>
    <w:rsid w:val="00190DAD"/>
    <w:rsid w:val="00191A56"/>
    <w:rsid w:val="001931F7"/>
    <w:rsid w:val="0019332E"/>
    <w:rsid w:val="001934E9"/>
    <w:rsid w:val="001938DB"/>
    <w:rsid w:val="00193E91"/>
    <w:rsid w:val="00194157"/>
    <w:rsid w:val="001949F8"/>
    <w:rsid w:val="00195467"/>
    <w:rsid w:val="00195B39"/>
    <w:rsid w:val="00195E6C"/>
    <w:rsid w:val="00196038"/>
    <w:rsid w:val="00196214"/>
    <w:rsid w:val="001965BD"/>
    <w:rsid w:val="00196669"/>
    <w:rsid w:val="001966AF"/>
    <w:rsid w:val="00196A0C"/>
    <w:rsid w:val="001973A9"/>
    <w:rsid w:val="001976A0"/>
    <w:rsid w:val="001A02C4"/>
    <w:rsid w:val="001A03C4"/>
    <w:rsid w:val="001A06B3"/>
    <w:rsid w:val="001A0A68"/>
    <w:rsid w:val="001A0B2E"/>
    <w:rsid w:val="001A0BD7"/>
    <w:rsid w:val="001A0D0A"/>
    <w:rsid w:val="001A0D28"/>
    <w:rsid w:val="001A109B"/>
    <w:rsid w:val="001A1804"/>
    <w:rsid w:val="001A1BBE"/>
    <w:rsid w:val="001A1E35"/>
    <w:rsid w:val="001A1F67"/>
    <w:rsid w:val="001A215D"/>
    <w:rsid w:val="001A2201"/>
    <w:rsid w:val="001A234F"/>
    <w:rsid w:val="001A24AD"/>
    <w:rsid w:val="001A28A0"/>
    <w:rsid w:val="001A28A4"/>
    <w:rsid w:val="001A2A27"/>
    <w:rsid w:val="001A2C39"/>
    <w:rsid w:val="001A41DA"/>
    <w:rsid w:val="001A4518"/>
    <w:rsid w:val="001A451C"/>
    <w:rsid w:val="001A4A8D"/>
    <w:rsid w:val="001A4F99"/>
    <w:rsid w:val="001A5119"/>
    <w:rsid w:val="001A5623"/>
    <w:rsid w:val="001A5A3F"/>
    <w:rsid w:val="001A5AB6"/>
    <w:rsid w:val="001A611D"/>
    <w:rsid w:val="001A6AF7"/>
    <w:rsid w:val="001A7066"/>
    <w:rsid w:val="001A735C"/>
    <w:rsid w:val="001A7651"/>
    <w:rsid w:val="001A765D"/>
    <w:rsid w:val="001A7DCB"/>
    <w:rsid w:val="001A7E56"/>
    <w:rsid w:val="001B01DD"/>
    <w:rsid w:val="001B02F8"/>
    <w:rsid w:val="001B0B38"/>
    <w:rsid w:val="001B0C76"/>
    <w:rsid w:val="001B0C88"/>
    <w:rsid w:val="001B0CB9"/>
    <w:rsid w:val="001B0D65"/>
    <w:rsid w:val="001B1045"/>
    <w:rsid w:val="001B18DE"/>
    <w:rsid w:val="001B2442"/>
    <w:rsid w:val="001B24E3"/>
    <w:rsid w:val="001B26AE"/>
    <w:rsid w:val="001B2777"/>
    <w:rsid w:val="001B2934"/>
    <w:rsid w:val="001B29DD"/>
    <w:rsid w:val="001B2A1D"/>
    <w:rsid w:val="001B2B18"/>
    <w:rsid w:val="001B2B82"/>
    <w:rsid w:val="001B2EF8"/>
    <w:rsid w:val="001B2F79"/>
    <w:rsid w:val="001B3F2B"/>
    <w:rsid w:val="001B48C2"/>
    <w:rsid w:val="001B49E2"/>
    <w:rsid w:val="001B4B8D"/>
    <w:rsid w:val="001B4ECA"/>
    <w:rsid w:val="001B52EA"/>
    <w:rsid w:val="001B5CD6"/>
    <w:rsid w:val="001B5E2E"/>
    <w:rsid w:val="001B5E73"/>
    <w:rsid w:val="001B5F89"/>
    <w:rsid w:val="001B619E"/>
    <w:rsid w:val="001B634F"/>
    <w:rsid w:val="001B6587"/>
    <w:rsid w:val="001B6981"/>
    <w:rsid w:val="001B6E28"/>
    <w:rsid w:val="001B76A6"/>
    <w:rsid w:val="001B7729"/>
    <w:rsid w:val="001B7868"/>
    <w:rsid w:val="001C00CD"/>
    <w:rsid w:val="001C0801"/>
    <w:rsid w:val="001C0C38"/>
    <w:rsid w:val="001C1021"/>
    <w:rsid w:val="001C20BD"/>
    <w:rsid w:val="001C219A"/>
    <w:rsid w:val="001C2642"/>
    <w:rsid w:val="001C2D20"/>
    <w:rsid w:val="001C2F71"/>
    <w:rsid w:val="001C30B2"/>
    <w:rsid w:val="001C3615"/>
    <w:rsid w:val="001C3790"/>
    <w:rsid w:val="001C3F00"/>
    <w:rsid w:val="001C4D8D"/>
    <w:rsid w:val="001C4F5F"/>
    <w:rsid w:val="001C533D"/>
    <w:rsid w:val="001C5410"/>
    <w:rsid w:val="001C5417"/>
    <w:rsid w:val="001C5A33"/>
    <w:rsid w:val="001C5CF2"/>
    <w:rsid w:val="001C687D"/>
    <w:rsid w:val="001C6E2A"/>
    <w:rsid w:val="001C6F50"/>
    <w:rsid w:val="001C72C7"/>
    <w:rsid w:val="001C7344"/>
    <w:rsid w:val="001C7798"/>
    <w:rsid w:val="001C79BB"/>
    <w:rsid w:val="001D01A6"/>
    <w:rsid w:val="001D0D3B"/>
    <w:rsid w:val="001D19E4"/>
    <w:rsid w:val="001D1A53"/>
    <w:rsid w:val="001D232C"/>
    <w:rsid w:val="001D2368"/>
    <w:rsid w:val="001D270C"/>
    <w:rsid w:val="001D277F"/>
    <w:rsid w:val="001D3293"/>
    <w:rsid w:val="001D3AE3"/>
    <w:rsid w:val="001D4490"/>
    <w:rsid w:val="001D4A8F"/>
    <w:rsid w:val="001D4AB6"/>
    <w:rsid w:val="001D5F5B"/>
    <w:rsid w:val="001D63FE"/>
    <w:rsid w:val="001D6C86"/>
    <w:rsid w:val="001D7386"/>
    <w:rsid w:val="001D74D0"/>
    <w:rsid w:val="001D7949"/>
    <w:rsid w:val="001D7D9D"/>
    <w:rsid w:val="001E0030"/>
    <w:rsid w:val="001E01B7"/>
    <w:rsid w:val="001E0952"/>
    <w:rsid w:val="001E0ACE"/>
    <w:rsid w:val="001E1511"/>
    <w:rsid w:val="001E1F03"/>
    <w:rsid w:val="001E20BE"/>
    <w:rsid w:val="001E21CF"/>
    <w:rsid w:val="001E246E"/>
    <w:rsid w:val="001E2487"/>
    <w:rsid w:val="001E26AA"/>
    <w:rsid w:val="001E26CF"/>
    <w:rsid w:val="001E29DD"/>
    <w:rsid w:val="001E399A"/>
    <w:rsid w:val="001E3A95"/>
    <w:rsid w:val="001E3CAD"/>
    <w:rsid w:val="001E3FD9"/>
    <w:rsid w:val="001E4176"/>
    <w:rsid w:val="001E485F"/>
    <w:rsid w:val="001E4A0B"/>
    <w:rsid w:val="001E4B45"/>
    <w:rsid w:val="001E4DAF"/>
    <w:rsid w:val="001E524E"/>
    <w:rsid w:val="001E59DB"/>
    <w:rsid w:val="001E5AFB"/>
    <w:rsid w:val="001E5D03"/>
    <w:rsid w:val="001E725C"/>
    <w:rsid w:val="001E72B2"/>
    <w:rsid w:val="001E745A"/>
    <w:rsid w:val="001E7F95"/>
    <w:rsid w:val="001F020C"/>
    <w:rsid w:val="001F044C"/>
    <w:rsid w:val="001F1857"/>
    <w:rsid w:val="001F18D6"/>
    <w:rsid w:val="001F1AD8"/>
    <w:rsid w:val="001F1B87"/>
    <w:rsid w:val="001F2215"/>
    <w:rsid w:val="001F2412"/>
    <w:rsid w:val="001F242E"/>
    <w:rsid w:val="001F3AE1"/>
    <w:rsid w:val="001F4021"/>
    <w:rsid w:val="001F4872"/>
    <w:rsid w:val="001F5762"/>
    <w:rsid w:val="001F6281"/>
    <w:rsid w:val="001F6341"/>
    <w:rsid w:val="001F65B0"/>
    <w:rsid w:val="001F6A3D"/>
    <w:rsid w:val="001F6D34"/>
    <w:rsid w:val="001F7B1B"/>
    <w:rsid w:val="001F7B2D"/>
    <w:rsid w:val="001F7D0A"/>
    <w:rsid w:val="00200068"/>
    <w:rsid w:val="00200C26"/>
    <w:rsid w:val="00200C9B"/>
    <w:rsid w:val="00200CD0"/>
    <w:rsid w:val="002012A7"/>
    <w:rsid w:val="002012BE"/>
    <w:rsid w:val="00201E7D"/>
    <w:rsid w:val="00201EEA"/>
    <w:rsid w:val="00201F0D"/>
    <w:rsid w:val="00201FE3"/>
    <w:rsid w:val="00202849"/>
    <w:rsid w:val="00202AD1"/>
    <w:rsid w:val="00202CC1"/>
    <w:rsid w:val="0020317D"/>
    <w:rsid w:val="00203374"/>
    <w:rsid w:val="002035DC"/>
    <w:rsid w:val="00203F71"/>
    <w:rsid w:val="00204B11"/>
    <w:rsid w:val="00204D1A"/>
    <w:rsid w:val="00205325"/>
    <w:rsid w:val="00205481"/>
    <w:rsid w:val="00205C6E"/>
    <w:rsid w:val="00205D72"/>
    <w:rsid w:val="002061B4"/>
    <w:rsid w:val="002064F3"/>
    <w:rsid w:val="0020684F"/>
    <w:rsid w:val="00206A9B"/>
    <w:rsid w:val="00206AF0"/>
    <w:rsid w:val="00206D20"/>
    <w:rsid w:val="00206DA4"/>
    <w:rsid w:val="00207712"/>
    <w:rsid w:val="00210737"/>
    <w:rsid w:val="002107A3"/>
    <w:rsid w:val="00210889"/>
    <w:rsid w:val="0021137F"/>
    <w:rsid w:val="002118D7"/>
    <w:rsid w:val="00211DD8"/>
    <w:rsid w:val="0021201E"/>
    <w:rsid w:val="00212460"/>
    <w:rsid w:val="00212BE5"/>
    <w:rsid w:val="002130E8"/>
    <w:rsid w:val="002131F2"/>
    <w:rsid w:val="002133E3"/>
    <w:rsid w:val="00213429"/>
    <w:rsid w:val="00213735"/>
    <w:rsid w:val="002137A3"/>
    <w:rsid w:val="002137DA"/>
    <w:rsid w:val="00213844"/>
    <w:rsid w:val="00213A03"/>
    <w:rsid w:val="00213B61"/>
    <w:rsid w:val="0021401E"/>
    <w:rsid w:val="00214F75"/>
    <w:rsid w:val="00215018"/>
    <w:rsid w:val="002153FF"/>
    <w:rsid w:val="0021552A"/>
    <w:rsid w:val="0021559F"/>
    <w:rsid w:val="00215C68"/>
    <w:rsid w:val="00215E38"/>
    <w:rsid w:val="0021628A"/>
    <w:rsid w:val="00216838"/>
    <w:rsid w:val="00216A15"/>
    <w:rsid w:val="002170B4"/>
    <w:rsid w:val="002172FD"/>
    <w:rsid w:val="00217A65"/>
    <w:rsid w:val="002209E3"/>
    <w:rsid w:val="00220B85"/>
    <w:rsid w:val="0022112F"/>
    <w:rsid w:val="00221428"/>
    <w:rsid w:val="002217F7"/>
    <w:rsid w:val="00221BF7"/>
    <w:rsid w:val="00221F12"/>
    <w:rsid w:val="0022215F"/>
    <w:rsid w:val="0022232F"/>
    <w:rsid w:val="002223EF"/>
    <w:rsid w:val="00222995"/>
    <w:rsid w:val="00222AE0"/>
    <w:rsid w:val="00222B4F"/>
    <w:rsid w:val="00222F4C"/>
    <w:rsid w:val="00223EF1"/>
    <w:rsid w:val="002242A4"/>
    <w:rsid w:val="00224670"/>
    <w:rsid w:val="00224932"/>
    <w:rsid w:val="00224FCB"/>
    <w:rsid w:val="00225316"/>
    <w:rsid w:val="00225970"/>
    <w:rsid w:val="00226B11"/>
    <w:rsid w:val="00227786"/>
    <w:rsid w:val="00227DF9"/>
    <w:rsid w:val="002301CA"/>
    <w:rsid w:val="002304D8"/>
    <w:rsid w:val="00230FFA"/>
    <w:rsid w:val="00231376"/>
    <w:rsid w:val="00231D66"/>
    <w:rsid w:val="002321AD"/>
    <w:rsid w:val="0023257E"/>
    <w:rsid w:val="00232AB7"/>
    <w:rsid w:val="00232BAF"/>
    <w:rsid w:val="00232DF0"/>
    <w:rsid w:val="00232F38"/>
    <w:rsid w:val="002330A3"/>
    <w:rsid w:val="00233116"/>
    <w:rsid w:val="002337B4"/>
    <w:rsid w:val="00233B12"/>
    <w:rsid w:val="00233FFA"/>
    <w:rsid w:val="002340C5"/>
    <w:rsid w:val="002342AF"/>
    <w:rsid w:val="002342B4"/>
    <w:rsid w:val="0023454D"/>
    <w:rsid w:val="002346AC"/>
    <w:rsid w:val="002347CB"/>
    <w:rsid w:val="00235C83"/>
    <w:rsid w:val="00236FC8"/>
    <w:rsid w:val="00237294"/>
    <w:rsid w:val="00237636"/>
    <w:rsid w:val="002378C6"/>
    <w:rsid w:val="00237A8A"/>
    <w:rsid w:val="0024001A"/>
    <w:rsid w:val="002409A2"/>
    <w:rsid w:val="00241299"/>
    <w:rsid w:val="0024153A"/>
    <w:rsid w:val="002417C8"/>
    <w:rsid w:val="0024190E"/>
    <w:rsid w:val="00241E53"/>
    <w:rsid w:val="00242340"/>
    <w:rsid w:val="00242D37"/>
    <w:rsid w:val="00242EB3"/>
    <w:rsid w:val="002433CA"/>
    <w:rsid w:val="002433EF"/>
    <w:rsid w:val="00243D68"/>
    <w:rsid w:val="00244108"/>
    <w:rsid w:val="00244138"/>
    <w:rsid w:val="0024497D"/>
    <w:rsid w:val="00244D14"/>
    <w:rsid w:val="002453D9"/>
    <w:rsid w:val="00245549"/>
    <w:rsid w:val="00246818"/>
    <w:rsid w:val="00246BF2"/>
    <w:rsid w:val="0024728F"/>
    <w:rsid w:val="00247414"/>
    <w:rsid w:val="002504C4"/>
    <w:rsid w:val="002504F7"/>
    <w:rsid w:val="00250555"/>
    <w:rsid w:val="002506D0"/>
    <w:rsid w:val="002508E8"/>
    <w:rsid w:val="0025131D"/>
    <w:rsid w:val="002513D0"/>
    <w:rsid w:val="0025177B"/>
    <w:rsid w:val="00251AF4"/>
    <w:rsid w:val="00251B90"/>
    <w:rsid w:val="00251D94"/>
    <w:rsid w:val="0025210C"/>
    <w:rsid w:val="002522AE"/>
    <w:rsid w:val="00252597"/>
    <w:rsid w:val="00252617"/>
    <w:rsid w:val="00253250"/>
    <w:rsid w:val="00253F1B"/>
    <w:rsid w:val="00254637"/>
    <w:rsid w:val="0025467A"/>
    <w:rsid w:val="0025486E"/>
    <w:rsid w:val="00254959"/>
    <w:rsid w:val="00254A19"/>
    <w:rsid w:val="00254C31"/>
    <w:rsid w:val="00254DA3"/>
    <w:rsid w:val="00254F0B"/>
    <w:rsid w:val="00255398"/>
    <w:rsid w:val="00255534"/>
    <w:rsid w:val="00255E83"/>
    <w:rsid w:val="002563D8"/>
    <w:rsid w:val="002567B6"/>
    <w:rsid w:val="002568E2"/>
    <w:rsid w:val="00256C66"/>
    <w:rsid w:val="00256D79"/>
    <w:rsid w:val="002571DE"/>
    <w:rsid w:val="002575B6"/>
    <w:rsid w:val="002579C7"/>
    <w:rsid w:val="00260D8A"/>
    <w:rsid w:val="00261139"/>
    <w:rsid w:val="002618DA"/>
    <w:rsid w:val="00261E94"/>
    <w:rsid w:val="00262018"/>
    <w:rsid w:val="002626FF"/>
    <w:rsid w:val="00262706"/>
    <w:rsid w:val="0026308E"/>
    <w:rsid w:val="00263357"/>
    <w:rsid w:val="002636EC"/>
    <w:rsid w:val="002637D6"/>
    <w:rsid w:val="00263ADA"/>
    <w:rsid w:val="00263C9D"/>
    <w:rsid w:val="00263CF7"/>
    <w:rsid w:val="002641D4"/>
    <w:rsid w:val="00264C50"/>
    <w:rsid w:val="00264D42"/>
    <w:rsid w:val="00264E32"/>
    <w:rsid w:val="00264ED5"/>
    <w:rsid w:val="00265133"/>
    <w:rsid w:val="00265195"/>
    <w:rsid w:val="00265217"/>
    <w:rsid w:val="002652CE"/>
    <w:rsid w:val="00265501"/>
    <w:rsid w:val="00266001"/>
    <w:rsid w:val="0026690E"/>
    <w:rsid w:val="00266919"/>
    <w:rsid w:val="00266F84"/>
    <w:rsid w:val="002673A7"/>
    <w:rsid w:val="002676C2"/>
    <w:rsid w:val="002703BF"/>
    <w:rsid w:val="00270D12"/>
    <w:rsid w:val="00270D47"/>
    <w:rsid w:val="00271D69"/>
    <w:rsid w:val="00272010"/>
    <w:rsid w:val="00272201"/>
    <w:rsid w:val="0027268D"/>
    <w:rsid w:val="002727C5"/>
    <w:rsid w:val="00272860"/>
    <w:rsid w:val="00272A7E"/>
    <w:rsid w:val="00272FA2"/>
    <w:rsid w:val="00273320"/>
    <w:rsid w:val="00273AA5"/>
    <w:rsid w:val="0027429A"/>
    <w:rsid w:val="0027472C"/>
    <w:rsid w:val="002747C6"/>
    <w:rsid w:val="0027486C"/>
    <w:rsid w:val="002748B4"/>
    <w:rsid w:val="002748F5"/>
    <w:rsid w:val="00274D60"/>
    <w:rsid w:val="00274F63"/>
    <w:rsid w:val="00275622"/>
    <w:rsid w:val="00275B00"/>
    <w:rsid w:val="00276122"/>
    <w:rsid w:val="00277841"/>
    <w:rsid w:val="00277C40"/>
    <w:rsid w:val="00277E86"/>
    <w:rsid w:val="00277F50"/>
    <w:rsid w:val="0028008F"/>
    <w:rsid w:val="002800A7"/>
    <w:rsid w:val="00280711"/>
    <w:rsid w:val="00280F44"/>
    <w:rsid w:val="0028138E"/>
    <w:rsid w:val="00281487"/>
    <w:rsid w:val="002815AC"/>
    <w:rsid w:val="00281950"/>
    <w:rsid w:val="00281A09"/>
    <w:rsid w:val="002821CC"/>
    <w:rsid w:val="002822B1"/>
    <w:rsid w:val="00282423"/>
    <w:rsid w:val="00282A4C"/>
    <w:rsid w:val="00282CD8"/>
    <w:rsid w:val="00282D2F"/>
    <w:rsid w:val="00282E7D"/>
    <w:rsid w:val="002830A9"/>
    <w:rsid w:val="00283DB3"/>
    <w:rsid w:val="002847F1"/>
    <w:rsid w:val="00284B42"/>
    <w:rsid w:val="00284D0B"/>
    <w:rsid w:val="00285599"/>
    <w:rsid w:val="002856AC"/>
    <w:rsid w:val="00285DEF"/>
    <w:rsid w:val="00285F32"/>
    <w:rsid w:val="002861E3"/>
    <w:rsid w:val="0028648C"/>
    <w:rsid w:val="00286C99"/>
    <w:rsid w:val="00290DDE"/>
    <w:rsid w:val="0029103F"/>
    <w:rsid w:val="00291A25"/>
    <w:rsid w:val="00291A78"/>
    <w:rsid w:val="00291E8D"/>
    <w:rsid w:val="002921A5"/>
    <w:rsid w:val="00292610"/>
    <w:rsid w:val="002927EB"/>
    <w:rsid w:val="00292C5C"/>
    <w:rsid w:val="00292F3B"/>
    <w:rsid w:val="0029321A"/>
    <w:rsid w:val="002934C0"/>
    <w:rsid w:val="002934C9"/>
    <w:rsid w:val="00293803"/>
    <w:rsid w:val="0029387E"/>
    <w:rsid w:val="00293948"/>
    <w:rsid w:val="00293CAF"/>
    <w:rsid w:val="002940A8"/>
    <w:rsid w:val="002942B8"/>
    <w:rsid w:val="00294CD9"/>
    <w:rsid w:val="002951E5"/>
    <w:rsid w:val="002955B8"/>
    <w:rsid w:val="00295A7B"/>
    <w:rsid w:val="00296012"/>
    <w:rsid w:val="00296228"/>
    <w:rsid w:val="00296B49"/>
    <w:rsid w:val="00296B51"/>
    <w:rsid w:val="00296F53"/>
    <w:rsid w:val="002973FE"/>
    <w:rsid w:val="002A1076"/>
    <w:rsid w:val="002A11F0"/>
    <w:rsid w:val="002A1758"/>
    <w:rsid w:val="002A2403"/>
    <w:rsid w:val="002A28F4"/>
    <w:rsid w:val="002A2BF1"/>
    <w:rsid w:val="002A3FE1"/>
    <w:rsid w:val="002A411B"/>
    <w:rsid w:val="002A4180"/>
    <w:rsid w:val="002A482D"/>
    <w:rsid w:val="002A48C3"/>
    <w:rsid w:val="002A55E2"/>
    <w:rsid w:val="002A5D9F"/>
    <w:rsid w:val="002A5EF1"/>
    <w:rsid w:val="002A5F8E"/>
    <w:rsid w:val="002A6197"/>
    <w:rsid w:val="002A61C6"/>
    <w:rsid w:val="002A6B3F"/>
    <w:rsid w:val="002A6D06"/>
    <w:rsid w:val="002A7016"/>
    <w:rsid w:val="002A7EDE"/>
    <w:rsid w:val="002B069F"/>
    <w:rsid w:val="002B0893"/>
    <w:rsid w:val="002B19B3"/>
    <w:rsid w:val="002B1B3C"/>
    <w:rsid w:val="002B1F3E"/>
    <w:rsid w:val="002B1FB0"/>
    <w:rsid w:val="002B214F"/>
    <w:rsid w:val="002B2226"/>
    <w:rsid w:val="002B26F3"/>
    <w:rsid w:val="002B2856"/>
    <w:rsid w:val="002B2991"/>
    <w:rsid w:val="002B2BFE"/>
    <w:rsid w:val="002B2D32"/>
    <w:rsid w:val="002B324B"/>
    <w:rsid w:val="002B3EC3"/>
    <w:rsid w:val="002B41F2"/>
    <w:rsid w:val="002B4594"/>
    <w:rsid w:val="002B4671"/>
    <w:rsid w:val="002B4F92"/>
    <w:rsid w:val="002B5016"/>
    <w:rsid w:val="002B5126"/>
    <w:rsid w:val="002B5158"/>
    <w:rsid w:val="002B5A40"/>
    <w:rsid w:val="002B6049"/>
    <w:rsid w:val="002B6275"/>
    <w:rsid w:val="002B65AE"/>
    <w:rsid w:val="002B65EA"/>
    <w:rsid w:val="002B669B"/>
    <w:rsid w:val="002B6CF2"/>
    <w:rsid w:val="002B6E5D"/>
    <w:rsid w:val="002B70C2"/>
    <w:rsid w:val="002B7514"/>
    <w:rsid w:val="002B7619"/>
    <w:rsid w:val="002B78D1"/>
    <w:rsid w:val="002B7A9E"/>
    <w:rsid w:val="002B7EC3"/>
    <w:rsid w:val="002B7F40"/>
    <w:rsid w:val="002C0071"/>
    <w:rsid w:val="002C0716"/>
    <w:rsid w:val="002C0C6F"/>
    <w:rsid w:val="002C0F02"/>
    <w:rsid w:val="002C103D"/>
    <w:rsid w:val="002C1083"/>
    <w:rsid w:val="002C13A4"/>
    <w:rsid w:val="002C1D8F"/>
    <w:rsid w:val="002C2398"/>
    <w:rsid w:val="002C29B6"/>
    <w:rsid w:val="002C2C6C"/>
    <w:rsid w:val="002C3498"/>
    <w:rsid w:val="002C35DD"/>
    <w:rsid w:val="002C374E"/>
    <w:rsid w:val="002C3A7D"/>
    <w:rsid w:val="002C3BFB"/>
    <w:rsid w:val="002C3FCD"/>
    <w:rsid w:val="002C4040"/>
    <w:rsid w:val="002C40C2"/>
    <w:rsid w:val="002C4E8E"/>
    <w:rsid w:val="002C5012"/>
    <w:rsid w:val="002C50F0"/>
    <w:rsid w:val="002C552F"/>
    <w:rsid w:val="002C55EC"/>
    <w:rsid w:val="002C5D29"/>
    <w:rsid w:val="002C5F50"/>
    <w:rsid w:val="002C6133"/>
    <w:rsid w:val="002C701E"/>
    <w:rsid w:val="002C7D57"/>
    <w:rsid w:val="002C7F5F"/>
    <w:rsid w:val="002D010D"/>
    <w:rsid w:val="002D03BB"/>
    <w:rsid w:val="002D07A6"/>
    <w:rsid w:val="002D0AD2"/>
    <w:rsid w:val="002D0C31"/>
    <w:rsid w:val="002D17D2"/>
    <w:rsid w:val="002D17F3"/>
    <w:rsid w:val="002D1951"/>
    <w:rsid w:val="002D292F"/>
    <w:rsid w:val="002D30D7"/>
    <w:rsid w:val="002D3D33"/>
    <w:rsid w:val="002D3E2C"/>
    <w:rsid w:val="002D4202"/>
    <w:rsid w:val="002D42B9"/>
    <w:rsid w:val="002D462B"/>
    <w:rsid w:val="002D468E"/>
    <w:rsid w:val="002D484F"/>
    <w:rsid w:val="002D4963"/>
    <w:rsid w:val="002D50EF"/>
    <w:rsid w:val="002D5337"/>
    <w:rsid w:val="002D53AC"/>
    <w:rsid w:val="002D5994"/>
    <w:rsid w:val="002D6221"/>
    <w:rsid w:val="002D665D"/>
    <w:rsid w:val="002D6D9E"/>
    <w:rsid w:val="002D707B"/>
    <w:rsid w:val="002D7AE9"/>
    <w:rsid w:val="002D7B5A"/>
    <w:rsid w:val="002D7D63"/>
    <w:rsid w:val="002E02DC"/>
    <w:rsid w:val="002E0436"/>
    <w:rsid w:val="002E04E4"/>
    <w:rsid w:val="002E0518"/>
    <w:rsid w:val="002E0623"/>
    <w:rsid w:val="002E0906"/>
    <w:rsid w:val="002E0BCF"/>
    <w:rsid w:val="002E0F31"/>
    <w:rsid w:val="002E16DF"/>
    <w:rsid w:val="002E2157"/>
    <w:rsid w:val="002E29A9"/>
    <w:rsid w:val="002E2A50"/>
    <w:rsid w:val="002E2A81"/>
    <w:rsid w:val="002E2C4B"/>
    <w:rsid w:val="002E2D8B"/>
    <w:rsid w:val="002E3CC2"/>
    <w:rsid w:val="002E3E3F"/>
    <w:rsid w:val="002E42FE"/>
    <w:rsid w:val="002E471D"/>
    <w:rsid w:val="002E4731"/>
    <w:rsid w:val="002E4890"/>
    <w:rsid w:val="002E5224"/>
    <w:rsid w:val="002E56D8"/>
    <w:rsid w:val="002E5796"/>
    <w:rsid w:val="002E5C2B"/>
    <w:rsid w:val="002E5DFE"/>
    <w:rsid w:val="002E6014"/>
    <w:rsid w:val="002E718D"/>
    <w:rsid w:val="002E758E"/>
    <w:rsid w:val="002E7A6A"/>
    <w:rsid w:val="002E7B93"/>
    <w:rsid w:val="002E7D35"/>
    <w:rsid w:val="002E7E85"/>
    <w:rsid w:val="002F02F2"/>
    <w:rsid w:val="002F0341"/>
    <w:rsid w:val="002F05D0"/>
    <w:rsid w:val="002F0C6D"/>
    <w:rsid w:val="002F0CAA"/>
    <w:rsid w:val="002F1991"/>
    <w:rsid w:val="002F22D9"/>
    <w:rsid w:val="002F33AD"/>
    <w:rsid w:val="002F3747"/>
    <w:rsid w:val="002F4189"/>
    <w:rsid w:val="002F4977"/>
    <w:rsid w:val="002F536F"/>
    <w:rsid w:val="002F58FC"/>
    <w:rsid w:val="002F5B3C"/>
    <w:rsid w:val="002F61C2"/>
    <w:rsid w:val="002F671C"/>
    <w:rsid w:val="002F76C2"/>
    <w:rsid w:val="002F7AD4"/>
    <w:rsid w:val="002F7B9D"/>
    <w:rsid w:val="002F7D8C"/>
    <w:rsid w:val="0030038E"/>
    <w:rsid w:val="003009BC"/>
    <w:rsid w:val="00300C82"/>
    <w:rsid w:val="00300DF3"/>
    <w:rsid w:val="00301439"/>
    <w:rsid w:val="00301693"/>
    <w:rsid w:val="00301ABF"/>
    <w:rsid w:val="00301C4C"/>
    <w:rsid w:val="00301E22"/>
    <w:rsid w:val="00301F67"/>
    <w:rsid w:val="003025B0"/>
    <w:rsid w:val="00302BCA"/>
    <w:rsid w:val="00302F7C"/>
    <w:rsid w:val="0030311B"/>
    <w:rsid w:val="003035B4"/>
    <w:rsid w:val="00303EBA"/>
    <w:rsid w:val="00303EBC"/>
    <w:rsid w:val="003044B2"/>
    <w:rsid w:val="00304B28"/>
    <w:rsid w:val="00304BC0"/>
    <w:rsid w:val="00304CAB"/>
    <w:rsid w:val="00305A5A"/>
    <w:rsid w:val="00306301"/>
    <w:rsid w:val="0030698C"/>
    <w:rsid w:val="00306C5D"/>
    <w:rsid w:val="00306D0A"/>
    <w:rsid w:val="00307183"/>
    <w:rsid w:val="0030734E"/>
    <w:rsid w:val="00307D59"/>
    <w:rsid w:val="00307F09"/>
    <w:rsid w:val="00310282"/>
    <w:rsid w:val="00310729"/>
    <w:rsid w:val="00311326"/>
    <w:rsid w:val="00311479"/>
    <w:rsid w:val="00311818"/>
    <w:rsid w:val="00311BA7"/>
    <w:rsid w:val="0031251D"/>
    <w:rsid w:val="0031268B"/>
    <w:rsid w:val="00312797"/>
    <w:rsid w:val="003127FA"/>
    <w:rsid w:val="00312EC1"/>
    <w:rsid w:val="00313257"/>
    <w:rsid w:val="00314666"/>
    <w:rsid w:val="00314810"/>
    <w:rsid w:val="00314B5B"/>
    <w:rsid w:val="00314CFE"/>
    <w:rsid w:val="00315207"/>
    <w:rsid w:val="00315C3F"/>
    <w:rsid w:val="00315F44"/>
    <w:rsid w:val="00315F45"/>
    <w:rsid w:val="00315FDA"/>
    <w:rsid w:val="00316457"/>
    <w:rsid w:val="00316E5D"/>
    <w:rsid w:val="00316FC0"/>
    <w:rsid w:val="00317079"/>
    <w:rsid w:val="0031709B"/>
    <w:rsid w:val="003173D4"/>
    <w:rsid w:val="003179A6"/>
    <w:rsid w:val="00317D1B"/>
    <w:rsid w:val="00320074"/>
    <w:rsid w:val="0032066F"/>
    <w:rsid w:val="003206E2"/>
    <w:rsid w:val="00320CED"/>
    <w:rsid w:val="003211CA"/>
    <w:rsid w:val="003212EB"/>
    <w:rsid w:val="003213F3"/>
    <w:rsid w:val="00321579"/>
    <w:rsid w:val="00323223"/>
    <w:rsid w:val="00323275"/>
    <w:rsid w:val="003232A4"/>
    <w:rsid w:val="0032345A"/>
    <w:rsid w:val="00323545"/>
    <w:rsid w:val="0032362C"/>
    <w:rsid w:val="0032379F"/>
    <w:rsid w:val="003238B3"/>
    <w:rsid w:val="00324445"/>
    <w:rsid w:val="003246FA"/>
    <w:rsid w:val="00324837"/>
    <w:rsid w:val="003254EE"/>
    <w:rsid w:val="00325F15"/>
    <w:rsid w:val="003266E9"/>
    <w:rsid w:val="00326E0B"/>
    <w:rsid w:val="00327655"/>
    <w:rsid w:val="003276D1"/>
    <w:rsid w:val="003276DC"/>
    <w:rsid w:val="00327724"/>
    <w:rsid w:val="00327788"/>
    <w:rsid w:val="00327B94"/>
    <w:rsid w:val="00327CF6"/>
    <w:rsid w:val="00327DAD"/>
    <w:rsid w:val="00330038"/>
    <w:rsid w:val="0033074D"/>
    <w:rsid w:val="003308C2"/>
    <w:rsid w:val="00330A7F"/>
    <w:rsid w:val="0033197A"/>
    <w:rsid w:val="003322D1"/>
    <w:rsid w:val="00332975"/>
    <w:rsid w:val="00332D1C"/>
    <w:rsid w:val="00332D60"/>
    <w:rsid w:val="00332ED1"/>
    <w:rsid w:val="0033315B"/>
    <w:rsid w:val="00333A3A"/>
    <w:rsid w:val="00333B95"/>
    <w:rsid w:val="0033409C"/>
    <w:rsid w:val="003342BC"/>
    <w:rsid w:val="00334F43"/>
    <w:rsid w:val="003354B0"/>
    <w:rsid w:val="00335B24"/>
    <w:rsid w:val="00335F3B"/>
    <w:rsid w:val="00335FAD"/>
    <w:rsid w:val="00336D11"/>
    <w:rsid w:val="00337AAF"/>
    <w:rsid w:val="00337D98"/>
    <w:rsid w:val="00337EF1"/>
    <w:rsid w:val="00337FA5"/>
    <w:rsid w:val="0034004E"/>
    <w:rsid w:val="00340082"/>
    <w:rsid w:val="003400F9"/>
    <w:rsid w:val="00340288"/>
    <w:rsid w:val="0034073D"/>
    <w:rsid w:val="00340832"/>
    <w:rsid w:val="0034087E"/>
    <w:rsid w:val="00341240"/>
    <w:rsid w:val="00341EE6"/>
    <w:rsid w:val="003421D1"/>
    <w:rsid w:val="00342388"/>
    <w:rsid w:val="00342732"/>
    <w:rsid w:val="003430BB"/>
    <w:rsid w:val="00343C63"/>
    <w:rsid w:val="00344A9F"/>
    <w:rsid w:val="00344C7D"/>
    <w:rsid w:val="003452FE"/>
    <w:rsid w:val="003453D8"/>
    <w:rsid w:val="00345513"/>
    <w:rsid w:val="00345856"/>
    <w:rsid w:val="00345CA6"/>
    <w:rsid w:val="003462A6"/>
    <w:rsid w:val="003464F9"/>
    <w:rsid w:val="003467E5"/>
    <w:rsid w:val="00346CF0"/>
    <w:rsid w:val="00346D52"/>
    <w:rsid w:val="003471CA"/>
    <w:rsid w:val="003473D8"/>
    <w:rsid w:val="003475F7"/>
    <w:rsid w:val="00347D7B"/>
    <w:rsid w:val="00347DA4"/>
    <w:rsid w:val="00347F42"/>
    <w:rsid w:val="003500FD"/>
    <w:rsid w:val="00350760"/>
    <w:rsid w:val="00350769"/>
    <w:rsid w:val="00350789"/>
    <w:rsid w:val="00350CAD"/>
    <w:rsid w:val="00350FB9"/>
    <w:rsid w:val="00350FBA"/>
    <w:rsid w:val="00352569"/>
    <w:rsid w:val="00353020"/>
    <w:rsid w:val="0035351E"/>
    <w:rsid w:val="00354327"/>
    <w:rsid w:val="003543A8"/>
    <w:rsid w:val="00355018"/>
    <w:rsid w:val="0035569E"/>
    <w:rsid w:val="00355C8E"/>
    <w:rsid w:val="00356375"/>
    <w:rsid w:val="0035639C"/>
    <w:rsid w:val="00356670"/>
    <w:rsid w:val="003566BB"/>
    <w:rsid w:val="00356750"/>
    <w:rsid w:val="003567D9"/>
    <w:rsid w:val="00356BFF"/>
    <w:rsid w:val="00356CC6"/>
    <w:rsid w:val="003571D8"/>
    <w:rsid w:val="00357523"/>
    <w:rsid w:val="003577AA"/>
    <w:rsid w:val="0035787F"/>
    <w:rsid w:val="00357E89"/>
    <w:rsid w:val="00360430"/>
    <w:rsid w:val="003606A3"/>
    <w:rsid w:val="00360CE8"/>
    <w:rsid w:val="00360DDF"/>
    <w:rsid w:val="00361139"/>
    <w:rsid w:val="003614D4"/>
    <w:rsid w:val="003614EC"/>
    <w:rsid w:val="00361906"/>
    <w:rsid w:val="00361B25"/>
    <w:rsid w:val="00361B4D"/>
    <w:rsid w:val="00361BCF"/>
    <w:rsid w:val="003623BF"/>
    <w:rsid w:val="00362FCB"/>
    <w:rsid w:val="003633C0"/>
    <w:rsid w:val="003635DE"/>
    <w:rsid w:val="003636C1"/>
    <w:rsid w:val="00363906"/>
    <w:rsid w:val="00363A60"/>
    <w:rsid w:val="003645D3"/>
    <w:rsid w:val="003647BA"/>
    <w:rsid w:val="0036548D"/>
    <w:rsid w:val="0036550C"/>
    <w:rsid w:val="003657AB"/>
    <w:rsid w:val="003659F2"/>
    <w:rsid w:val="00365CA3"/>
    <w:rsid w:val="00366E69"/>
    <w:rsid w:val="00366EC4"/>
    <w:rsid w:val="00366FC5"/>
    <w:rsid w:val="00367626"/>
    <w:rsid w:val="0036792C"/>
    <w:rsid w:val="00367932"/>
    <w:rsid w:val="003679A3"/>
    <w:rsid w:val="00367B61"/>
    <w:rsid w:val="00367C27"/>
    <w:rsid w:val="00367D32"/>
    <w:rsid w:val="00367F9F"/>
    <w:rsid w:val="003701D9"/>
    <w:rsid w:val="003706C6"/>
    <w:rsid w:val="00370B06"/>
    <w:rsid w:val="00370E27"/>
    <w:rsid w:val="00371364"/>
    <w:rsid w:val="00371396"/>
    <w:rsid w:val="003714B8"/>
    <w:rsid w:val="00371F0E"/>
    <w:rsid w:val="00372282"/>
    <w:rsid w:val="003724AF"/>
    <w:rsid w:val="003728A9"/>
    <w:rsid w:val="003728AE"/>
    <w:rsid w:val="00372981"/>
    <w:rsid w:val="00373221"/>
    <w:rsid w:val="003735E8"/>
    <w:rsid w:val="003739A2"/>
    <w:rsid w:val="00373CC6"/>
    <w:rsid w:val="00373F52"/>
    <w:rsid w:val="00374BCE"/>
    <w:rsid w:val="00374BD5"/>
    <w:rsid w:val="00374CA3"/>
    <w:rsid w:val="0037533A"/>
    <w:rsid w:val="00375A0F"/>
    <w:rsid w:val="00375BD0"/>
    <w:rsid w:val="0037611D"/>
    <w:rsid w:val="00376C56"/>
    <w:rsid w:val="00376F8C"/>
    <w:rsid w:val="00377287"/>
    <w:rsid w:val="0037753E"/>
    <w:rsid w:val="0038031E"/>
    <w:rsid w:val="003804ED"/>
    <w:rsid w:val="00380819"/>
    <w:rsid w:val="00380BCA"/>
    <w:rsid w:val="00380BDA"/>
    <w:rsid w:val="00380DA9"/>
    <w:rsid w:val="00380ED7"/>
    <w:rsid w:val="00381120"/>
    <w:rsid w:val="0038112F"/>
    <w:rsid w:val="0038118E"/>
    <w:rsid w:val="00381321"/>
    <w:rsid w:val="00381A2F"/>
    <w:rsid w:val="00381F58"/>
    <w:rsid w:val="003823BF"/>
    <w:rsid w:val="0038353F"/>
    <w:rsid w:val="0038389C"/>
    <w:rsid w:val="00383CFD"/>
    <w:rsid w:val="003847EF"/>
    <w:rsid w:val="00385267"/>
    <w:rsid w:val="00385299"/>
    <w:rsid w:val="00385439"/>
    <w:rsid w:val="00385631"/>
    <w:rsid w:val="003858A0"/>
    <w:rsid w:val="00386A5E"/>
    <w:rsid w:val="0038720B"/>
    <w:rsid w:val="00387D37"/>
    <w:rsid w:val="00390209"/>
    <w:rsid w:val="00390537"/>
    <w:rsid w:val="00391832"/>
    <w:rsid w:val="003919D4"/>
    <w:rsid w:val="0039229B"/>
    <w:rsid w:val="003925AD"/>
    <w:rsid w:val="00392D21"/>
    <w:rsid w:val="00392D9E"/>
    <w:rsid w:val="00393490"/>
    <w:rsid w:val="00393BAA"/>
    <w:rsid w:val="003945EE"/>
    <w:rsid w:val="003946C8"/>
    <w:rsid w:val="00394B82"/>
    <w:rsid w:val="00394DFA"/>
    <w:rsid w:val="00395565"/>
    <w:rsid w:val="0039572A"/>
    <w:rsid w:val="0039678B"/>
    <w:rsid w:val="003967A2"/>
    <w:rsid w:val="003967C6"/>
    <w:rsid w:val="00396CB9"/>
    <w:rsid w:val="00396DAA"/>
    <w:rsid w:val="00396DAF"/>
    <w:rsid w:val="003972BE"/>
    <w:rsid w:val="00397D72"/>
    <w:rsid w:val="00397F90"/>
    <w:rsid w:val="003A0569"/>
    <w:rsid w:val="003A07BA"/>
    <w:rsid w:val="003A0971"/>
    <w:rsid w:val="003A0A32"/>
    <w:rsid w:val="003A0B0C"/>
    <w:rsid w:val="003A0B82"/>
    <w:rsid w:val="003A0C0F"/>
    <w:rsid w:val="003A0F74"/>
    <w:rsid w:val="003A12A7"/>
    <w:rsid w:val="003A13BD"/>
    <w:rsid w:val="003A1925"/>
    <w:rsid w:val="003A21BA"/>
    <w:rsid w:val="003A25BA"/>
    <w:rsid w:val="003A28FC"/>
    <w:rsid w:val="003A2950"/>
    <w:rsid w:val="003A2D0B"/>
    <w:rsid w:val="003A34E7"/>
    <w:rsid w:val="003A35D3"/>
    <w:rsid w:val="003A3CB6"/>
    <w:rsid w:val="003A434F"/>
    <w:rsid w:val="003A45B6"/>
    <w:rsid w:val="003A59A9"/>
    <w:rsid w:val="003A5E5C"/>
    <w:rsid w:val="003A5EC7"/>
    <w:rsid w:val="003A6C04"/>
    <w:rsid w:val="003A6D57"/>
    <w:rsid w:val="003A6D77"/>
    <w:rsid w:val="003A7463"/>
    <w:rsid w:val="003A7759"/>
    <w:rsid w:val="003A77D8"/>
    <w:rsid w:val="003A7B71"/>
    <w:rsid w:val="003A7C63"/>
    <w:rsid w:val="003A7CF2"/>
    <w:rsid w:val="003B035C"/>
    <w:rsid w:val="003B0BB8"/>
    <w:rsid w:val="003B1049"/>
    <w:rsid w:val="003B1220"/>
    <w:rsid w:val="003B1422"/>
    <w:rsid w:val="003B1DD4"/>
    <w:rsid w:val="003B1F41"/>
    <w:rsid w:val="003B2950"/>
    <w:rsid w:val="003B2BC8"/>
    <w:rsid w:val="003B3955"/>
    <w:rsid w:val="003B3B5A"/>
    <w:rsid w:val="003B3D68"/>
    <w:rsid w:val="003B3DE5"/>
    <w:rsid w:val="003B40D4"/>
    <w:rsid w:val="003B42C3"/>
    <w:rsid w:val="003B47BF"/>
    <w:rsid w:val="003B49A2"/>
    <w:rsid w:val="003B4C16"/>
    <w:rsid w:val="003B522A"/>
    <w:rsid w:val="003B53C1"/>
    <w:rsid w:val="003B5CC6"/>
    <w:rsid w:val="003B5ECC"/>
    <w:rsid w:val="003B6696"/>
    <w:rsid w:val="003B6C63"/>
    <w:rsid w:val="003B6D40"/>
    <w:rsid w:val="003B6F5C"/>
    <w:rsid w:val="003B78D8"/>
    <w:rsid w:val="003C0019"/>
    <w:rsid w:val="003C0835"/>
    <w:rsid w:val="003C0C78"/>
    <w:rsid w:val="003C0E09"/>
    <w:rsid w:val="003C0FA2"/>
    <w:rsid w:val="003C19F9"/>
    <w:rsid w:val="003C29EE"/>
    <w:rsid w:val="003C2FE5"/>
    <w:rsid w:val="003C3163"/>
    <w:rsid w:val="003C33B3"/>
    <w:rsid w:val="003C43F4"/>
    <w:rsid w:val="003C46E5"/>
    <w:rsid w:val="003C4797"/>
    <w:rsid w:val="003C5C75"/>
    <w:rsid w:val="003C5ECD"/>
    <w:rsid w:val="003C6786"/>
    <w:rsid w:val="003C6BCF"/>
    <w:rsid w:val="003C7510"/>
    <w:rsid w:val="003C75C8"/>
    <w:rsid w:val="003C7761"/>
    <w:rsid w:val="003C780A"/>
    <w:rsid w:val="003C7850"/>
    <w:rsid w:val="003C7A3E"/>
    <w:rsid w:val="003C7CEE"/>
    <w:rsid w:val="003D0029"/>
    <w:rsid w:val="003D00DF"/>
    <w:rsid w:val="003D0585"/>
    <w:rsid w:val="003D0D84"/>
    <w:rsid w:val="003D0EA0"/>
    <w:rsid w:val="003D0F02"/>
    <w:rsid w:val="003D1F18"/>
    <w:rsid w:val="003D2311"/>
    <w:rsid w:val="003D25DB"/>
    <w:rsid w:val="003D2A23"/>
    <w:rsid w:val="003D2C64"/>
    <w:rsid w:val="003D2E53"/>
    <w:rsid w:val="003D2EC2"/>
    <w:rsid w:val="003D32C2"/>
    <w:rsid w:val="003D37BE"/>
    <w:rsid w:val="003D38CF"/>
    <w:rsid w:val="003D39D8"/>
    <w:rsid w:val="003D3A72"/>
    <w:rsid w:val="003D3E70"/>
    <w:rsid w:val="003D4020"/>
    <w:rsid w:val="003D413A"/>
    <w:rsid w:val="003D4453"/>
    <w:rsid w:val="003D4951"/>
    <w:rsid w:val="003D5424"/>
    <w:rsid w:val="003D55C7"/>
    <w:rsid w:val="003D5667"/>
    <w:rsid w:val="003D589F"/>
    <w:rsid w:val="003D5B18"/>
    <w:rsid w:val="003D5B5F"/>
    <w:rsid w:val="003D5D20"/>
    <w:rsid w:val="003D61D5"/>
    <w:rsid w:val="003D6648"/>
    <w:rsid w:val="003D6972"/>
    <w:rsid w:val="003D712F"/>
    <w:rsid w:val="003D72DC"/>
    <w:rsid w:val="003D74BB"/>
    <w:rsid w:val="003D74E2"/>
    <w:rsid w:val="003D76ED"/>
    <w:rsid w:val="003D7796"/>
    <w:rsid w:val="003D78C4"/>
    <w:rsid w:val="003D7B7B"/>
    <w:rsid w:val="003E028D"/>
    <w:rsid w:val="003E0D22"/>
    <w:rsid w:val="003E0EB9"/>
    <w:rsid w:val="003E11AA"/>
    <w:rsid w:val="003E13AB"/>
    <w:rsid w:val="003E1936"/>
    <w:rsid w:val="003E1AF0"/>
    <w:rsid w:val="003E1B12"/>
    <w:rsid w:val="003E1B32"/>
    <w:rsid w:val="003E28C0"/>
    <w:rsid w:val="003E2AC9"/>
    <w:rsid w:val="003E2F4E"/>
    <w:rsid w:val="003E3145"/>
    <w:rsid w:val="003E34A1"/>
    <w:rsid w:val="003E3689"/>
    <w:rsid w:val="003E36A6"/>
    <w:rsid w:val="003E41C9"/>
    <w:rsid w:val="003E4DB1"/>
    <w:rsid w:val="003E4E28"/>
    <w:rsid w:val="003E51BE"/>
    <w:rsid w:val="003E625A"/>
    <w:rsid w:val="003E657F"/>
    <w:rsid w:val="003E6934"/>
    <w:rsid w:val="003E6C50"/>
    <w:rsid w:val="003E6E9E"/>
    <w:rsid w:val="003E6F75"/>
    <w:rsid w:val="003E6FD1"/>
    <w:rsid w:val="003E7110"/>
    <w:rsid w:val="003E75DB"/>
    <w:rsid w:val="003E7A21"/>
    <w:rsid w:val="003E7AF0"/>
    <w:rsid w:val="003E7CEB"/>
    <w:rsid w:val="003F0D69"/>
    <w:rsid w:val="003F151A"/>
    <w:rsid w:val="003F2696"/>
    <w:rsid w:val="003F2CAB"/>
    <w:rsid w:val="003F3142"/>
    <w:rsid w:val="003F34C6"/>
    <w:rsid w:val="003F3DDF"/>
    <w:rsid w:val="003F4072"/>
    <w:rsid w:val="003F48BE"/>
    <w:rsid w:val="003F49C4"/>
    <w:rsid w:val="003F4DD1"/>
    <w:rsid w:val="003F4F13"/>
    <w:rsid w:val="003F5515"/>
    <w:rsid w:val="003F5D5D"/>
    <w:rsid w:val="003F658B"/>
    <w:rsid w:val="003F664E"/>
    <w:rsid w:val="003F67FB"/>
    <w:rsid w:val="003F6945"/>
    <w:rsid w:val="003F6B7A"/>
    <w:rsid w:val="003F6E9E"/>
    <w:rsid w:val="003F7019"/>
    <w:rsid w:val="004001B7"/>
    <w:rsid w:val="00400402"/>
    <w:rsid w:val="004005FE"/>
    <w:rsid w:val="0040065A"/>
    <w:rsid w:val="00400EB4"/>
    <w:rsid w:val="0040123A"/>
    <w:rsid w:val="00401794"/>
    <w:rsid w:val="004017D4"/>
    <w:rsid w:val="00402414"/>
    <w:rsid w:val="0040272F"/>
    <w:rsid w:val="00402D7E"/>
    <w:rsid w:val="004031C2"/>
    <w:rsid w:val="004035C5"/>
    <w:rsid w:val="004039A4"/>
    <w:rsid w:val="00403CB9"/>
    <w:rsid w:val="00404798"/>
    <w:rsid w:val="00404DA5"/>
    <w:rsid w:val="00404E02"/>
    <w:rsid w:val="00404EEE"/>
    <w:rsid w:val="004050B0"/>
    <w:rsid w:val="004055C6"/>
    <w:rsid w:val="00405749"/>
    <w:rsid w:val="00405975"/>
    <w:rsid w:val="00405DF4"/>
    <w:rsid w:val="0040607A"/>
    <w:rsid w:val="00406930"/>
    <w:rsid w:val="0040719E"/>
    <w:rsid w:val="0040743A"/>
    <w:rsid w:val="004079BE"/>
    <w:rsid w:val="00407A28"/>
    <w:rsid w:val="0041029E"/>
    <w:rsid w:val="0041031C"/>
    <w:rsid w:val="00410A1A"/>
    <w:rsid w:val="00410C82"/>
    <w:rsid w:val="00410DF1"/>
    <w:rsid w:val="00410F3E"/>
    <w:rsid w:val="00411222"/>
    <w:rsid w:val="00411443"/>
    <w:rsid w:val="0041146D"/>
    <w:rsid w:val="00411552"/>
    <w:rsid w:val="004117AF"/>
    <w:rsid w:val="00411866"/>
    <w:rsid w:val="004120E9"/>
    <w:rsid w:val="004121AA"/>
    <w:rsid w:val="00412549"/>
    <w:rsid w:val="004127B1"/>
    <w:rsid w:val="00412BD0"/>
    <w:rsid w:val="00412CFE"/>
    <w:rsid w:val="00412EE6"/>
    <w:rsid w:val="00413252"/>
    <w:rsid w:val="004134D0"/>
    <w:rsid w:val="0041429C"/>
    <w:rsid w:val="004148D9"/>
    <w:rsid w:val="0041490B"/>
    <w:rsid w:val="004149A2"/>
    <w:rsid w:val="0041569C"/>
    <w:rsid w:val="00415F52"/>
    <w:rsid w:val="004165A6"/>
    <w:rsid w:val="00416722"/>
    <w:rsid w:val="00416E48"/>
    <w:rsid w:val="00416EA7"/>
    <w:rsid w:val="00417133"/>
    <w:rsid w:val="0041765D"/>
    <w:rsid w:val="004178C9"/>
    <w:rsid w:val="00417F5D"/>
    <w:rsid w:val="00420CE2"/>
    <w:rsid w:val="00420CFA"/>
    <w:rsid w:val="00421996"/>
    <w:rsid w:val="00421B53"/>
    <w:rsid w:val="00421E51"/>
    <w:rsid w:val="00422347"/>
    <w:rsid w:val="00422383"/>
    <w:rsid w:val="004224C4"/>
    <w:rsid w:val="00422CB5"/>
    <w:rsid w:val="00423752"/>
    <w:rsid w:val="00423C80"/>
    <w:rsid w:val="0042458A"/>
    <w:rsid w:val="0042474D"/>
    <w:rsid w:val="00425829"/>
    <w:rsid w:val="00425B8C"/>
    <w:rsid w:val="00426026"/>
    <w:rsid w:val="00426080"/>
    <w:rsid w:val="0042673E"/>
    <w:rsid w:val="00426771"/>
    <w:rsid w:val="00426A4F"/>
    <w:rsid w:val="00426B20"/>
    <w:rsid w:val="00430021"/>
    <w:rsid w:val="00430024"/>
    <w:rsid w:val="004302C2"/>
    <w:rsid w:val="004302F4"/>
    <w:rsid w:val="004304DD"/>
    <w:rsid w:val="00430607"/>
    <w:rsid w:val="004307F4"/>
    <w:rsid w:val="004309D6"/>
    <w:rsid w:val="004312A6"/>
    <w:rsid w:val="004315E6"/>
    <w:rsid w:val="00432071"/>
    <w:rsid w:val="0043227E"/>
    <w:rsid w:val="004322C3"/>
    <w:rsid w:val="004324BD"/>
    <w:rsid w:val="00432565"/>
    <w:rsid w:val="00432618"/>
    <w:rsid w:val="004327F8"/>
    <w:rsid w:val="00432C51"/>
    <w:rsid w:val="00432F52"/>
    <w:rsid w:val="0043302D"/>
    <w:rsid w:val="004332D6"/>
    <w:rsid w:val="00433365"/>
    <w:rsid w:val="00433567"/>
    <w:rsid w:val="00433E5A"/>
    <w:rsid w:val="004341D8"/>
    <w:rsid w:val="00434B74"/>
    <w:rsid w:val="00435084"/>
    <w:rsid w:val="004354FD"/>
    <w:rsid w:val="00435812"/>
    <w:rsid w:val="0043583D"/>
    <w:rsid w:val="00435BF3"/>
    <w:rsid w:val="004362A1"/>
    <w:rsid w:val="0043662F"/>
    <w:rsid w:val="0043679C"/>
    <w:rsid w:val="00436B5C"/>
    <w:rsid w:val="00436BE0"/>
    <w:rsid w:val="00436CFB"/>
    <w:rsid w:val="00436D62"/>
    <w:rsid w:val="00436EE9"/>
    <w:rsid w:val="00436F20"/>
    <w:rsid w:val="00437047"/>
    <w:rsid w:val="00437A5B"/>
    <w:rsid w:val="0044078D"/>
    <w:rsid w:val="00440AA3"/>
    <w:rsid w:val="00440C73"/>
    <w:rsid w:val="00440EBF"/>
    <w:rsid w:val="00441328"/>
    <w:rsid w:val="004418F2"/>
    <w:rsid w:val="00441CC8"/>
    <w:rsid w:val="00442364"/>
    <w:rsid w:val="004423B0"/>
    <w:rsid w:val="004424D4"/>
    <w:rsid w:val="00442FB1"/>
    <w:rsid w:val="004436AB"/>
    <w:rsid w:val="00443A21"/>
    <w:rsid w:val="00443AC0"/>
    <w:rsid w:val="00443E65"/>
    <w:rsid w:val="004442D2"/>
    <w:rsid w:val="00444489"/>
    <w:rsid w:val="00444498"/>
    <w:rsid w:val="004445C7"/>
    <w:rsid w:val="00444C78"/>
    <w:rsid w:val="00444E32"/>
    <w:rsid w:val="00445C09"/>
    <w:rsid w:val="0044740C"/>
    <w:rsid w:val="00447500"/>
    <w:rsid w:val="00447E12"/>
    <w:rsid w:val="00447E76"/>
    <w:rsid w:val="0045007A"/>
    <w:rsid w:val="004502F5"/>
    <w:rsid w:val="00450800"/>
    <w:rsid w:val="00450AF8"/>
    <w:rsid w:val="00450CAA"/>
    <w:rsid w:val="00450E3C"/>
    <w:rsid w:val="004510C1"/>
    <w:rsid w:val="004511F4"/>
    <w:rsid w:val="0045155A"/>
    <w:rsid w:val="0045209E"/>
    <w:rsid w:val="0045214A"/>
    <w:rsid w:val="00452635"/>
    <w:rsid w:val="00452FB4"/>
    <w:rsid w:val="00453120"/>
    <w:rsid w:val="00453684"/>
    <w:rsid w:val="00453771"/>
    <w:rsid w:val="004538B1"/>
    <w:rsid w:val="00453D52"/>
    <w:rsid w:val="00453E3D"/>
    <w:rsid w:val="00454AA8"/>
    <w:rsid w:val="00454FF7"/>
    <w:rsid w:val="004553B0"/>
    <w:rsid w:val="00455AF4"/>
    <w:rsid w:val="004560E8"/>
    <w:rsid w:val="004564F1"/>
    <w:rsid w:val="004577DC"/>
    <w:rsid w:val="00457C10"/>
    <w:rsid w:val="004609FE"/>
    <w:rsid w:val="00460D5A"/>
    <w:rsid w:val="00460E0E"/>
    <w:rsid w:val="00460E87"/>
    <w:rsid w:val="00460FCD"/>
    <w:rsid w:val="00462521"/>
    <w:rsid w:val="004625CD"/>
    <w:rsid w:val="004627B1"/>
    <w:rsid w:val="00462B51"/>
    <w:rsid w:val="00462BD2"/>
    <w:rsid w:val="00462E8C"/>
    <w:rsid w:val="00462ECF"/>
    <w:rsid w:val="00463234"/>
    <w:rsid w:val="0046349D"/>
    <w:rsid w:val="00463889"/>
    <w:rsid w:val="0046481C"/>
    <w:rsid w:val="00465872"/>
    <w:rsid w:val="00466F23"/>
    <w:rsid w:val="0046742D"/>
    <w:rsid w:val="004700DF"/>
    <w:rsid w:val="00470214"/>
    <w:rsid w:val="00470609"/>
    <w:rsid w:val="004707EF"/>
    <w:rsid w:val="00470E09"/>
    <w:rsid w:val="00470ED7"/>
    <w:rsid w:val="0047104B"/>
    <w:rsid w:val="004710B4"/>
    <w:rsid w:val="00471225"/>
    <w:rsid w:val="004721C1"/>
    <w:rsid w:val="00472417"/>
    <w:rsid w:val="00472E78"/>
    <w:rsid w:val="004735AB"/>
    <w:rsid w:val="004736CF"/>
    <w:rsid w:val="00473840"/>
    <w:rsid w:val="0047499B"/>
    <w:rsid w:val="00474DDF"/>
    <w:rsid w:val="00475270"/>
    <w:rsid w:val="0047538E"/>
    <w:rsid w:val="00475A6D"/>
    <w:rsid w:val="00475DEA"/>
    <w:rsid w:val="00475E20"/>
    <w:rsid w:val="0047656C"/>
    <w:rsid w:val="00476735"/>
    <w:rsid w:val="00476C75"/>
    <w:rsid w:val="00476D9A"/>
    <w:rsid w:val="00476E1F"/>
    <w:rsid w:val="00476EB7"/>
    <w:rsid w:val="004771A7"/>
    <w:rsid w:val="0047768B"/>
    <w:rsid w:val="00477E80"/>
    <w:rsid w:val="00480096"/>
    <w:rsid w:val="0048010F"/>
    <w:rsid w:val="00480804"/>
    <w:rsid w:val="004808B4"/>
    <w:rsid w:val="004811E9"/>
    <w:rsid w:val="00481D47"/>
    <w:rsid w:val="004820C9"/>
    <w:rsid w:val="004823BF"/>
    <w:rsid w:val="0048241A"/>
    <w:rsid w:val="004824FA"/>
    <w:rsid w:val="0048327B"/>
    <w:rsid w:val="004832CC"/>
    <w:rsid w:val="00483946"/>
    <w:rsid w:val="00483F90"/>
    <w:rsid w:val="00484126"/>
    <w:rsid w:val="00484524"/>
    <w:rsid w:val="004846DC"/>
    <w:rsid w:val="00484C9B"/>
    <w:rsid w:val="00484EC1"/>
    <w:rsid w:val="00484F19"/>
    <w:rsid w:val="0048599C"/>
    <w:rsid w:val="00485DE0"/>
    <w:rsid w:val="00485E3B"/>
    <w:rsid w:val="00485E99"/>
    <w:rsid w:val="004861FB"/>
    <w:rsid w:val="00486915"/>
    <w:rsid w:val="0048765D"/>
    <w:rsid w:val="00487718"/>
    <w:rsid w:val="00487F88"/>
    <w:rsid w:val="00490329"/>
    <w:rsid w:val="00490B2D"/>
    <w:rsid w:val="0049102C"/>
    <w:rsid w:val="004915C3"/>
    <w:rsid w:val="00491B0B"/>
    <w:rsid w:val="00491C1E"/>
    <w:rsid w:val="00491DA9"/>
    <w:rsid w:val="00491EE2"/>
    <w:rsid w:val="00491FDD"/>
    <w:rsid w:val="0049218B"/>
    <w:rsid w:val="00492434"/>
    <w:rsid w:val="004924B9"/>
    <w:rsid w:val="00492A3D"/>
    <w:rsid w:val="00492C1D"/>
    <w:rsid w:val="00492CC7"/>
    <w:rsid w:val="00493178"/>
    <w:rsid w:val="004937A7"/>
    <w:rsid w:val="00493D35"/>
    <w:rsid w:val="00493E05"/>
    <w:rsid w:val="00494D22"/>
    <w:rsid w:val="00494D5C"/>
    <w:rsid w:val="004959C2"/>
    <w:rsid w:val="00495B01"/>
    <w:rsid w:val="00495BAA"/>
    <w:rsid w:val="00495CA5"/>
    <w:rsid w:val="00495F9E"/>
    <w:rsid w:val="00496032"/>
    <w:rsid w:val="004962CE"/>
    <w:rsid w:val="004966B2"/>
    <w:rsid w:val="00496B6D"/>
    <w:rsid w:val="00497A0E"/>
    <w:rsid w:val="00497C6A"/>
    <w:rsid w:val="00497DA1"/>
    <w:rsid w:val="004A0336"/>
    <w:rsid w:val="004A067E"/>
    <w:rsid w:val="004A0B9C"/>
    <w:rsid w:val="004A0C6A"/>
    <w:rsid w:val="004A0CB8"/>
    <w:rsid w:val="004A0FAA"/>
    <w:rsid w:val="004A1334"/>
    <w:rsid w:val="004A144D"/>
    <w:rsid w:val="004A1A53"/>
    <w:rsid w:val="004A1B4F"/>
    <w:rsid w:val="004A1E65"/>
    <w:rsid w:val="004A2476"/>
    <w:rsid w:val="004A2C60"/>
    <w:rsid w:val="004A2FAC"/>
    <w:rsid w:val="004A36A2"/>
    <w:rsid w:val="004A3B24"/>
    <w:rsid w:val="004A4228"/>
    <w:rsid w:val="004A45E7"/>
    <w:rsid w:val="004A46B7"/>
    <w:rsid w:val="004A48A6"/>
    <w:rsid w:val="004A49B2"/>
    <w:rsid w:val="004A4FF8"/>
    <w:rsid w:val="004A52B6"/>
    <w:rsid w:val="004A5715"/>
    <w:rsid w:val="004A6D5F"/>
    <w:rsid w:val="004A6EB9"/>
    <w:rsid w:val="004A70D6"/>
    <w:rsid w:val="004A739A"/>
    <w:rsid w:val="004A77C5"/>
    <w:rsid w:val="004B0402"/>
    <w:rsid w:val="004B0915"/>
    <w:rsid w:val="004B0EB0"/>
    <w:rsid w:val="004B0FB9"/>
    <w:rsid w:val="004B100E"/>
    <w:rsid w:val="004B11C2"/>
    <w:rsid w:val="004B15AC"/>
    <w:rsid w:val="004B18D7"/>
    <w:rsid w:val="004B1A00"/>
    <w:rsid w:val="004B1DAE"/>
    <w:rsid w:val="004B253F"/>
    <w:rsid w:val="004B285C"/>
    <w:rsid w:val="004B29B0"/>
    <w:rsid w:val="004B2B2A"/>
    <w:rsid w:val="004B2D4B"/>
    <w:rsid w:val="004B2E2F"/>
    <w:rsid w:val="004B2EEF"/>
    <w:rsid w:val="004B3304"/>
    <w:rsid w:val="004B40E8"/>
    <w:rsid w:val="004B4149"/>
    <w:rsid w:val="004B4269"/>
    <w:rsid w:val="004B4522"/>
    <w:rsid w:val="004B485D"/>
    <w:rsid w:val="004B4AC3"/>
    <w:rsid w:val="004B4B66"/>
    <w:rsid w:val="004B4D67"/>
    <w:rsid w:val="004B4E8E"/>
    <w:rsid w:val="004B537F"/>
    <w:rsid w:val="004B5952"/>
    <w:rsid w:val="004B5B2D"/>
    <w:rsid w:val="004B5CFC"/>
    <w:rsid w:val="004B5DDD"/>
    <w:rsid w:val="004B671D"/>
    <w:rsid w:val="004B6C31"/>
    <w:rsid w:val="004B711A"/>
    <w:rsid w:val="004B7C13"/>
    <w:rsid w:val="004C00E8"/>
    <w:rsid w:val="004C0212"/>
    <w:rsid w:val="004C17D1"/>
    <w:rsid w:val="004C1EF2"/>
    <w:rsid w:val="004C21A6"/>
    <w:rsid w:val="004C3D64"/>
    <w:rsid w:val="004C4681"/>
    <w:rsid w:val="004C4B4E"/>
    <w:rsid w:val="004C515E"/>
    <w:rsid w:val="004C5AD7"/>
    <w:rsid w:val="004C5E8A"/>
    <w:rsid w:val="004C66C5"/>
    <w:rsid w:val="004C68F6"/>
    <w:rsid w:val="004C7393"/>
    <w:rsid w:val="004C7516"/>
    <w:rsid w:val="004C758A"/>
    <w:rsid w:val="004C75CF"/>
    <w:rsid w:val="004C7B34"/>
    <w:rsid w:val="004C7E05"/>
    <w:rsid w:val="004D0469"/>
    <w:rsid w:val="004D0C3E"/>
    <w:rsid w:val="004D17E2"/>
    <w:rsid w:val="004D1E4A"/>
    <w:rsid w:val="004D2223"/>
    <w:rsid w:val="004D28FA"/>
    <w:rsid w:val="004D2A0D"/>
    <w:rsid w:val="004D2E10"/>
    <w:rsid w:val="004D2FB8"/>
    <w:rsid w:val="004D2FDD"/>
    <w:rsid w:val="004D3B2C"/>
    <w:rsid w:val="004D4CA5"/>
    <w:rsid w:val="004D4E85"/>
    <w:rsid w:val="004D50F3"/>
    <w:rsid w:val="004D5D26"/>
    <w:rsid w:val="004D5F34"/>
    <w:rsid w:val="004D688B"/>
    <w:rsid w:val="004D6A29"/>
    <w:rsid w:val="004D717E"/>
    <w:rsid w:val="004D77C0"/>
    <w:rsid w:val="004D7818"/>
    <w:rsid w:val="004E0926"/>
    <w:rsid w:val="004E1B4C"/>
    <w:rsid w:val="004E1B56"/>
    <w:rsid w:val="004E2AC0"/>
    <w:rsid w:val="004E38E5"/>
    <w:rsid w:val="004E3AB1"/>
    <w:rsid w:val="004E3D22"/>
    <w:rsid w:val="004E3FCC"/>
    <w:rsid w:val="004E4402"/>
    <w:rsid w:val="004E45CC"/>
    <w:rsid w:val="004E49CE"/>
    <w:rsid w:val="004E4C41"/>
    <w:rsid w:val="004E5544"/>
    <w:rsid w:val="004E56D5"/>
    <w:rsid w:val="004E5C62"/>
    <w:rsid w:val="004E5CD7"/>
    <w:rsid w:val="004E73FF"/>
    <w:rsid w:val="004F05DE"/>
    <w:rsid w:val="004F07A9"/>
    <w:rsid w:val="004F0C1E"/>
    <w:rsid w:val="004F1457"/>
    <w:rsid w:val="004F2659"/>
    <w:rsid w:val="004F27F6"/>
    <w:rsid w:val="004F2D64"/>
    <w:rsid w:val="004F2E4B"/>
    <w:rsid w:val="004F3978"/>
    <w:rsid w:val="004F4268"/>
    <w:rsid w:val="004F4AB3"/>
    <w:rsid w:val="004F4B65"/>
    <w:rsid w:val="004F5805"/>
    <w:rsid w:val="004F5E50"/>
    <w:rsid w:val="004F6757"/>
    <w:rsid w:val="004F6915"/>
    <w:rsid w:val="004F6A78"/>
    <w:rsid w:val="004F6B7F"/>
    <w:rsid w:val="004F6C97"/>
    <w:rsid w:val="004F6E36"/>
    <w:rsid w:val="004F6EB6"/>
    <w:rsid w:val="004F70F9"/>
    <w:rsid w:val="004F71EA"/>
    <w:rsid w:val="004F7247"/>
    <w:rsid w:val="004F729F"/>
    <w:rsid w:val="004F75DC"/>
    <w:rsid w:val="004F7C29"/>
    <w:rsid w:val="004F7D3C"/>
    <w:rsid w:val="0050020F"/>
    <w:rsid w:val="0050027E"/>
    <w:rsid w:val="00500498"/>
    <w:rsid w:val="00500DF7"/>
    <w:rsid w:val="00500F49"/>
    <w:rsid w:val="005011DB"/>
    <w:rsid w:val="005019C2"/>
    <w:rsid w:val="00502049"/>
    <w:rsid w:val="0050218A"/>
    <w:rsid w:val="00502316"/>
    <w:rsid w:val="00502422"/>
    <w:rsid w:val="00502897"/>
    <w:rsid w:val="00502D42"/>
    <w:rsid w:val="005034D4"/>
    <w:rsid w:val="00503C42"/>
    <w:rsid w:val="00503ED7"/>
    <w:rsid w:val="0050438E"/>
    <w:rsid w:val="0050493B"/>
    <w:rsid w:val="00504C92"/>
    <w:rsid w:val="00504FBF"/>
    <w:rsid w:val="005052FF"/>
    <w:rsid w:val="00505C59"/>
    <w:rsid w:val="005060E4"/>
    <w:rsid w:val="005062CD"/>
    <w:rsid w:val="0050638A"/>
    <w:rsid w:val="005064AC"/>
    <w:rsid w:val="00506644"/>
    <w:rsid w:val="00506697"/>
    <w:rsid w:val="00506799"/>
    <w:rsid w:val="00507234"/>
    <w:rsid w:val="005072BE"/>
    <w:rsid w:val="0050772D"/>
    <w:rsid w:val="005101D9"/>
    <w:rsid w:val="0051037D"/>
    <w:rsid w:val="005108B6"/>
    <w:rsid w:val="00510F1E"/>
    <w:rsid w:val="00511667"/>
    <w:rsid w:val="00511CBA"/>
    <w:rsid w:val="00511EBD"/>
    <w:rsid w:val="00511F60"/>
    <w:rsid w:val="00512611"/>
    <w:rsid w:val="005126D3"/>
    <w:rsid w:val="00512A27"/>
    <w:rsid w:val="00512BF7"/>
    <w:rsid w:val="0051348F"/>
    <w:rsid w:val="00513AFA"/>
    <w:rsid w:val="00513C02"/>
    <w:rsid w:val="00513E7F"/>
    <w:rsid w:val="00513FC1"/>
    <w:rsid w:val="0051405B"/>
    <w:rsid w:val="00514982"/>
    <w:rsid w:val="00514A68"/>
    <w:rsid w:val="00514C6C"/>
    <w:rsid w:val="0051546F"/>
    <w:rsid w:val="00515548"/>
    <w:rsid w:val="00515725"/>
    <w:rsid w:val="00516493"/>
    <w:rsid w:val="00516B24"/>
    <w:rsid w:val="00516E72"/>
    <w:rsid w:val="0051712E"/>
    <w:rsid w:val="00517A15"/>
    <w:rsid w:val="00517BAF"/>
    <w:rsid w:val="005200B3"/>
    <w:rsid w:val="00520194"/>
    <w:rsid w:val="005203D0"/>
    <w:rsid w:val="00520BE8"/>
    <w:rsid w:val="00520E5E"/>
    <w:rsid w:val="00521128"/>
    <w:rsid w:val="005212CD"/>
    <w:rsid w:val="005214F6"/>
    <w:rsid w:val="005215F1"/>
    <w:rsid w:val="0052180B"/>
    <w:rsid w:val="00521C7D"/>
    <w:rsid w:val="005225C8"/>
    <w:rsid w:val="0052278B"/>
    <w:rsid w:val="00523084"/>
    <w:rsid w:val="0052393A"/>
    <w:rsid w:val="00523988"/>
    <w:rsid w:val="00523A63"/>
    <w:rsid w:val="005243BE"/>
    <w:rsid w:val="0052481F"/>
    <w:rsid w:val="005249DE"/>
    <w:rsid w:val="00524D1B"/>
    <w:rsid w:val="0052529E"/>
    <w:rsid w:val="0052558A"/>
    <w:rsid w:val="005259A2"/>
    <w:rsid w:val="005259B7"/>
    <w:rsid w:val="00526170"/>
    <w:rsid w:val="00526672"/>
    <w:rsid w:val="00526D5A"/>
    <w:rsid w:val="00526F2C"/>
    <w:rsid w:val="005273B5"/>
    <w:rsid w:val="005273BF"/>
    <w:rsid w:val="005273E3"/>
    <w:rsid w:val="00527937"/>
    <w:rsid w:val="00527ACF"/>
    <w:rsid w:val="00530155"/>
    <w:rsid w:val="00530218"/>
    <w:rsid w:val="00530778"/>
    <w:rsid w:val="00530DC4"/>
    <w:rsid w:val="00530F6D"/>
    <w:rsid w:val="00530F6F"/>
    <w:rsid w:val="005311D6"/>
    <w:rsid w:val="00531375"/>
    <w:rsid w:val="0053139F"/>
    <w:rsid w:val="0053157A"/>
    <w:rsid w:val="00531BB5"/>
    <w:rsid w:val="00532023"/>
    <w:rsid w:val="005320FC"/>
    <w:rsid w:val="005321AE"/>
    <w:rsid w:val="005326D6"/>
    <w:rsid w:val="00532704"/>
    <w:rsid w:val="005329C5"/>
    <w:rsid w:val="00532A83"/>
    <w:rsid w:val="005331AC"/>
    <w:rsid w:val="005338DE"/>
    <w:rsid w:val="00534998"/>
    <w:rsid w:val="00534C9D"/>
    <w:rsid w:val="00534D2B"/>
    <w:rsid w:val="00534DEB"/>
    <w:rsid w:val="00534E7C"/>
    <w:rsid w:val="00535BFA"/>
    <w:rsid w:val="00535CA8"/>
    <w:rsid w:val="005361D3"/>
    <w:rsid w:val="00536BD9"/>
    <w:rsid w:val="005372DE"/>
    <w:rsid w:val="00537FA9"/>
    <w:rsid w:val="0054036E"/>
    <w:rsid w:val="005403E0"/>
    <w:rsid w:val="00540C82"/>
    <w:rsid w:val="005412AA"/>
    <w:rsid w:val="0054143F"/>
    <w:rsid w:val="005417D1"/>
    <w:rsid w:val="00542083"/>
    <w:rsid w:val="00542270"/>
    <w:rsid w:val="00542521"/>
    <w:rsid w:val="005426A6"/>
    <w:rsid w:val="00542C19"/>
    <w:rsid w:val="00542EB8"/>
    <w:rsid w:val="00542F67"/>
    <w:rsid w:val="0054330E"/>
    <w:rsid w:val="005433D7"/>
    <w:rsid w:val="0054381B"/>
    <w:rsid w:val="005438B2"/>
    <w:rsid w:val="0054410B"/>
    <w:rsid w:val="00544123"/>
    <w:rsid w:val="005449F1"/>
    <w:rsid w:val="00544DF0"/>
    <w:rsid w:val="00545CA1"/>
    <w:rsid w:val="00545D81"/>
    <w:rsid w:val="00545DD7"/>
    <w:rsid w:val="00545EF7"/>
    <w:rsid w:val="00546191"/>
    <w:rsid w:val="005461BF"/>
    <w:rsid w:val="005472FE"/>
    <w:rsid w:val="00550B16"/>
    <w:rsid w:val="00550BD5"/>
    <w:rsid w:val="00550D19"/>
    <w:rsid w:val="00550EE1"/>
    <w:rsid w:val="005518CA"/>
    <w:rsid w:val="0055203D"/>
    <w:rsid w:val="005523EE"/>
    <w:rsid w:val="005525CC"/>
    <w:rsid w:val="00552798"/>
    <w:rsid w:val="00552E3F"/>
    <w:rsid w:val="00553220"/>
    <w:rsid w:val="005535A0"/>
    <w:rsid w:val="005535F3"/>
    <w:rsid w:val="005536BB"/>
    <w:rsid w:val="005537B1"/>
    <w:rsid w:val="005537EC"/>
    <w:rsid w:val="00553A88"/>
    <w:rsid w:val="00554366"/>
    <w:rsid w:val="005545CC"/>
    <w:rsid w:val="005546BB"/>
    <w:rsid w:val="005546BD"/>
    <w:rsid w:val="005549DE"/>
    <w:rsid w:val="00554A18"/>
    <w:rsid w:val="0055527D"/>
    <w:rsid w:val="00555B46"/>
    <w:rsid w:val="00555DB7"/>
    <w:rsid w:val="00555E95"/>
    <w:rsid w:val="005561A5"/>
    <w:rsid w:val="005561C2"/>
    <w:rsid w:val="005561D5"/>
    <w:rsid w:val="00556A9A"/>
    <w:rsid w:val="00556A9B"/>
    <w:rsid w:val="00556D0C"/>
    <w:rsid w:val="0055753E"/>
    <w:rsid w:val="005577D7"/>
    <w:rsid w:val="0056039F"/>
    <w:rsid w:val="005604A3"/>
    <w:rsid w:val="0056070B"/>
    <w:rsid w:val="005610D8"/>
    <w:rsid w:val="005612BB"/>
    <w:rsid w:val="00561623"/>
    <w:rsid w:val="00561740"/>
    <w:rsid w:val="0056188F"/>
    <w:rsid w:val="005619A4"/>
    <w:rsid w:val="00562B79"/>
    <w:rsid w:val="00562CD4"/>
    <w:rsid w:val="0056333F"/>
    <w:rsid w:val="00563CB4"/>
    <w:rsid w:val="0056419B"/>
    <w:rsid w:val="00564609"/>
    <w:rsid w:val="005646BE"/>
    <w:rsid w:val="00564CDF"/>
    <w:rsid w:val="005652C7"/>
    <w:rsid w:val="00565455"/>
    <w:rsid w:val="00565881"/>
    <w:rsid w:val="00565AF8"/>
    <w:rsid w:val="00565C4C"/>
    <w:rsid w:val="00565F8E"/>
    <w:rsid w:val="0056630B"/>
    <w:rsid w:val="00566543"/>
    <w:rsid w:val="00566A2D"/>
    <w:rsid w:val="00567394"/>
    <w:rsid w:val="00567D77"/>
    <w:rsid w:val="0057018A"/>
    <w:rsid w:val="005704F7"/>
    <w:rsid w:val="005704FD"/>
    <w:rsid w:val="005709F4"/>
    <w:rsid w:val="00570AFC"/>
    <w:rsid w:val="00570CAD"/>
    <w:rsid w:val="00570DD3"/>
    <w:rsid w:val="0057126A"/>
    <w:rsid w:val="0057140E"/>
    <w:rsid w:val="00571558"/>
    <w:rsid w:val="005718F4"/>
    <w:rsid w:val="00571A95"/>
    <w:rsid w:val="00571E81"/>
    <w:rsid w:val="005721A8"/>
    <w:rsid w:val="00572B18"/>
    <w:rsid w:val="005735D0"/>
    <w:rsid w:val="00573691"/>
    <w:rsid w:val="005736B8"/>
    <w:rsid w:val="00573979"/>
    <w:rsid w:val="00573FDF"/>
    <w:rsid w:val="005740D3"/>
    <w:rsid w:val="005741AA"/>
    <w:rsid w:val="00574348"/>
    <w:rsid w:val="0057449A"/>
    <w:rsid w:val="00574537"/>
    <w:rsid w:val="00574E4F"/>
    <w:rsid w:val="00574EB2"/>
    <w:rsid w:val="00575E36"/>
    <w:rsid w:val="005760BF"/>
    <w:rsid w:val="00576A39"/>
    <w:rsid w:val="00576C6B"/>
    <w:rsid w:val="00577307"/>
    <w:rsid w:val="0057743F"/>
    <w:rsid w:val="00580415"/>
    <w:rsid w:val="0058069E"/>
    <w:rsid w:val="00580C44"/>
    <w:rsid w:val="00581031"/>
    <w:rsid w:val="00581145"/>
    <w:rsid w:val="00581416"/>
    <w:rsid w:val="00581669"/>
    <w:rsid w:val="00582BBD"/>
    <w:rsid w:val="00582C95"/>
    <w:rsid w:val="00583708"/>
    <w:rsid w:val="00583931"/>
    <w:rsid w:val="00583FEF"/>
    <w:rsid w:val="00584578"/>
    <w:rsid w:val="005848C2"/>
    <w:rsid w:val="00584A86"/>
    <w:rsid w:val="00584ABD"/>
    <w:rsid w:val="00584C06"/>
    <w:rsid w:val="00584DAF"/>
    <w:rsid w:val="00585467"/>
    <w:rsid w:val="00585768"/>
    <w:rsid w:val="00585913"/>
    <w:rsid w:val="00585BB7"/>
    <w:rsid w:val="00585D22"/>
    <w:rsid w:val="00585EC2"/>
    <w:rsid w:val="00586036"/>
    <w:rsid w:val="005865CF"/>
    <w:rsid w:val="0058685C"/>
    <w:rsid w:val="005876EE"/>
    <w:rsid w:val="005878C2"/>
    <w:rsid w:val="0058795F"/>
    <w:rsid w:val="00587D12"/>
    <w:rsid w:val="00587F3B"/>
    <w:rsid w:val="00590B10"/>
    <w:rsid w:val="00590B3A"/>
    <w:rsid w:val="00590E9E"/>
    <w:rsid w:val="0059116D"/>
    <w:rsid w:val="0059153D"/>
    <w:rsid w:val="00593709"/>
    <w:rsid w:val="0059376F"/>
    <w:rsid w:val="00594676"/>
    <w:rsid w:val="005947E7"/>
    <w:rsid w:val="00594B6C"/>
    <w:rsid w:val="00594E78"/>
    <w:rsid w:val="00594EAA"/>
    <w:rsid w:val="00594FF2"/>
    <w:rsid w:val="00595464"/>
    <w:rsid w:val="00595870"/>
    <w:rsid w:val="005959AB"/>
    <w:rsid w:val="00596B11"/>
    <w:rsid w:val="005972CB"/>
    <w:rsid w:val="00597439"/>
    <w:rsid w:val="00597CCD"/>
    <w:rsid w:val="005A05CE"/>
    <w:rsid w:val="005A0A7C"/>
    <w:rsid w:val="005A0AA4"/>
    <w:rsid w:val="005A0AED"/>
    <w:rsid w:val="005A1020"/>
    <w:rsid w:val="005A1383"/>
    <w:rsid w:val="005A1CA9"/>
    <w:rsid w:val="005A1CB8"/>
    <w:rsid w:val="005A221B"/>
    <w:rsid w:val="005A2283"/>
    <w:rsid w:val="005A2474"/>
    <w:rsid w:val="005A3397"/>
    <w:rsid w:val="005A3AE2"/>
    <w:rsid w:val="005A3C9A"/>
    <w:rsid w:val="005A45EF"/>
    <w:rsid w:val="005A4769"/>
    <w:rsid w:val="005A4F52"/>
    <w:rsid w:val="005A574D"/>
    <w:rsid w:val="005A57C7"/>
    <w:rsid w:val="005A5DDB"/>
    <w:rsid w:val="005A6B1A"/>
    <w:rsid w:val="005A6BFD"/>
    <w:rsid w:val="005A6D9A"/>
    <w:rsid w:val="005A6E41"/>
    <w:rsid w:val="005A7014"/>
    <w:rsid w:val="005A7114"/>
    <w:rsid w:val="005A7223"/>
    <w:rsid w:val="005A7285"/>
    <w:rsid w:val="005A72CA"/>
    <w:rsid w:val="005A790C"/>
    <w:rsid w:val="005A7971"/>
    <w:rsid w:val="005A7BD3"/>
    <w:rsid w:val="005A7CB9"/>
    <w:rsid w:val="005A7D97"/>
    <w:rsid w:val="005B11ED"/>
    <w:rsid w:val="005B1628"/>
    <w:rsid w:val="005B2010"/>
    <w:rsid w:val="005B2359"/>
    <w:rsid w:val="005B264E"/>
    <w:rsid w:val="005B2998"/>
    <w:rsid w:val="005B2B5F"/>
    <w:rsid w:val="005B2BA8"/>
    <w:rsid w:val="005B2C30"/>
    <w:rsid w:val="005B3794"/>
    <w:rsid w:val="005B3DD5"/>
    <w:rsid w:val="005B51D1"/>
    <w:rsid w:val="005B535E"/>
    <w:rsid w:val="005B5DC7"/>
    <w:rsid w:val="005B6196"/>
    <w:rsid w:val="005B63F2"/>
    <w:rsid w:val="005B6407"/>
    <w:rsid w:val="005B67F0"/>
    <w:rsid w:val="005B6865"/>
    <w:rsid w:val="005B6B25"/>
    <w:rsid w:val="005B76BF"/>
    <w:rsid w:val="005B7C2C"/>
    <w:rsid w:val="005B7CB2"/>
    <w:rsid w:val="005B7F04"/>
    <w:rsid w:val="005C0322"/>
    <w:rsid w:val="005C0816"/>
    <w:rsid w:val="005C09F2"/>
    <w:rsid w:val="005C1685"/>
    <w:rsid w:val="005C2173"/>
    <w:rsid w:val="005C24BD"/>
    <w:rsid w:val="005C27A3"/>
    <w:rsid w:val="005C2DB2"/>
    <w:rsid w:val="005C31B7"/>
    <w:rsid w:val="005C3205"/>
    <w:rsid w:val="005C3260"/>
    <w:rsid w:val="005C417A"/>
    <w:rsid w:val="005C4574"/>
    <w:rsid w:val="005C46D1"/>
    <w:rsid w:val="005C4AEA"/>
    <w:rsid w:val="005C4D8B"/>
    <w:rsid w:val="005C4F24"/>
    <w:rsid w:val="005C54AC"/>
    <w:rsid w:val="005C5D33"/>
    <w:rsid w:val="005C5D4E"/>
    <w:rsid w:val="005C6511"/>
    <w:rsid w:val="005C6517"/>
    <w:rsid w:val="005C6E7F"/>
    <w:rsid w:val="005C7039"/>
    <w:rsid w:val="005C77CB"/>
    <w:rsid w:val="005C79D7"/>
    <w:rsid w:val="005C7D51"/>
    <w:rsid w:val="005D040A"/>
    <w:rsid w:val="005D0D2F"/>
    <w:rsid w:val="005D1496"/>
    <w:rsid w:val="005D14FA"/>
    <w:rsid w:val="005D1587"/>
    <w:rsid w:val="005D1748"/>
    <w:rsid w:val="005D21B5"/>
    <w:rsid w:val="005D2AEE"/>
    <w:rsid w:val="005D2CDF"/>
    <w:rsid w:val="005D2ECF"/>
    <w:rsid w:val="005D3282"/>
    <w:rsid w:val="005D32EC"/>
    <w:rsid w:val="005D38B9"/>
    <w:rsid w:val="005D38FF"/>
    <w:rsid w:val="005D3AE0"/>
    <w:rsid w:val="005D4747"/>
    <w:rsid w:val="005D48E6"/>
    <w:rsid w:val="005D4916"/>
    <w:rsid w:val="005D4BB7"/>
    <w:rsid w:val="005D50BA"/>
    <w:rsid w:val="005D5849"/>
    <w:rsid w:val="005D59FB"/>
    <w:rsid w:val="005D6BD9"/>
    <w:rsid w:val="005D7495"/>
    <w:rsid w:val="005D7550"/>
    <w:rsid w:val="005D765C"/>
    <w:rsid w:val="005D7A5E"/>
    <w:rsid w:val="005E0064"/>
    <w:rsid w:val="005E0282"/>
    <w:rsid w:val="005E08C7"/>
    <w:rsid w:val="005E2119"/>
    <w:rsid w:val="005E2640"/>
    <w:rsid w:val="005E28CA"/>
    <w:rsid w:val="005E32A7"/>
    <w:rsid w:val="005E3936"/>
    <w:rsid w:val="005E3C2D"/>
    <w:rsid w:val="005E4007"/>
    <w:rsid w:val="005E459F"/>
    <w:rsid w:val="005E4BE5"/>
    <w:rsid w:val="005E4CCE"/>
    <w:rsid w:val="005E4D2E"/>
    <w:rsid w:val="005E5099"/>
    <w:rsid w:val="005E5206"/>
    <w:rsid w:val="005E5F9D"/>
    <w:rsid w:val="005E6015"/>
    <w:rsid w:val="005E64C6"/>
    <w:rsid w:val="005E6BD7"/>
    <w:rsid w:val="005E6C28"/>
    <w:rsid w:val="005E72AE"/>
    <w:rsid w:val="005E7A13"/>
    <w:rsid w:val="005E7E1A"/>
    <w:rsid w:val="005E7ECF"/>
    <w:rsid w:val="005F01CC"/>
    <w:rsid w:val="005F01EB"/>
    <w:rsid w:val="005F038C"/>
    <w:rsid w:val="005F03E3"/>
    <w:rsid w:val="005F0501"/>
    <w:rsid w:val="005F075E"/>
    <w:rsid w:val="005F0FF9"/>
    <w:rsid w:val="005F1106"/>
    <w:rsid w:val="005F1532"/>
    <w:rsid w:val="005F158C"/>
    <w:rsid w:val="005F16BB"/>
    <w:rsid w:val="005F19F0"/>
    <w:rsid w:val="005F2237"/>
    <w:rsid w:val="005F25A5"/>
    <w:rsid w:val="005F25DF"/>
    <w:rsid w:val="005F2BD4"/>
    <w:rsid w:val="005F2ED6"/>
    <w:rsid w:val="005F3199"/>
    <w:rsid w:val="005F357F"/>
    <w:rsid w:val="005F3A1A"/>
    <w:rsid w:val="005F4314"/>
    <w:rsid w:val="005F4436"/>
    <w:rsid w:val="005F46C4"/>
    <w:rsid w:val="005F4FB7"/>
    <w:rsid w:val="005F51F1"/>
    <w:rsid w:val="005F5F16"/>
    <w:rsid w:val="005F68BF"/>
    <w:rsid w:val="005F6F03"/>
    <w:rsid w:val="005F6FB8"/>
    <w:rsid w:val="005F724A"/>
    <w:rsid w:val="005F7399"/>
    <w:rsid w:val="005F78B6"/>
    <w:rsid w:val="005F7D94"/>
    <w:rsid w:val="00600515"/>
    <w:rsid w:val="00600FF6"/>
    <w:rsid w:val="006021BF"/>
    <w:rsid w:val="00602688"/>
    <w:rsid w:val="006036E0"/>
    <w:rsid w:val="0060370C"/>
    <w:rsid w:val="00603772"/>
    <w:rsid w:val="00603B55"/>
    <w:rsid w:val="00603CB9"/>
    <w:rsid w:val="006040FF"/>
    <w:rsid w:val="00604362"/>
    <w:rsid w:val="006043BA"/>
    <w:rsid w:val="00604522"/>
    <w:rsid w:val="00604612"/>
    <w:rsid w:val="00604E24"/>
    <w:rsid w:val="006055D9"/>
    <w:rsid w:val="0060584E"/>
    <w:rsid w:val="00605ADA"/>
    <w:rsid w:val="00605E5C"/>
    <w:rsid w:val="00605EC9"/>
    <w:rsid w:val="006062B8"/>
    <w:rsid w:val="00606D78"/>
    <w:rsid w:val="00607372"/>
    <w:rsid w:val="006073B1"/>
    <w:rsid w:val="0060757B"/>
    <w:rsid w:val="006075C6"/>
    <w:rsid w:val="00607662"/>
    <w:rsid w:val="00607A5E"/>
    <w:rsid w:val="00607D6F"/>
    <w:rsid w:val="00610590"/>
    <w:rsid w:val="006109DE"/>
    <w:rsid w:val="00610ACA"/>
    <w:rsid w:val="00610F4D"/>
    <w:rsid w:val="00610FCD"/>
    <w:rsid w:val="0061126F"/>
    <w:rsid w:val="00611E16"/>
    <w:rsid w:val="006120DD"/>
    <w:rsid w:val="006131B5"/>
    <w:rsid w:val="00613474"/>
    <w:rsid w:val="006136D8"/>
    <w:rsid w:val="00613951"/>
    <w:rsid w:val="00614185"/>
    <w:rsid w:val="00614927"/>
    <w:rsid w:val="00614B70"/>
    <w:rsid w:val="00614EC5"/>
    <w:rsid w:val="0061519B"/>
    <w:rsid w:val="006153EA"/>
    <w:rsid w:val="00615898"/>
    <w:rsid w:val="00615B4B"/>
    <w:rsid w:val="00616672"/>
    <w:rsid w:val="006166FA"/>
    <w:rsid w:val="00616700"/>
    <w:rsid w:val="00616CD0"/>
    <w:rsid w:val="00617599"/>
    <w:rsid w:val="00617CDD"/>
    <w:rsid w:val="00617D17"/>
    <w:rsid w:val="006206B5"/>
    <w:rsid w:val="00621155"/>
    <w:rsid w:val="00621480"/>
    <w:rsid w:val="006214D1"/>
    <w:rsid w:val="0062190C"/>
    <w:rsid w:val="00621A04"/>
    <w:rsid w:val="00621C55"/>
    <w:rsid w:val="00621DEE"/>
    <w:rsid w:val="006229DF"/>
    <w:rsid w:val="006229F0"/>
    <w:rsid w:val="00622BBA"/>
    <w:rsid w:val="00622D79"/>
    <w:rsid w:val="00623B15"/>
    <w:rsid w:val="00623BC5"/>
    <w:rsid w:val="0062452A"/>
    <w:rsid w:val="0062452D"/>
    <w:rsid w:val="006248D4"/>
    <w:rsid w:val="0062496A"/>
    <w:rsid w:val="0062501D"/>
    <w:rsid w:val="006251B5"/>
    <w:rsid w:val="00625A09"/>
    <w:rsid w:val="00625CA1"/>
    <w:rsid w:val="006261F8"/>
    <w:rsid w:val="00626246"/>
    <w:rsid w:val="006262A3"/>
    <w:rsid w:val="0062686B"/>
    <w:rsid w:val="006268E7"/>
    <w:rsid w:val="00626C22"/>
    <w:rsid w:val="00627243"/>
    <w:rsid w:val="00627DD4"/>
    <w:rsid w:val="00630046"/>
    <w:rsid w:val="00630298"/>
    <w:rsid w:val="00630A72"/>
    <w:rsid w:val="00630EB8"/>
    <w:rsid w:val="006312A0"/>
    <w:rsid w:val="006313B6"/>
    <w:rsid w:val="00631F02"/>
    <w:rsid w:val="00631F84"/>
    <w:rsid w:val="00631FD0"/>
    <w:rsid w:val="006327FE"/>
    <w:rsid w:val="00632829"/>
    <w:rsid w:val="00632D84"/>
    <w:rsid w:val="00633424"/>
    <w:rsid w:val="0063375B"/>
    <w:rsid w:val="00633A7D"/>
    <w:rsid w:val="00633D54"/>
    <w:rsid w:val="00634585"/>
    <w:rsid w:val="00634650"/>
    <w:rsid w:val="006349B9"/>
    <w:rsid w:val="006349C3"/>
    <w:rsid w:val="0063514B"/>
    <w:rsid w:val="00635C10"/>
    <w:rsid w:val="00635F4B"/>
    <w:rsid w:val="00636070"/>
    <w:rsid w:val="006367E2"/>
    <w:rsid w:val="00636BD8"/>
    <w:rsid w:val="00636D82"/>
    <w:rsid w:val="006370EE"/>
    <w:rsid w:val="00637126"/>
    <w:rsid w:val="0063738C"/>
    <w:rsid w:val="00637749"/>
    <w:rsid w:val="00637768"/>
    <w:rsid w:val="006378AA"/>
    <w:rsid w:val="00637E55"/>
    <w:rsid w:val="0064063B"/>
    <w:rsid w:val="0064084E"/>
    <w:rsid w:val="00640ACB"/>
    <w:rsid w:val="00640BDE"/>
    <w:rsid w:val="00641817"/>
    <w:rsid w:val="00641C40"/>
    <w:rsid w:val="00642166"/>
    <w:rsid w:val="006423CD"/>
    <w:rsid w:val="006424DD"/>
    <w:rsid w:val="006425FE"/>
    <w:rsid w:val="00642C24"/>
    <w:rsid w:val="00642F2E"/>
    <w:rsid w:val="006437FE"/>
    <w:rsid w:val="0064385D"/>
    <w:rsid w:val="0064393D"/>
    <w:rsid w:val="00643EE3"/>
    <w:rsid w:val="00644948"/>
    <w:rsid w:val="00644DCE"/>
    <w:rsid w:val="00644E7B"/>
    <w:rsid w:val="00645203"/>
    <w:rsid w:val="006458DE"/>
    <w:rsid w:val="00645ACE"/>
    <w:rsid w:val="006465A2"/>
    <w:rsid w:val="006472D3"/>
    <w:rsid w:val="00647B79"/>
    <w:rsid w:val="006502FE"/>
    <w:rsid w:val="00650F97"/>
    <w:rsid w:val="006515D8"/>
    <w:rsid w:val="00651C4B"/>
    <w:rsid w:val="006527BB"/>
    <w:rsid w:val="00653060"/>
    <w:rsid w:val="00653592"/>
    <w:rsid w:val="0065367F"/>
    <w:rsid w:val="0065378D"/>
    <w:rsid w:val="00653B0A"/>
    <w:rsid w:val="00654404"/>
    <w:rsid w:val="00654551"/>
    <w:rsid w:val="0065544C"/>
    <w:rsid w:val="00655852"/>
    <w:rsid w:val="0065593E"/>
    <w:rsid w:val="00655E06"/>
    <w:rsid w:val="006565DE"/>
    <w:rsid w:val="00656DAF"/>
    <w:rsid w:val="00656EE7"/>
    <w:rsid w:val="006573E9"/>
    <w:rsid w:val="00657E4C"/>
    <w:rsid w:val="006609C3"/>
    <w:rsid w:val="00660A0F"/>
    <w:rsid w:val="00660C6C"/>
    <w:rsid w:val="0066115D"/>
    <w:rsid w:val="006618A7"/>
    <w:rsid w:val="00661990"/>
    <w:rsid w:val="00661BB6"/>
    <w:rsid w:val="00662242"/>
    <w:rsid w:val="00662298"/>
    <w:rsid w:val="00662584"/>
    <w:rsid w:val="00662845"/>
    <w:rsid w:val="006635B4"/>
    <w:rsid w:val="00663BB9"/>
    <w:rsid w:val="00663BF8"/>
    <w:rsid w:val="0066459C"/>
    <w:rsid w:val="00664B35"/>
    <w:rsid w:val="00664BA9"/>
    <w:rsid w:val="00665340"/>
    <w:rsid w:val="00665465"/>
    <w:rsid w:val="0066583D"/>
    <w:rsid w:val="00666BDB"/>
    <w:rsid w:val="00666CE0"/>
    <w:rsid w:val="006671A9"/>
    <w:rsid w:val="006672AC"/>
    <w:rsid w:val="006673CE"/>
    <w:rsid w:val="00667FAB"/>
    <w:rsid w:val="006701F1"/>
    <w:rsid w:val="0067046E"/>
    <w:rsid w:val="00670A18"/>
    <w:rsid w:val="00670EB7"/>
    <w:rsid w:val="0067128B"/>
    <w:rsid w:val="0067136C"/>
    <w:rsid w:val="0067148C"/>
    <w:rsid w:val="0067156A"/>
    <w:rsid w:val="006715C5"/>
    <w:rsid w:val="0067167C"/>
    <w:rsid w:val="006718E1"/>
    <w:rsid w:val="00672026"/>
    <w:rsid w:val="006720E0"/>
    <w:rsid w:val="006723FC"/>
    <w:rsid w:val="00672918"/>
    <w:rsid w:val="00672E9E"/>
    <w:rsid w:val="0067362E"/>
    <w:rsid w:val="006736E5"/>
    <w:rsid w:val="00673BBE"/>
    <w:rsid w:val="00673C88"/>
    <w:rsid w:val="00674715"/>
    <w:rsid w:val="006755FB"/>
    <w:rsid w:val="00676381"/>
    <w:rsid w:val="00676A4D"/>
    <w:rsid w:val="0067714D"/>
    <w:rsid w:val="006772AD"/>
    <w:rsid w:val="0067767E"/>
    <w:rsid w:val="006779EA"/>
    <w:rsid w:val="00677AFE"/>
    <w:rsid w:val="006802FE"/>
    <w:rsid w:val="006804F0"/>
    <w:rsid w:val="00680798"/>
    <w:rsid w:val="006809B5"/>
    <w:rsid w:val="00680E91"/>
    <w:rsid w:val="006812F5"/>
    <w:rsid w:val="006818B3"/>
    <w:rsid w:val="00681E2D"/>
    <w:rsid w:val="0068228C"/>
    <w:rsid w:val="00683092"/>
    <w:rsid w:val="0068341D"/>
    <w:rsid w:val="0068421B"/>
    <w:rsid w:val="00684262"/>
    <w:rsid w:val="006844EB"/>
    <w:rsid w:val="00684796"/>
    <w:rsid w:val="0068492C"/>
    <w:rsid w:val="00684AB2"/>
    <w:rsid w:val="00684D83"/>
    <w:rsid w:val="00685115"/>
    <w:rsid w:val="006854C4"/>
    <w:rsid w:val="006856A7"/>
    <w:rsid w:val="006859D4"/>
    <w:rsid w:val="00686BA4"/>
    <w:rsid w:val="0068716C"/>
    <w:rsid w:val="006875AE"/>
    <w:rsid w:val="00687975"/>
    <w:rsid w:val="00687A1B"/>
    <w:rsid w:val="00687EF7"/>
    <w:rsid w:val="00690120"/>
    <w:rsid w:val="00690172"/>
    <w:rsid w:val="006909FA"/>
    <w:rsid w:val="00690D2D"/>
    <w:rsid w:val="006910E6"/>
    <w:rsid w:val="00691723"/>
    <w:rsid w:val="00692089"/>
    <w:rsid w:val="00692994"/>
    <w:rsid w:val="006931EA"/>
    <w:rsid w:val="006932B5"/>
    <w:rsid w:val="00693308"/>
    <w:rsid w:val="00694289"/>
    <w:rsid w:val="006947E0"/>
    <w:rsid w:val="006947F1"/>
    <w:rsid w:val="00695FFA"/>
    <w:rsid w:val="0069652C"/>
    <w:rsid w:val="006966E3"/>
    <w:rsid w:val="00697253"/>
    <w:rsid w:val="0069731F"/>
    <w:rsid w:val="0069787D"/>
    <w:rsid w:val="00697D12"/>
    <w:rsid w:val="006A016A"/>
    <w:rsid w:val="006A03DB"/>
    <w:rsid w:val="006A0E52"/>
    <w:rsid w:val="006A0EF9"/>
    <w:rsid w:val="006A1493"/>
    <w:rsid w:val="006A14B0"/>
    <w:rsid w:val="006A22F4"/>
    <w:rsid w:val="006A238B"/>
    <w:rsid w:val="006A27C3"/>
    <w:rsid w:val="006A2DD8"/>
    <w:rsid w:val="006A2E55"/>
    <w:rsid w:val="006A31FD"/>
    <w:rsid w:val="006A35C5"/>
    <w:rsid w:val="006A3735"/>
    <w:rsid w:val="006A3CC1"/>
    <w:rsid w:val="006A3E1E"/>
    <w:rsid w:val="006A4150"/>
    <w:rsid w:val="006A450B"/>
    <w:rsid w:val="006A4E2A"/>
    <w:rsid w:val="006A4F0C"/>
    <w:rsid w:val="006A56AC"/>
    <w:rsid w:val="006A5BEC"/>
    <w:rsid w:val="006A5BED"/>
    <w:rsid w:val="006A60DB"/>
    <w:rsid w:val="006A632D"/>
    <w:rsid w:val="006A6FCC"/>
    <w:rsid w:val="006A7367"/>
    <w:rsid w:val="006A75F4"/>
    <w:rsid w:val="006A7BA9"/>
    <w:rsid w:val="006A7C5B"/>
    <w:rsid w:val="006A7DB7"/>
    <w:rsid w:val="006B0099"/>
    <w:rsid w:val="006B02FE"/>
    <w:rsid w:val="006B06F0"/>
    <w:rsid w:val="006B0721"/>
    <w:rsid w:val="006B0A41"/>
    <w:rsid w:val="006B0D42"/>
    <w:rsid w:val="006B0EB2"/>
    <w:rsid w:val="006B0EFA"/>
    <w:rsid w:val="006B1057"/>
    <w:rsid w:val="006B12DD"/>
    <w:rsid w:val="006B14C2"/>
    <w:rsid w:val="006B16F5"/>
    <w:rsid w:val="006B1D41"/>
    <w:rsid w:val="006B202F"/>
    <w:rsid w:val="006B2271"/>
    <w:rsid w:val="006B32A5"/>
    <w:rsid w:val="006B373B"/>
    <w:rsid w:val="006B3DB6"/>
    <w:rsid w:val="006B4424"/>
    <w:rsid w:val="006B481B"/>
    <w:rsid w:val="006B4B73"/>
    <w:rsid w:val="006B4CAE"/>
    <w:rsid w:val="006B4DDD"/>
    <w:rsid w:val="006B511C"/>
    <w:rsid w:val="006B5871"/>
    <w:rsid w:val="006B592E"/>
    <w:rsid w:val="006B5A2B"/>
    <w:rsid w:val="006B5DF4"/>
    <w:rsid w:val="006B61FF"/>
    <w:rsid w:val="006B6694"/>
    <w:rsid w:val="006B766A"/>
    <w:rsid w:val="006B7ACE"/>
    <w:rsid w:val="006C0239"/>
    <w:rsid w:val="006C03AF"/>
    <w:rsid w:val="006C052A"/>
    <w:rsid w:val="006C0DAD"/>
    <w:rsid w:val="006C1859"/>
    <w:rsid w:val="006C1B9A"/>
    <w:rsid w:val="006C1E73"/>
    <w:rsid w:val="006C1FE8"/>
    <w:rsid w:val="006C2381"/>
    <w:rsid w:val="006C2A5F"/>
    <w:rsid w:val="006C35E7"/>
    <w:rsid w:val="006C3AD7"/>
    <w:rsid w:val="006C4090"/>
    <w:rsid w:val="006C419C"/>
    <w:rsid w:val="006C4668"/>
    <w:rsid w:val="006C488A"/>
    <w:rsid w:val="006C4DD3"/>
    <w:rsid w:val="006C4F0D"/>
    <w:rsid w:val="006C5015"/>
    <w:rsid w:val="006C5340"/>
    <w:rsid w:val="006C5387"/>
    <w:rsid w:val="006C553F"/>
    <w:rsid w:val="006C5DA4"/>
    <w:rsid w:val="006C6171"/>
    <w:rsid w:val="006C640B"/>
    <w:rsid w:val="006C6822"/>
    <w:rsid w:val="006C68BC"/>
    <w:rsid w:val="006C717F"/>
    <w:rsid w:val="006C7366"/>
    <w:rsid w:val="006C77B3"/>
    <w:rsid w:val="006C7984"/>
    <w:rsid w:val="006C7E19"/>
    <w:rsid w:val="006D0428"/>
    <w:rsid w:val="006D05FF"/>
    <w:rsid w:val="006D07D2"/>
    <w:rsid w:val="006D0C92"/>
    <w:rsid w:val="006D0E7C"/>
    <w:rsid w:val="006D0FCF"/>
    <w:rsid w:val="006D1165"/>
    <w:rsid w:val="006D1293"/>
    <w:rsid w:val="006D1303"/>
    <w:rsid w:val="006D1804"/>
    <w:rsid w:val="006D1CF0"/>
    <w:rsid w:val="006D2056"/>
    <w:rsid w:val="006D22EF"/>
    <w:rsid w:val="006D2650"/>
    <w:rsid w:val="006D2D1A"/>
    <w:rsid w:val="006D2F55"/>
    <w:rsid w:val="006D3D58"/>
    <w:rsid w:val="006D3D89"/>
    <w:rsid w:val="006D439F"/>
    <w:rsid w:val="006D47E1"/>
    <w:rsid w:val="006D48CF"/>
    <w:rsid w:val="006D5B16"/>
    <w:rsid w:val="006D5C77"/>
    <w:rsid w:val="006D63DC"/>
    <w:rsid w:val="006D72CD"/>
    <w:rsid w:val="006D7326"/>
    <w:rsid w:val="006D75A0"/>
    <w:rsid w:val="006D7642"/>
    <w:rsid w:val="006D7F65"/>
    <w:rsid w:val="006E0049"/>
    <w:rsid w:val="006E0958"/>
    <w:rsid w:val="006E0B38"/>
    <w:rsid w:val="006E0BAC"/>
    <w:rsid w:val="006E0BC2"/>
    <w:rsid w:val="006E1BBC"/>
    <w:rsid w:val="006E1EB6"/>
    <w:rsid w:val="006E2837"/>
    <w:rsid w:val="006E2B32"/>
    <w:rsid w:val="006E2EB1"/>
    <w:rsid w:val="006E3288"/>
    <w:rsid w:val="006E36E5"/>
    <w:rsid w:val="006E3DC6"/>
    <w:rsid w:val="006E3E7E"/>
    <w:rsid w:val="006E44A4"/>
    <w:rsid w:val="006E45E7"/>
    <w:rsid w:val="006E4ADC"/>
    <w:rsid w:val="006E4BC1"/>
    <w:rsid w:val="006E51A5"/>
    <w:rsid w:val="006E567E"/>
    <w:rsid w:val="006E5776"/>
    <w:rsid w:val="006E5AC5"/>
    <w:rsid w:val="006E5C0C"/>
    <w:rsid w:val="006E5E1C"/>
    <w:rsid w:val="006E5E2A"/>
    <w:rsid w:val="006E5F24"/>
    <w:rsid w:val="006E5FEA"/>
    <w:rsid w:val="006E663B"/>
    <w:rsid w:val="006E68F6"/>
    <w:rsid w:val="006E6922"/>
    <w:rsid w:val="006E6F72"/>
    <w:rsid w:val="006E706E"/>
    <w:rsid w:val="006E70A0"/>
    <w:rsid w:val="006E76A3"/>
    <w:rsid w:val="006E78FC"/>
    <w:rsid w:val="006F000C"/>
    <w:rsid w:val="006F0674"/>
    <w:rsid w:val="006F0A3A"/>
    <w:rsid w:val="006F0B1F"/>
    <w:rsid w:val="006F1A8A"/>
    <w:rsid w:val="006F1A9F"/>
    <w:rsid w:val="006F1ADE"/>
    <w:rsid w:val="006F2096"/>
    <w:rsid w:val="006F299F"/>
    <w:rsid w:val="006F2EB9"/>
    <w:rsid w:val="006F3310"/>
    <w:rsid w:val="006F33E0"/>
    <w:rsid w:val="006F34FD"/>
    <w:rsid w:val="006F3718"/>
    <w:rsid w:val="006F42CC"/>
    <w:rsid w:val="006F452F"/>
    <w:rsid w:val="006F48FC"/>
    <w:rsid w:val="006F5787"/>
    <w:rsid w:val="006F5DF8"/>
    <w:rsid w:val="006F629E"/>
    <w:rsid w:val="006F6937"/>
    <w:rsid w:val="006F69D1"/>
    <w:rsid w:val="006F6CC0"/>
    <w:rsid w:val="006F7162"/>
    <w:rsid w:val="006F73B8"/>
    <w:rsid w:val="006F73C8"/>
    <w:rsid w:val="006F7E35"/>
    <w:rsid w:val="007005F2"/>
    <w:rsid w:val="00700AB4"/>
    <w:rsid w:val="00700C44"/>
    <w:rsid w:val="007011BF"/>
    <w:rsid w:val="00701465"/>
    <w:rsid w:val="00701C93"/>
    <w:rsid w:val="00701EA5"/>
    <w:rsid w:val="00701F72"/>
    <w:rsid w:val="0070209B"/>
    <w:rsid w:val="00702A8E"/>
    <w:rsid w:val="00702E6A"/>
    <w:rsid w:val="0070305A"/>
    <w:rsid w:val="00703259"/>
    <w:rsid w:val="007037EC"/>
    <w:rsid w:val="00703824"/>
    <w:rsid w:val="0070386B"/>
    <w:rsid w:val="00703EBF"/>
    <w:rsid w:val="00704772"/>
    <w:rsid w:val="007048BB"/>
    <w:rsid w:val="00705452"/>
    <w:rsid w:val="007056A6"/>
    <w:rsid w:val="00705C24"/>
    <w:rsid w:val="00705D48"/>
    <w:rsid w:val="00706530"/>
    <w:rsid w:val="00706714"/>
    <w:rsid w:val="00706812"/>
    <w:rsid w:val="00706925"/>
    <w:rsid w:val="00706B48"/>
    <w:rsid w:val="00706D3C"/>
    <w:rsid w:val="0070767F"/>
    <w:rsid w:val="0070789A"/>
    <w:rsid w:val="00707904"/>
    <w:rsid w:val="00710386"/>
    <w:rsid w:val="007108DE"/>
    <w:rsid w:val="007109BB"/>
    <w:rsid w:val="007115CA"/>
    <w:rsid w:val="0071261D"/>
    <w:rsid w:val="0071271F"/>
    <w:rsid w:val="00712995"/>
    <w:rsid w:val="00712DC7"/>
    <w:rsid w:val="0071395E"/>
    <w:rsid w:val="00713E24"/>
    <w:rsid w:val="00713ECC"/>
    <w:rsid w:val="007143C5"/>
    <w:rsid w:val="00714703"/>
    <w:rsid w:val="007150D0"/>
    <w:rsid w:val="00715361"/>
    <w:rsid w:val="007158FB"/>
    <w:rsid w:val="0071592E"/>
    <w:rsid w:val="007159B8"/>
    <w:rsid w:val="00715B08"/>
    <w:rsid w:val="007168E3"/>
    <w:rsid w:val="00716A20"/>
    <w:rsid w:val="00716BC8"/>
    <w:rsid w:val="00717825"/>
    <w:rsid w:val="00717C0E"/>
    <w:rsid w:val="00717E1E"/>
    <w:rsid w:val="00720333"/>
    <w:rsid w:val="007203B2"/>
    <w:rsid w:val="007206B4"/>
    <w:rsid w:val="00721272"/>
    <w:rsid w:val="007214D8"/>
    <w:rsid w:val="007218A4"/>
    <w:rsid w:val="00721BD8"/>
    <w:rsid w:val="00721CBA"/>
    <w:rsid w:val="007221CA"/>
    <w:rsid w:val="00722406"/>
    <w:rsid w:val="007228ED"/>
    <w:rsid w:val="00722A49"/>
    <w:rsid w:val="00722D19"/>
    <w:rsid w:val="00723123"/>
    <w:rsid w:val="007231CC"/>
    <w:rsid w:val="0072357D"/>
    <w:rsid w:val="007238E3"/>
    <w:rsid w:val="00723F82"/>
    <w:rsid w:val="007242DA"/>
    <w:rsid w:val="00724416"/>
    <w:rsid w:val="00724707"/>
    <w:rsid w:val="00724EAF"/>
    <w:rsid w:val="00724FD2"/>
    <w:rsid w:val="007253A9"/>
    <w:rsid w:val="00725A04"/>
    <w:rsid w:val="007260D4"/>
    <w:rsid w:val="007262D2"/>
    <w:rsid w:val="007263A2"/>
    <w:rsid w:val="0072738B"/>
    <w:rsid w:val="007276DF"/>
    <w:rsid w:val="00727756"/>
    <w:rsid w:val="00727C3E"/>
    <w:rsid w:val="00727CF6"/>
    <w:rsid w:val="0073027F"/>
    <w:rsid w:val="00730395"/>
    <w:rsid w:val="00730432"/>
    <w:rsid w:val="00730A9A"/>
    <w:rsid w:val="00731507"/>
    <w:rsid w:val="00731961"/>
    <w:rsid w:val="00731A8F"/>
    <w:rsid w:val="00731ECA"/>
    <w:rsid w:val="007323C1"/>
    <w:rsid w:val="00732451"/>
    <w:rsid w:val="00732680"/>
    <w:rsid w:val="00732C88"/>
    <w:rsid w:val="00732D78"/>
    <w:rsid w:val="00732F8E"/>
    <w:rsid w:val="00732FB9"/>
    <w:rsid w:val="0073305B"/>
    <w:rsid w:val="007330D1"/>
    <w:rsid w:val="0073375B"/>
    <w:rsid w:val="0073427C"/>
    <w:rsid w:val="00734A52"/>
    <w:rsid w:val="0073503C"/>
    <w:rsid w:val="00735100"/>
    <w:rsid w:val="00735BBB"/>
    <w:rsid w:val="007362CD"/>
    <w:rsid w:val="00736579"/>
    <w:rsid w:val="00736821"/>
    <w:rsid w:val="007369A6"/>
    <w:rsid w:val="007369CD"/>
    <w:rsid w:val="0073725F"/>
    <w:rsid w:val="007374DE"/>
    <w:rsid w:val="00737F8F"/>
    <w:rsid w:val="00740279"/>
    <w:rsid w:val="00740688"/>
    <w:rsid w:val="00740942"/>
    <w:rsid w:val="00740B94"/>
    <w:rsid w:val="00740C6A"/>
    <w:rsid w:val="00740D40"/>
    <w:rsid w:val="00740D5A"/>
    <w:rsid w:val="0074121C"/>
    <w:rsid w:val="00741604"/>
    <w:rsid w:val="00741AA2"/>
    <w:rsid w:val="00741AF5"/>
    <w:rsid w:val="0074365E"/>
    <w:rsid w:val="00743B14"/>
    <w:rsid w:val="00744380"/>
    <w:rsid w:val="007447B7"/>
    <w:rsid w:val="00744C82"/>
    <w:rsid w:val="00744D68"/>
    <w:rsid w:val="00744F7A"/>
    <w:rsid w:val="0074578A"/>
    <w:rsid w:val="0074661B"/>
    <w:rsid w:val="0074699C"/>
    <w:rsid w:val="007473AF"/>
    <w:rsid w:val="0074778C"/>
    <w:rsid w:val="00747831"/>
    <w:rsid w:val="00750F24"/>
    <w:rsid w:val="0075189B"/>
    <w:rsid w:val="00752A82"/>
    <w:rsid w:val="00752AB8"/>
    <w:rsid w:val="00752FA3"/>
    <w:rsid w:val="007533F2"/>
    <w:rsid w:val="0075364E"/>
    <w:rsid w:val="0075374B"/>
    <w:rsid w:val="0075383A"/>
    <w:rsid w:val="00753C9E"/>
    <w:rsid w:val="00753D60"/>
    <w:rsid w:val="00753FC9"/>
    <w:rsid w:val="00754861"/>
    <w:rsid w:val="00754FF9"/>
    <w:rsid w:val="00755039"/>
    <w:rsid w:val="00755818"/>
    <w:rsid w:val="00755CE4"/>
    <w:rsid w:val="0075675E"/>
    <w:rsid w:val="0075678F"/>
    <w:rsid w:val="00756A5E"/>
    <w:rsid w:val="00756C92"/>
    <w:rsid w:val="00756ED0"/>
    <w:rsid w:val="007575E1"/>
    <w:rsid w:val="007578D9"/>
    <w:rsid w:val="0076014D"/>
    <w:rsid w:val="007601D2"/>
    <w:rsid w:val="00760299"/>
    <w:rsid w:val="00760927"/>
    <w:rsid w:val="00760FE6"/>
    <w:rsid w:val="00761380"/>
    <w:rsid w:val="0076154C"/>
    <w:rsid w:val="00761FF2"/>
    <w:rsid w:val="007620AB"/>
    <w:rsid w:val="00762B43"/>
    <w:rsid w:val="00762C12"/>
    <w:rsid w:val="00762CDC"/>
    <w:rsid w:val="00762E71"/>
    <w:rsid w:val="00762EEE"/>
    <w:rsid w:val="00762F86"/>
    <w:rsid w:val="00763363"/>
    <w:rsid w:val="00763408"/>
    <w:rsid w:val="00763676"/>
    <w:rsid w:val="007636E6"/>
    <w:rsid w:val="00763AA3"/>
    <w:rsid w:val="00764090"/>
    <w:rsid w:val="007643EA"/>
    <w:rsid w:val="0076487C"/>
    <w:rsid w:val="00764AC3"/>
    <w:rsid w:val="00764D74"/>
    <w:rsid w:val="0076620F"/>
    <w:rsid w:val="00766247"/>
    <w:rsid w:val="00766611"/>
    <w:rsid w:val="007667E8"/>
    <w:rsid w:val="00766F54"/>
    <w:rsid w:val="007670D9"/>
    <w:rsid w:val="00770D2A"/>
    <w:rsid w:val="00771049"/>
    <w:rsid w:val="0077145D"/>
    <w:rsid w:val="00771804"/>
    <w:rsid w:val="00771C56"/>
    <w:rsid w:val="00771CF2"/>
    <w:rsid w:val="007721C2"/>
    <w:rsid w:val="00772509"/>
    <w:rsid w:val="00772523"/>
    <w:rsid w:val="007725E3"/>
    <w:rsid w:val="00772745"/>
    <w:rsid w:val="007730A2"/>
    <w:rsid w:val="00773731"/>
    <w:rsid w:val="007738CF"/>
    <w:rsid w:val="00774360"/>
    <w:rsid w:val="007745F0"/>
    <w:rsid w:val="0077532F"/>
    <w:rsid w:val="0077535A"/>
    <w:rsid w:val="007753B1"/>
    <w:rsid w:val="00775E89"/>
    <w:rsid w:val="0077630B"/>
    <w:rsid w:val="0077689B"/>
    <w:rsid w:val="00776FDB"/>
    <w:rsid w:val="00776FF8"/>
    <w:rsid w:val="0077717C"/>
    <w:rsid w:val="0077736E"/>
    <w:rsid w:val="007778E3"/>
    <w:rsid w:val="007778F1"/>
    <w:rsid w:val="0077794A"/>
    <w:rsid w:val="007779BC"/>
    <w:rsid w:val="00777F29"/>
    <w:rsid w:val="00781406"/>
    <w:rsid w:val="0078196E"/>
    <w:rsid w:val="007819EE"/>
    <w:rsid w:val="007820B9"/>
    <w:rsid w:val="007820BE"/>
    <w:rsid w:val="00782F9B"/>
    <w:rsid w:val="0078307A"/>
    <w:rsid w:val="00783487"/>
    <w:rsid w:val="007835BC"/>
    <w:rsid w:val="00783BC6"/>
    <w:rsid w:val="00783E07"/>
    <w:rsid w:val="007847FA"/>
    <w:rsid w:val="007848D0"/>
    <w:rsid w:val="00784A32"/>
    <w:rsid w:val="00784E31"/>
    <w:rsid w:val="007856BD"/>
    <w:rsid w:val="00785B1C"/>
    <w:rsid w:val="00785DF1"/>
    <w:rsid w:val="007867B4"/>
    <w:rsid w:val="00787620"/>
    <w:rsid w:val="007877DD"/>
    <w:rsid w:val="007907A5"/>
    <w:rsid w:val="00790AE0"/>
    <w:rsid w:val="00790DD0"/>
    <w:rsid w:val="0079130D"/>
    <w:rsid w:val="0079138D"/>
    <w:rsid w:val="00791516"/>
    <w:rsid w:val="00792077"/>
    <w:rsid w:val="007921B8"/>
    <w:rsid w:val="00792229"/>
    <w:rsid w:val="007929D2"/>
    <w:rsid w:val="00792AFC"/>
    <w:rsid w:val="007931D2"/>
    <w:rsid w:val="0079337B"/>
    <w:rsid w:val="00793B9E"/>
    <w:rsid w:val="00793BF2"/>
    <w:rsid w:val="00793D44"/>
    <w:rsid w:val="0079435C"/>
    <w:rsid w:val="00794BEF"/>
    <w:rsid w:val="00794F77"/>
    <w:rsid w:val="0079551D"/>
    <w:rsid w:val="00795747"/>
    <w:rsid w:val="00795848"/>
    <w:rsid w:val="007958F0"/>
    <w:rsid w:val="00797210"/>
    <w:rsid w:val="007977F4"/>
    <w:rsid w:val="00797A9E"/>
    <w:rsid w:val="00797ACE"/>
    <w:rsid w:val="00797F1E"/>
    <w:rsid w:val="00797F97"/>
    <w:rsid w:val="007A00E9"/>
    <w:rsid w:val="007A01E4"/>
    <w:rsid w:val="007A023E"/>
    <w:rsid w:val="007A044A"/>
    <w:rsid w:val="007A04B9"/>
    <w:rsid w:val="007A07C8"/>
    <w:rsid w:val="007A09C4"/>
    <w:rsid w:val="007A1BFB"/>
    <w:rsid w:val="007A2549"/>
    <w:rsid w:val="007A2593"/>
    <w:rsid w:val="007A27B1"/>
    <w:rsid w:val="007A2B92"/>
    <w:rsid w:val="007A2EE8"/>
    <w:rsid w:val="007A3502"/>
    <w:rsid w:val="007A3892"/>
    <w:rsid w:val="007A39B9"/>
    <w:rsid w:val="007A3DFF"/>
    <w:rsid w:val="007A426A"/>
    <w:rsid w:val="007A4733"/>
    <w:rsid w:val="007A4BAF"/>
    <w:rsid w:val="007A4D3F"/>
    <w:rsid w:val="007A50A0"/>
    <w:rsid w:val="007A57A0"/>
    <w:rsid w:val="007A5AC5"/>
    <w:rsid w:val="007A5B7F"/>
    <w:rsid w:val="007A5DFC"/>
    <w:rsid w:val="007A5EA9"/>
    <w:rsid w:val="007A645E"/>
    <w:rsid w:val="007A64A3"/>
    <w:rsid w:val="007A6DE3"/>
    <w:rsid w:val="007A79E0"/>
    <w:rsid w:val="007A7A7E"/>
    <w:rsid w:val="007A7F69"/>
    <w:rsid w:val="007A7FCC"/>
    <w:rsid w:val="007B017B"/>
    <w:rsid w:val="007B0461"/>
    <w:rsid w:val="007B0DEA"/>
    <w:rsid w:val="007B11D4"/>
    <w:rsid w:val="007B1F66"/>
    <w:rsid w:val="007B2294"/>
    <w:rsid w:val="007B26A5"/>
    <w:rsid w:val="007B2A9A"/>
    <w:rsid w:val="007B315A"/>
    <w:rsid w:val="007B31FB"/>
    <w:rsid w:val="007B36E2"/>
    <w:rsid w:val="007B4E2D"/>
    <w:rsid w:val="007B4F2C"/>
    <w:rsid w:val="007B54E2"/>
    <w:rsid w:val="007B5C1E"/>
    <w:rsid w:val="007B5D01"/>
    <w:rsid w:val="007B624E"/>
    <w:rsid w:val="007B62E4"/>
    <w:rsid w:val="007B6840"/>
    <w:rsid w:val="007B6AEF"/>
    <w:rsid w:val="007B6CF8"/>
    <w:rsid w:val="007B6EFB"/>
    <w:rsid w:val="007C0A25"/>
    <w:rsid w:val="007C1245"/>
    <w:rsid w:val="007C169C"/>
    <w:rsid w:val="007C1B3E"/>
    <w:rsid w:val="007C1C49"/>
    <w:rsid w:val="007C2789"/>
    <w:rsid w:val="007C2C46"/>
    <w:rsid w:val="007C2CD0"/>
    <w:rsid w:val="007C3AE9"/>
    <w:rsid w:val="007C3D78"/>
    <w:rsid w:val="007C4317"/>
    <w:rsid w:val="007C46DC"/>
    <w:rsid w:val="007C4968"/>
    <w:rsid w:val="007C5A02"/>
    <w:rsid w:val="007C5DD8"/>
    <w:rsid w:val="007C5F0B"/>
    <w:rsid w:val="007C667A"/>
    <w:rsid w:val="007C6795"/>
    <w:rsid w:val="007C6DB7"/>
    <w:rsid w:val="007C7561"/>
    <w:rsid w:val="007C78EE"/>
    <w:rsid w:val="007C7D99"/>
    <w:rsid w:val="007D05F1"/>
    <w:rsid w:val="007D060D"/>
    <w:rsid w:val="007D0D79"/>
    <w:rsid w:val="007D158D"/>
    <w:rsid w:val="007D15D3"/>
    <w:rsid w:val="007D1FFB"/>
    <w:rsid w:val="007D286B"/>
    <w:rsid w:val="007D2934"/>
    <w:rsid w:val="007D29CF"/>
    <w:rsid w:val="007D2D1A"/>
    <w:rsid w:val="007D363F"/>
    <w:rsid w:val="007D3972"/>
    <w:rsid w:val="007D3A76"/>
    <w:rsid w:val="007D427D"/>
    <w:rsid w:val="007D45C4"/>
    <w:rsid w:val="007D4CAF"/>
    <w:rsid w:val="007D5000"/>
    <w:rsid w:val="007D56FF"/>
    <w:rsid w:val="007D5B9F"/>
    <w:rsid w:val="007D5D1D"/>
    <w:rsid w:val="007D60F4"/>
    <w:rsid w:val="007D62B1"/>
    <w:rsid w:val="007D6577"/>
    <w:rsid w:val="007D659B"/>
    <w:rsid w:val="007D72E8"/>
    <w:rsid w:val="007D76C5"/>
    <w:rsid w:val="007D7F20"/>
    <w:rsid w:val="007E0CC6"/>
    <w:rsid w:val="007E0FF9"/>
    <w:rsid w:val="007E171B"/>
    <w:rsid w:val="007E219D"/>
    <w:rsid w:val="007E281D"/>
    <w:rsid w:val="007E2ED0"/>
    <w:rsid w:val="007E3886"/>
    <w:rsid w:val="007E3F83"/>
    <w:rsid w:val="007E44A4"/>
    <w:rsid w:val="007E4688"/>
    <w:rsid w:val="007E4A56"/>
    <w:rsid w:val="007E4A73"/>
    <w:rsid w:val="007E51A5"/>
    <w:rsid w:val="007E51CF"/>
    <w:rsid w:val="007E5A47"/>
    <w:rsid w:val="007E5EE7"/>
    <w:rsid w:val="007E631E"/>
    <w:rsid w:val="007E64E1"/>
    <w:rsid w:val="007E6826"/>
    <w:rsid w:val="007E683A"/>
    <w:rsid w:val="007E701C"/>
    <w:rsid w:val="007E74D4"/>
    <w:rsid w:val="007E74EA"/>
    <w:rsid w:val="007E7B8C"/>
    <w:rsid w:val="007E7BFB"/>
    <w:rsid w:val="007E7DE1"/>
    <w:rsid w:val="007F0488"/>
    <w:rsid w:val="007F12A0"/>
    <w:rsid w:val="007F2152"/>
    <w:rsid w:val="007F2C01"/>
    <w:rsid w:val="007F314C"/>
    <w:rsid w:val="007F34AE"/>
    <w:rsid w:val="007F3F76"/>
    <w:rsid w:val="007F3FAD"/>
    <w:rsid w:val="007F447E"/>
    <w:rsid w:val="007F44A3"/>
    <w:rsid w:val="007F57C3"/>
    <w:rsid w:val="007F5C6B"/>
    <w:rsid w:val="007F656F"/>
    <w:rsid w:val="007F6594"/>
    <w:rsid w:val="007F65DE"/>
    <w:rsid w:val="007F7AA0"/>
    <w:rsid w:val="008001B8"/>
    <w:rsid w:val="008002DF"/>
    <w:rsid w:val="008004AF"/>
    <w:rsid w:val="008004ED"/>
    <w:rsid w:val="0080144A"/>
    <w:rsid w:val="008016EF"/>
    <w:rsid w:val="008023DC"/>
    <w:rsid w:val="00802A08"/>
    <w:rsid w:val="00802A7D"/>
    <w:rsid w:val="00802A9A"/>
    <w:rsid w:val="0080364B"/>
    <w:rsid w:val="00803C90"/>
    <w:rsid w:val="00803FA0"/>
    <w:rsid w:val="00804152"/>
    <w:rsid w:val="00804DD5"/>
    <w:rsid w:val="00804ED3"/>
    <w:rsid w:val="00805408"/>
    <w:rsid w:val="008057B3"/>
    <w:rsid w:val="0080593D"/>
    <w:rsid w:val="008061CF"/>
    <w:rsid w:val="00806752"/>
    <w:rsid w:val="00806A4E"/>
    <w:rsid w:val="00806C9C"/>
    <w:rsid w:val="008075CE"/>
    <w:rsid w:val="00807EA8"/>
    <w:rsid w:val="00810A13"/>
    <w:rsid w:val="00810A29"/>
    <w:rsid w:val="00810F9C"/>
    <w:rsid w:val="008111BE"/>
    <w:rsid w:val="008113D8"/>
    <w:rsid w:val="00811445"/>
    <w:rsid w:val="00811597"/>
    <w:rsid w:val="00811B11"/>
    <w:rsid w:val="00811FF8"/>
    <w:rsid w:val="00812077"/>
    <w:rsid w:val="008121E3"/>
    <w:rsid w:val="00812D18"/>
    <w:rsid w:val="0081338D"/>
    <w:rsid w:val="00813453"/>
    <w:rsid w:val="00813612"/>
    <w:rsid w:val="00813661"/>
    <w:rsid w:val="008138B8"/>
    <w:rsid w:val="00813DDA"/>
    <w:rsid w:val="00813E25"/>
    <w:rsid w:val="00814311"/>
    <w:rsid w:val="008145CF"/>
    <w:rsid w:val="008145D9"/>
    <w:rsid w:val="00814713"/>
    <w:rsid w:val="00814924"/>
    <w:rsid w:val="008149CD"/>
    <w:rsid w:val="00814F3A"/>
    <w:rsid w:val="008156F4"/>
    <w:rsid w:val="00815845"/>
    <w:rsid w:val="00815D41"/>
    <w:rsid w:val="00816026"/>
    <w:rsid w:val="00816227"/>
    <w:rsid w:val="00816B30"/>
    <w:rsid w:val="00816C16"/>
    <w:rsid w:val="00816E57"/>
    <w:rsid w:val="0081770D"/>
    <w:rsid w:val="008179F3"/>
    <w:rsid w:val="00817A2C"/>
    <w:rsid w:val="0082002D"/>
    <w:rsid w:val="0082019C"/>
    <w:rsid w:val="0082028C"/>
    <w:rsid w:val="00821610"/>
    <w:rsid w:val="0082245C"/>
    <w:rsid w:val="008224AF"/>
    <w:rsid w:val="0082253E"/>
    <w:rsid w:val="008231A3"/>
    <w:rsid w:val="008236D7"/>
    <w:rsid w:val="00823F91"/>
    <w:rsid w:val="008241FD"/>
    <w:rsid w:val="00824265"/>
    <w:rsid w:val="008244B7"/>
    <w:rsid w:val="00824952"/>
    <w:rsid w:val="00824CF1"/>
    <w:rsid w:val="00825226"/>
    <w:rsid w:val="008256CD"/>
    <w:rsid w:val="00825D60"/>
    <w:rsid w:val="008261B0"/>
    <w:rsid w:val="00826389"/>
    <w:rsid w:val="00826BCB"/>
    <w:rsid w:val="00826E66"/>
    <w:rsid w:val="008270E8"/>
    <w:rsid w:val="008271C0"/>
    <w:rsid w:val="008273F9"/>
    <w:rsid w:val="00827489"/>
    <w:rsid w:val="00827578"/>
    <w:rsid w:val="00827682"/>
    <w:rsid w:val="00827C15"/>
    <w:rsid w:val="00827D62"/>
    <w:rsid w:val="00830483"/>
    <w:rsid w:val="0083059F"/>
    <w:rsid w:val="00830829"/>
    <w:rsid w:val="00831214"/>
    <w:rsid w:val="00831269"/>
    <w:rsid w:val="00831601"/>
    <w:rsid w:val="00831689"/>
    <w:rsid w:val="008316BB"/>
    <w:rsid w:val="00831725"/>
    <w:rsid w:val="00831EC0"/>
    <w:rsid w:val="00831F65"/>
    <w:rsid w:val="008322FF"/>
    <w:rsid w:val="00832376"/>
    <w:rsid w:val="00832589"/>
    <w:rsid w:val="00833118"/>
    <w:rsid w:val="00833128"/>
    <w:rsid w:val="008332D9"/>
    <w:rsid w:val="008336A0"/>
    <w:rsid w:val="00833C69"/>
    <w:rsid w:val="00833EFA"/>
    <w:rsid w:val="00833F7E"/>
    <w:rsid w:val="00835760"/>
    <w:rsid w:val="00835835"/>
    <w:rsid w:val="00835879"/>
    <w:rsid w:val="008364E6"/>
    <w:rsid w:val="008367B6"/>
    <w:rsid w:val="008369F6"/>
    <w:rsid w:val="00836D28"/>
    <w:rsid w:val="00836F41"/>
    <w:rsid w:val="0083754E"/>
    <w:rsid w:val="00837799"/>
    <w:rsid w:val="008409D4"/>
    <w:rsid w:val="008413F7"/>
    <w:rsid w:val="008418E6"/>
    <w:rsid w:val="00841C0B"/>
    <w:rsid w:val="00841F8F"/>
    <w:rsid w:val="00842083"/>
    <w:rsid w:val="008421B6"/>
    <w:rsid w:val="00842228"/>
    <w:rsid w:val="0084231A"/>
    <w:rsid w:val="008424F5"/>
    <w:rsid w:val="00842A65"/>
    <w:rsid w:val="00842EF9"/>
    <w:rsid w:val="00842F85"/>
    <w:rsid w:val="00844161"/>
    <w:rsid w:val="00844268"/>
    <w:rsid w:val="00844BDC"/>
    <w:rsid w:val="00844C50"/>
    <w:rsid w:val="008450F4"/>
    <w:rsid w:val="0084582B"/>
    <w:rsid w:val="008459AD"/>
    <w:rsid w:val="0084624B"/>
    <w:rsid w:val="0084628E"/>
    <w:rsid w:val="00846304"/>
    <w:rsid w:val="0084668C"/>
    <w:rsid w:val="008466DD"/>
    <w:rsid w:val="00846998"/>
    <w:rsid w:val="00846C06"/>
    <w:rsid w:val="00846D97"/>
    <w:rsid w:val="00847553"/>
    <w:rsid w:val="00847AAD"/>
    <w:rsid w:val="00847BBE"/>
    <w:rsid w:val="00847BDA"/>
    <w:rsid w:val="00850172"/>
    <w:rsid w:val="00850CCB"/>
    <w:rsid w:val="00851277"/>
    <w:rsid w:val="0085138B"/>
    <w:rsid w:val="008518CC"/>
    <w:rsid w:val="00851D12"/>
    <w:rsid w:val="008520DF"/>
    <w:rsid w:val="008521FF"/>
    <w:rsid w:val="008528FF"/>
    <w:rsid w:val="00852A6D"/>
    <w:rsid w:val="00852AE0"/>
    <w:rsid w:val="00852F06"/>
    <w:rsid w:val="008532AC"/>
    <w:rsid w:val="00853460"/>
    <w:rsid w:val="008534D9"/>
    <w:rsid w:val="008537F2"/>
    <w:rsid w:val="008539B6"/>
    <w:rsid w:val="0085437E"/>
    <w:rsid w:val="00854509"/>
    <w:rsid w:val="008546C6"/>
    <w:rsid w:val="00854931"/>
    <w:rsid w:val="00854A64"/>
    <w:rsid w:val="00854BF1"/>
    <w:rsid w:val="00855368"/>
    <w:rsid w:val="008553D7"/>
    <w:rsid w:val="00855664"/>
    <w:rsid w:val="00855858"/>
    <w:rsid w:val="00855B79"/>
    <w:rsid w:val="00855F86"/>
    <w:rsid w:val="00856381"/>
    <w:rsid w:val="00856453"/>
    <w:rsid w:val="008567A3"/>
    <w:rsid w:val="00856AF0"/>
    <w:rsid w:val="00856FF2"/>
    <w:rsid w:val="00857C3E"/>
    <w:rsid w:val="00857D7C"/>
    <w:rsid w:val="00860D76"/>
    <w:rsid w:val="0086102D"/>
    <w:rsid w:val="008619AC"/>
    <w:rsid w:val="00861C07"/>
    <w:rsid w:val="008621FC"/>
    <w:rsid w:val="00862388"/>
    <w:rsid w:val="0086285E"/>
    <w:rsid w:val="00862942"/>
    <w:rsid w:val="00862A2E"/>
    <w:rsid w:val="00862A4E"/>
    <w:rsid w:val="00862D38"/>
    <w:rsid w:val="00863298"/>
    <w:rsid w:val="008632EF"/>
    <w:rsid w:val="00863636"/>
    <w:rsid w:val="00863A6A"/>
    <w:rsid w:val="00864095"/>
    <w:rsid w:val="0086435F"/>
    <w:rsid w:val="008643BB"/>
    <w:rsid w:val="008648ED"/>
    <w:rsid w:val="00864CC2"/>
    <w:rsid w:val="00864CF4"/>
    <w:rsid w:val="0086590A"/>
    <w:rsid w:val="00865BBF"/>
    <w:rsid w:val="00866278"/>
    <w:rsid w:val="00866763"/>
    <w:rsid w:val="00866EB6"/>
    <w:rsid w:val="00866FF7"/>
    <w:rsid w:val="008671DF"/>
    <w:rsid w:val="00867EFC"/>
    <w:rsid w:val="008700D1"/>
    <w:rsid w:val="0087017B"/>
    <w:rsid w:val="0087042D"/>
    <w:rsid w:val="0087063E"/>
    <w:rsid w:val="0087075D"/>
    <w:rsid w:val="00870E21"/>
    <w:rsid w:val="00870FBC"/>
    <w:rsid w:val="008715D5"/>
    <w:rsid w:val="00871BE7"/>
    <w:rsid w:val="00871C3D"/>
    <w:rsid w:val="00871E52"/>
    <w:rsid w:val="00872682"/>
    <w:rsid w:val="00873A84"/>
    <w:rsid w:val="00873B7B"/>
    <w:rsid w:val="008743DD"/>
    <w:rsid w:val="008744E9"/>
    <w:rsid w:val="00874630"/>
    <w:rsid w:val="0087495D"/>
    <w:rsid w:val="00874A14"/>
    <w:rsid w:val="00874C2F"/>
    <w:rsid w:val="0087524B"/>
    <w:rsid w:val="008753DB"/>
    <w:rsid w:val="0087575C"/>
    <w:rsid w:val="00875A5D"/>
    <w:rsid w:val="00876597"/>
    <w:rsid w:val="0087693F"/>
    <w:rsid w:val="00876987"/>
    <w:rsid w:val="00876AEF"/>
    <w:rsid w:val="00876E14"/>
    <w:rsid w:val="00876F66"/>
    <w:rsid w:val="008778B1"/>
    <w:rsid w:val="00877903"/>
    <w:rsid w:val="008809C0"/>
    <w:rsid w:val="00880E1D"/>
    <w:rsid w:val="008810B4"/>
    <w:rsid w:val="00881821"/>
    <w:rsid w:val="00881AE0"/>
    <w:rsid w:val="00881E48"/>
    <w:rsid w:val="0088276D"/>
    <w:rsid w:val="0088299F"/>
    <w:rsid w:val="00882B28"/>
    <w:rsid w:val="00882B5D"/>
    <w:rsid w:val="008837E6"/>
    <w:rsid w:val="00883A86"/>
    <w:rsid w:val="008847AA"/>
    <w:rsid w:val="00884D02"/>
    <w:rsid w:val="008851E9"/>
    <w:rsid w:val="008857B9"/>
    <w:rsid w:val="00885C59"/>
    <w:rsid w:val="00885FBB"/>
    <w:rsid w:val="00886077"/>
    <w:rsid w:val="00886AC4"/>
    <w:rsid w:val="00886ACF"/>
    <w:rsid w:val="00887B9F"/>
    <w:rsid w:val="008904C3"/>
    <w:rsid w:val="008905CC"/>
    <w:rsid w:val="00890C65"/>
    <w:rsid w:val="00890D49"/>
    <w:rsid w:val="00890E17"/>
    <w:rsid w:val="00890F61"/>
    <w:rsid w:val="008916EA"/>
    <w:rsid w:val="00891921"/>
    <w:rsid w:val="00891EF0"/>
    <w:rsid w:val="00891F09"/>
    <w:rsid w:val="00891F7E"/>
    <w:rsid w:val="008923CB"/>
    <w:rsid w:val="0089272D"/>
    <w:rsid w:val="008927E9"/>
    <w:rsid w:val="008927F7"/>
    <w:rsid w:val="008928BD"/>
    <w:rsid w:val="00892A5C"/>
    <w:rsid w:val="00892BFA"/>
    <w:rsid w:val="008930F4"/>
    <w:rsid w:val="0089345B"/>
    <w:rsid w:val="00893564"/>
    <w:rsid w:val="00893653"/>
    <w:rsid w:val="00894112"/>
    <w:rsid w:val="00894728"/>
    <w:rsid w:val="00894CA0"/>
    <w:rsid w:val="00894E18"/>
    <w:rsid w:val="008950C6"/>
    <w:rsid w:val="00895FC9"/>
    <w:rsid w:val="008963E6"/>
    <w:rsid w:val="00897B23"/>
    <w:rsid w:val="00897BB6"/>
    <w:rsid w:val="008A0012"/>
    <w:rsid w:val="008A0766"/>
    <w:rsid w:val="008A1026"/>
    <w:rsid w:val="008A12FE"/>
    <w:rsid w:val="008A19F1"/>
    <w:rsid w:val="008A210D"/>
    <w:rsid w:val="008A2329"/>
    <w:rsid w:val="008A2741"/>
    <w:rsid w:val="008A2CF5"/>
    <w:rsid w:val="008A3110"/>
    <w:rsid w:val="008A356C"/>
    <w:rsid w:val="008A3C74"/>
    <w:rsid w:val="008A461B"/>
    <w:rsid w:val="008A46B9"/>
    <w:rsid w:val="008A4DFC"/>
    <w:rsid w:val="008A5035"/>
    <w:rsid w:val="008A507A"/>
    <w:rsid w:val="008A52EA"/>
    <w:rsid w:val="008A55C7"/>
    <w:rsid w:val="008A5662"/>
    <w:rsid w:val="008A584C"/>
    <w:rsid w:val="008A5893"/>
    <w:rsid w:val="008A597C"/>
    <w:rsid w:val="008A5CDF"/>
    <w:rsid w:val="008A5DE1"/>
    <w:rsid w:val="008A5E7C"/>
    <w:rsid w:val="008A605C"/>
    <w:rsid w:val="008A691C"/>
    <w:rsid w:val="008A7562"/>
    <w:rsid w:val="008A7DB5"/>
    <w:rsid w:val="008A7EE3"/>
    <w:rsid w:val="008A7F1E"/>
    <w:rsid w:val="008B011C"/>
    <w:rsid w:val="008B0698"/>
    <w:rsid w:val="008B07ED"/>
    <w:rsid w:val="008B0848"/>
    <w:rsid w:val="008B0E0C"/>
    <w:rsid w:val="008B1103"/>
    <w:rsid w:val="008B14AD"/>
    <w:rsid w:val="008B1FDF"/>
    <w:rsid w:val="008B200D"/>
    <w:rsid w:val="008B2450"/>
    <w:rsid w:val="008B279F"/>
    <w:rsid w:val="008B2EB5"/>
    <w:rsid w:val="008B2F91"/>
    <w:rsid w:val="008B3526"/>
    <w:rsid w:val="008B38B8"/>
    <w:rsid w:val="008B4561"/>
    <w:rsid w:val="008B5179"/>
    <w:rsid w:val="008B69EB"/>
    <w:rsid w:val="008B6DD7"/>
    <w:rsid w:val="008B706F"/>
    <w:rsid w:val="008B71F4"/>
    <w:rsid w:val="008B795E"/>
    <w:rsid w:val="008B7CD4"/>
    <w:rsid w:val="008B7E3E"/>
    <w:rsid w:val="008C013B"/>
    <w:rsid w:val="008C0451"/>
    <w:rsid w:val="008C0634"/>
    <w:rsid w:val="008C0819"/>
    <w:rsid w:val="008C085D"/>
    <w:rsid w:val="008C0E94"/>
    <w:rsid w:val="008C0FC3"/>
    <w:rsid w:val="008C102C"/>
    <w:rsid w:val="008C189D"/>
    <w:rsid w:val="008C18AE"/>
    <w:rsid w:val="008C2000"/>
    <w:rsid w:val="008C22A1"/>
    <w:rsid w:val="008C22DA"/>
    <w:rsid w:val="008C2992"/>
    <w:rsid w:val="008C2CC7"/>
    <w:rsid w:val="008C2E0F"/>
    <w:rsid w:val="008C3145"/>
    <w:rsid w:val="008C31D2"/>
    <w:rsid w:val="008C3364"/>
    <w:rsid w:val="008C35B6"/>
    <w:rsid w:val="008C40ED"/>
    <w:rsid w:val="008C468A"/>
    <w:rsid w:val="008C4977"/>
    <w:rsid w:val="008C4AD5"/>
    <w:rsid w:val="008C4B2F"/>
    <w:rsid w:val="008C504A"/>
    <w:rsid w:val="008C509D"/>
    <w:rsid w:val="008C53F1"/>
    <w:rsid w:val="008C5AE3"/>
    <w:rsid w:val="008C5CEC"/>
    <w:rsid w:val="008C5D50"/>
    <w:rsid w:val="008C61DD"/>
    <w:rsid w:val="008C6BC7"/>
    <w:rsid w:val="008C6D5C"/>
    <w:rsid w:val="008C72A9"/>
    <w:rsid w:val="008C73A5"/>
    <w:rsid w:val="008C7544"/>
    <w:rsid w:val="008C7671"/>
    <w:rsid w:val="008D0D41"/>
    <w:rsid w:val="008D0ECD"/>
    <w:rsid w:val="008D134E"/>
    <w:rsid w:val="008D13A6"/>
    <w:rsid w:val="008D1875"/>
    <w:rsid w:val="008D19EB"/>
    <w:rsid w:val="008D1CA3"/>
    <w:rsid w:val="008D1E6A"/>
    <w:rsid w:val="008D1EAD"/>
    <w:rsid w:val="008D21C0"/>
    <w:rsid w:val="008D28E8"/>
    <w:rsid w:val="008D2DA1"/>
    <w:rsid w:val="008D2F61"/>
    <w:rsid w:val="008D30D4"/>
    <w:rsid w:val="008D3B2C"/>
    <w:rsid w:val="008D4088"/>
    <w:rsid w:val="008D411C"/>
    <w:rsid w:val="008D466E"/>
    <w:rsid w:val="008D47EC"/>
    <w:rsid w:val="008D4C1D"/>
    <w:rsid w:val="008D4CE2"/>
    <w:rsid w:val="008D583E"/>
    <w:rsid w:val="008D64B0"/>
    <w:rsid w:val="008D6AA4"/>
    <w:rsid w:val="008D6AD0"/>
    <w:rsid w:val="008D721C"/>
    <w:rsid w:val="008D7283"/>
    <w:rsid w:val="008D7630"/>
    <w:rsid w:val="008D7A8D"/>
    <w:rsid w:val="008D7E08"/>
    <w:rsid w:val="008E0106"/>
    <w:rsid w:val="008E01F5"/>
    <w:rsid w:val="008E04FC"/>
    <w:rsid w:val="008E0981"/>
    <w:rsid w:val="008E0AD8"/>
    <w:rsid w:val="008E0AF0"/>
    <w:rsid w:val="008E0B40"/>
    <w:rsid w:val="008E1916"/>
    <w:rsid w:val="008E22D6"/>
    <w:rsid w:val="008E230B"/>
    <w:rsid w:val="008E231F"/>
    <w:rsid w:val="008E2D60"/>
    <w:rsid w:val="008E2DE9"/>
    <w:rsid w:val="008E30DB"/>
    <w:rsid w:val="008E30E7"/>
    <w:rsid w:val="008E334C"/>
    <w:rsid w:val="008E3638"/>
    <w:rsid w:val="008E3A86"/>
    <w:rsid w:val="008E3E91"/>
    <w:rsid w:val="008E451F"/>
    <w:rsid w:val="008E4663"/>
    <w:rsid w:val="008E4825"/>
    <w:rsid w:val="008E4D2C"/>
    <w:rsid w:val="008E4F70"/>
    <w:rsid w:val="008E556E"/>
    <w:rsid w:val="008E5E29"/>
    <w:rsid w:val="008E6473"/>
    <w:rsid w:val="008E6635"/>
    <w:rsid w:val="008E6D98"/>
    <w:rsid w:val="008E6DBF"/>
    <w:rsid w:val="008E70FD"/>
    <w:rsid w:val="008E755B"/>
    <w:rsid w:val="008E789C"/>
    <w:rsid w:val="008E7932"/>
    <w:rsid w:val="008E7BB6"/>
    <w:rsid w:val="008E7EE5"/>
    <w:rsid w:val="008F02D6"/>
    <w:rsid w:val="008F0BC6"/>
    <w:rsid w:val="008F12EF"/>
    <w:rsid w:val="008F17CB"/>
    <w:rsid w:val="008F183D"/>
    <w:rsid w:val="008F2009"/>
    <w:rsid w:val="008F24CB"/>
    <w:rsid w:val="008F27E5"/>
    <w:rsid w:val="008F2E06"/>
    <w:rsid w:val="008F2EAA"/>
    <w:rsid w:val="008F3349"/>
    <w:rsid w:val="008F35EA"/>
    <w:rsid w:val="008F39C4"/>
    <w:rsid w:val="008F3B81"/>
    <w:rsid w:val="008F5B0C"/>
    <w:rsid w:val="008F5E26"/>
    <w:rsid w:val="008F5EF5"/>
    <w:rsid w:val="008F6183"/>
    <w:rsid w:val="008F6A91"/>
    <w:rsid w:val="008F6BB5"/>
    <w:rsid w:val="008F6C2D"/>
    <w:rsid w:val="008F6FD1"/>
    <w:rsid w:val="008F792D"/>
    <w:rsid w:val="008F7B68"/>
    <w:rsid w:val="008F7BAF"/>
    <w:rsid w:val="009005BF"/>
    <w:rsid w:val="0090091E"/>
    <w:rsid w:val="00900B27"/>
    <w:rsid w:val="00900F1C"/>
    <w:rsid w:val="009010C2"/>
    <w:rsid w:val="00901103"/>
    <w:rsid w:val="00902087"/>
    <w:rsid w:val="0090235D"/>
    <w:rsid w:val="009024B5"/>
    <w:rsid w:val="009025A1"/>
    <w:rsid w:val="0090294E"/>
    <w:rsid w:val="00902BC5"/>
    <w:rsid w:val="00902EF1"/>
    <w:rsid w:val="00903481"/>
    <w:rsid w:val="00903483"/>
    <w:rsid w:val="009037AC"/>
    <w:rsid w:val="00903C64"/>
    <w:rsid w:val="00903F05"/>
    <w:rsid w:val="00903FAA"/>
    <w:rsid w:val="00904469"/>
    <w:rsid w:val="00904CEF"/>
    <w:rsid w:val="00905C63"/>
    <w:rsid w:val="00905E59"/>
    <w:rsid w:val="009060FB"/>
    <w:rsid w:val="00906338"/>
    <w:rsid w:val="00906384"/>
    <w:rsid w:val="009064B4"/>
    <w:rsid w:val="00906657"/>
    <w:rsid w:val="00906A1A"/>
    <w:rsid w:val="00906C8C"/>
    <w:rsid w:val="00907930"/>
    <w:rsid w:val="00910CA2"/>
    <w:rsid w:val="00910CD1"/>
    <w:rsid w:val="0091109E"/>
    <w:rsid w:val="00911E82"/>
    <w:rsid w:val="00913050"/>
    <w:rsid w:val="009130F5"/>
    <w:rsid w:val="0091376E"/>
    <w:rsid w:val="0091390C"/>
    <w:rsid w:val="009139AD"/>
    <w:rsid w:val="00913A4F"/>
    <w:rsid w:val="00913BD9"/>
    <w:rsid w:val="00913E2E"/>
    <w:rsid w:val="00914189"/>
    <w:rsid w:val="00914349"/>
    <w:rsid w:val="009145E0"/>
    <w:rsid w:val="0091486C"/>
    <w:rsid w:val="00914CE0"/>
    <w:rsid w:val="00915010"/>
    <w:rsid w:val="009156F7"/>
    <w:rsid w:val="00915A24"/>
    <w:rsid w:val="00915B65"/>
    <w:rsid w:val="00915FB2"/>
    <w:rsid w:val="00915FF4"/>
    <w:rsid w:val="0091605F"/>
    <w:rsid w:val="00916237"/>
    <w:rsid w:val="009167A2"/>
    <w:rsid w:val="0091702E"/>
    <w:rsid w:val="009177EC"/>
    <w:rsid w:val="00917878"/>
    <w:rsid w:val="00917D07"/>
    <w:rsid w:val="0092126C"/>
    <w:rsid w:val="00921827"/>
    <w:rsid w:val="00921CBC"/>
    <w:rsid w:val="0092202F"/>
    <w:rsid w:val="009228A2"/>
    <w:rsid w:val="00922A85"/>
    <w:rsid w:val="00922D47"/>
    <w:rsid w:val="00922DA7"/>
    <w:rsid w:val="00922F30"/>
    <w:rsid w:val="0092324F"/>
    <w:rsid w:val="00923282"/>
    <w:rsid w:val="009232D1"/>
    <w:rsid w:val="00923D6D"/>
    <w:rsid w:val="00924048"/>
    <w:rsid w:val="00924803"/>
    <w:rsid w:val="00924CD7"/>
    <w:rsid w:val="00925461"/>
    <w:rsid w:val="009254FD"/>
    <w:rsid w:val="00925698"/>
    <w:rsid w:val="009256C4"/>
    <w:rsid w:val="00925ADE"/>
    <w:rsid w:val="009265F7"/>
    <w:rsid w:val="0092710A"/>
    <w:rsid w:val="00927590"/>
    <w:rsid w:val="0092770C"/>
    <w:rsid w:val="00927DA9"/>
    <w:rsid w:val="00930387"/>
    <w:rsid w:val="00930AF6"/>
    <w:rsid w:val="00930D40"/>
    <w:rsid w:val="00930E5D"/>
    <w:rsid w:val="009312E8"/>
    <w:rsid w:val="009313D9"/>
    <w:rsid w:val="00931975"/>
    <w:rsid w:val="00931A42"/>
    <w:rsid w:val="00932160"/>
    <w:rsid w:val="009333BC"/>
    <w:rsid w:val="009334B2"/>
    <w:rsid w:val="0093368C"/>
    <w:rsid w:val="009336E9"/>
    <w:rsid w:val="00933E0D"/>
    <w:rsid w:val="00934B55"/>
    <w:rsid w:val="009368B1"/>
    <w:rsid w:val="00936AE8"/>
    <w:rsid w:val="00936BFC"/>
    <w:rsid w:val="00937352"/>
    <w:rsid w:val="009401A1"/>
    <w:rsid w:val="00940C7D"/>
    <w:rsid w:val="00940CA4"/>
    <w:rsid w:val="00941272"/>
    <w:rsid w:val="0094132A"/>
    <w:rsid w:val="00942090"/>
    <w:rsid w:val="00942807"/>
    <w:rsid w:val="00942B36"/>
    <w:rsid w:val="009434DB"/>
    <w:rsid w:val="0094376E"/>
    <w:rsid w:val="00943A00"/>
    <w:rsid w:val="00943ADF"/>
    <w:rsid w:val="00943C2E"/>
    <w:rsid w:val="00943C8C"/>
    <w:rsid w:val="00943ED1"/>
    <w:rsid w:val="009448EF"/>
    <w:rsid w:val="00945718"/>
    <w:rsid w:val="00945990"/>
    <w:rsid w:val="00945FE6"/>
    <w:rsid w:val="00947202"/>
    <w:rsid w:val="0094759E"/>
    <w:rsid w:val="00947940"/>
    <w:rsid w:val="00947B74"/>
    <w:rsid w:val="009500AF"/>
    <w:rsid w:val="009501E9"/>
    <w:rsid w:val="009513D0"/>
    <w:rsid w:val="009516E2"/>
    <w:rsid w:val="0095196D"/>
    <w:rsid w:val="009519C6"/>
    <w:rsid w:val="00951A3A"/>
    <w:rsid w:val="00951DF2"/>
    <w:rsid w:val="00951E8D"/>
    <w:rsid w:val="0095252A"/>
    <w:rsid w:val="00952B2D"/>
    <w:rsid w:val="00952E3C"/>
    <w:rsid w:val="00952F8A"/>
    <w:rsid w:val="009536A2"/>
    <w:rsid w:val="00953788"/>
    <w:rsid w:val="009538F5"/>
    <w:rsid w:val="00953A59"/>
    <w:rsid w:val="00953A6B"/>
    <w:rsid w:val="009551E7"/>
    <w:rsid w:val="00955327"/>
    <w:rsid w:val="00955350"/>
    <w:rsid w:val="00955353"/>
    <w:rsid w:val="009553CE"/>
    <w:rsid w:val="00955481"/>
    <w:rsid w:val="009558F3"/>
    <w:rsid w:val="00955C7E"/>
    <w:rsid w:val="009569C2"/>
    <w:rsid w:val="009572FA"/>
    <w:rsid w:val="0095738F"/>
    <w:rsid w:val="00957549"/>
    <w:rsid w:val="00957B9B"/>
    <w:rsid w:val="009604E2"/>
    <w:rsid w:val="00960692"/>
    <w:rsid w:val="0096083C"/>
    <w:rsid w:val="00961610"/>
    <w:rsid w:val="00961CF8"/>
    <w:rsid w:val="00961F0B"/>
    <w:rsid w:val="00962095"/>
    <w:rsid w:val="00962688"/>
    <w:rsid w:val="00962712"/>
    <w:rsid w:val="00962997"/>
    <w:rsid w:val="0096381E"/>
    <w:rsid w:val="00963A29"/>
    <w:rsid w:val="00963F99"/>
    <w:rsid w:val="00964175"/>
    <w:rsid w:val="00964812"/>
    <w:rsid w:val="009649BA"/>
    <w:rsid w:val="00964D8B"/>
    <w:rsid w:val="00965118"/>
    <w:rsid w:val="00965674"/>
    <w:rsid w:val="00965E08"/>
    <w:rsid w:val="009662B2"/>
    <w:rsid w:val="00966321"/>
    <w:rsid w:val="009663DB"/>
    <w:rsid w:val="009665F0"/>
    <w:rsid w:val="00966780"/>
    <w:rsid w:val="00966E37"/>
    <w:rsid w:val="00967027"/>
    <w:rsid w:val="00967177"/>
    <w:rsid w:val="00967300"/>
    <w:rsid w:val="009673B7"/>
    <w:rsid w:val="009674A7"/>
    <w:rsid w:val="009678DF"/>
    <w:rsid w:val="00967CDE"/>
    <w:rsid w:val="00967DE1"/>
    <w:rsid w:val="00970185"/>
    <w:rsid w:val="00970375"/>
    <w:rsid w:val="00970918"/>
    <w:rsid w:val="00970CA2"/>
    <w:rsid w:val="009715E5"/>
    <w:rsid w:val="00971719"/>
    <w:rsid w:val="00971B34"/>
    <w:rsid w:val="00972166"/>
    <w:rsid w:val="00972315"/>
    <w:rsid w:val="00972452"/>
    <w:rsid w:val="00972D37"/>
    <w:rsid w:val="0097319C"/>
    <w:rsid w:val="00973258"/>
    <w:rsid w:val="009732CE"/>
    <w:rsid w:val="00973359"/>
    <w:rsid w:val="0097444D"/>
    <w:rsid w:val="00974515"/>
    <w:rsid w:val="0097452D"/>
    <w:rsid w:val="00974559"/>
    <w:rsid w:val="00974A8C"/>
    <w:rsid w:val="00974B93"/>
    <w:rsid w:val="00975536"/>
    <w:rsid w:val="0097573B"/>
    <w:rsid w:val="009758F5"/>
    <w:rsid w:val="009759E5"/>
    <w:rsid w:val="00975C14"/>
    <w:rsid w:val="00975C21"/>
    <w:rsid w:val="00976214"/>
    <w:rsid w:val="00976818"/>
    <w:rsid w:val="009769DB"/>
    <w:rsid w:val="00976CC7"/>
    <w:rsid w:val="00976D41"/>
    <w:rsid w:val="00976DAD"/>
    <w:rsid w:val="00976E22"/>
    <w:rsid w:val="00977605"/>
    <w:rsid w:val="00977664"/>
    <w:rsid w:val="0097784E"/>
    <w:rsid w:val="0097792E"/>
    <w:rsid w:val="00977A08"/>
    <w:rsid w:val="00977C56"/>
    <w:rsid w:val="00977CB2"/>
    <w:rsid w:val="00980339"/>
    <w:rsid w:val="009810FB"/>
    <w:rsid w:val="0098111A"/>
    <w:rsid w:val="00981354"/>
    <w:rsid w:val="0098202A"/>
    <w:rsid w:val="009824A9"/>
    <w:rsid w:val="00982943"/>
    <w:rsid w:val="00983204"/>
    <w:rsid w:val="00983210"/>
    <w:rsid w:val="00983531"/>
    <w:rsid w:val="0098367B"/>
    <w:rsid w:val="00983D18"/>
    <w:rsid w:val="0098412E"/>
    <w:rsid w:val="00985052"/>
    <w:rsid w:val="00985157"/>
    <w:rsid w:val="00985165"/>
    <w:rsid w:val="0098641C"/>
    <w:rsid w:val="00986629"/>
    <w:rsid w:val="00986B13"/>
    <w:rsid w:val="00986B63"/>
    <w:rsid w:val="00986FC8"/>
    <w:rsid w:val="0098736F"/>
    <w:rsid w:val="00987436"/>
    <w:rsid w:val="009874D6"/>
    <w:rsid w:val="00990073"/>
    <w:rsid w:val="0099022A"/>
    <w:rsid w:val="009903A4"/>
    <w:rsid w:val="00990795"/>
    <w:rsid w:val="009919BA"/>
    <w:rsid w:val="009929FD"/>
    <w:rsid w:val="00992A7A"/>
    <w:rsid w:val="009930D6"/>
    <w:rsid w:val="00993318"/>
    <w:rsid w:val="00993465"/>
    <w:rsid w:val="0099390B"/>
    <w:rsid w:val="00993E46"/>
    <w:rsid w:val="00993E7D"/>
    <w:rsid w:val="00994376"/>
    <w:rsid w:val="0099482F"/>
    <w:rsid w:val="0099556F"/>
    <w:rsid w:val="00995E0D"/>
    <w:rsid w:val="009962AC"/>
    <w:rsid w:val="00996933"/>
    <w:rsid w:val="00996CA3"/>
    <w:rsid w:val="00996D24"/>
    <w:rsid w:val="00996E86"/>
    <w:rsid w:val="00996F65"/>
    <w:rsid w:val="00996FA6"/>
    <w:rsid w:val="009971EE"/>
    <w:rsid w:val="00997341"/>
    <w:rsid w:val="009976B3"/>
    <w:rsid w:val="00997756"/>
    <w:rsid w:val="00997FCC"/>
    <w:rsid w:val="009A03BD"/>
    <w:rsid w:val="009A0B9F"/>
    <w:rsid w:val="009A0C85"/>
    <w:rsid w:val="009A0D21"/>
    <w:rsid w:val="009A105E"/>
    <w:rsid w:val="009A1267"/>
    <w:rsid w:val="009A1405"/>
    <w:rsid w:val="009A1D4C"/>
    <w:rsid w:val="009A2034"/>
    <w:rsid w:val="009A2341"/>
    <w:rsid w:val="009A282D"/>
    <w:rsid w:val="009A2C7E"/>
    <w:rsid w:val="009A3E1A"/>
    <w:rsid w:val="009A3FCE"/>
    <w:rsid w:val="009A4028"/>
    <w:rsid w:val="009A410C"/>
    <w:rsid w:val="009A4643"/>
    <w:rsid w:val="009A4AD8"/>
    <w:rsid w:val="009A4FE9"/>
    <w:rsid w:val="009A5426"/>
    <w:rsid w:val="009A5660"/>
    <w:rsid w:val="009A5C6C"/>
    <w:rsid w:val="009A5CD9"/>
    <w:rsid w:val="009A6147"/>
    <w:rsid w:val="009A638C"/>
    <w:rsid w:val="009A6697"/>
    <w:rsid w:val="009A691E"/>
    <w:rsid w:val="009A6985"/>
    <w:rsid w:val="009A6DE7"/>
    <w:rsid w:val="009A6FAA"/>
    <w:rsid w:val="009A7222"/>
    <w:rsid w:val="009A7969"/>
    <w:rsid w:val="009A79DB"/>
    <w:rsid w:val="009B0BAE"/>
    <w:rsid w:val="009B0EED"/>
    <w:rsid w:val="009B2B7A"/>
    <w:rsid w:val="009B2FD7"/>
    <w:rsid w:val="009B38C7"/>
    <w:rsid w:val="009B3C8C"/>
    <w:rsid w:val="009B47A8"/>
    <w:rsid w:val="009B4E3A"/>
    <w:rsid w:val="009B4FA3"/>
    <w:rsid w:val="009B6254"/>
    <w:rsid w:val="009B65F4"/>
    <w:rsid w:val="009B67AA"/>
    <w:rsid w:val="009B6F9B"/>
    <w:rsid w:val="009B70F4"/>
    <w:rsid w:val="009B74AF"/>
    <w:rsid w:val="009B7C69"/>
    <w:rsid w:val="009B7CAE"/>
    <w:rsid w:val="009C00B5"/>
    <w:rsid w:val="009C01A2"/>
    <w:rsid w:val="009C0F3D"/>
    <w:rsid w:val="009C1538"/>
    <w:rsid w:val="009C17C5"/>
    <w:rsid w:val="009C1BCB"/>
    <w:rsid w:val="009C1CE7"/>
    <w:rsid w:val="009C1E40"/>
    <w:rsid w:val="009C1E74"/>
    <w:rsid w:val="009C1FEA"/>
    <w:rsid w:val="009C223A"/>
    <w:rsid w:val="009C2304"/>
    <w:rsid w:val="009C2575"/>
    <w:rsid w:val="009C2709"/>
    <w:rsid w:val="009C2C53"/>
    <w:rsid w:val="009C2D39"/>
    <w:rsid w:val="009C2DEF"/>
    <w:rsid w:val="009C2E44"/>
    <w:rsid w:val="009C2EF1"/>
    <w:rsid w:val="009C2FD1"/>
    <w:rsid w:val="009C30FD"/>
    <w:rsid w:val="009C31B0"/>
    <w:rsid w:val="009C3266"/>
    <w:rsid w:val="009C368D"/>
    <w:rsid w:val="009C39C9"/>
    <w:rsid w:val="009C3AF2"/>
    <w:rsid w:val="009C3FF3"/>
    <w:rsid w:val="009C413A"/>
    <w:rsid w:val="009C458B"/>
    <w:rsid w:val="009C4D5F"/>
    <w:rsid w:val="009C5FC4"/>
    <w:rsid w:val="009C60A5"/>
    <w:rsid w:val="009C6338"/>
    <w:rsid w:val="009C6476"/>
    <w:rsid w:val="009C6722"/>
    <w:rsid w:val="009C67CC"/>
    <w:rsid w:val="009C6906"/>
    <w:rsid w:val="009C6913"/>
    <w:rsid w:val="009C6B31"/>
    <w:rsid w:val="009C6C32"/>
    <w:rsid w:val="009C7BD7"/>
    <w:rsid w:val="009D016A"/>
    <w:rsid w:val="009D07E0"/>
    <w:rsid w:val="009D099F"/>
    <w:rsid w:val="009D0CD0"/>
    <w:rsid w:val="009D0CDE"/>
    <w:rsid w:val="009D1238"/>
    <w:rsid w:val="009D1CBF"/>
    <w:rsid w:val="009D282D"/>
    <w:rsid w:val="009D2AA5"/>
    <w:rsid w:val="009D3154"/>
    <w:rsid w:val="009D3193"/>
    <w:rsid w:val="009D31D7"/>
    <w:rsid w:val="009D36E8"/>
    <w:rsid w:val="009D3929"/>
    <w:rsid w:val="009D3F2E"/>
    <w:rsid w:val="009D4078"/>
    <w:rsid w:val="009D41D7"/>
    <w:rsid w:val="009D47B8"/>
    <w:rsid w:val="009D4EA3"/>
    <w:rsid w:val="009D5122"/>
    <w:rsid w:val="009D52D0"/>
    <w:rsid w:val="009D5439"/>
    <w:rsid w:val="009D56C7"/>
    <w:rsid w:val="009D5DDA"/>
    <w:rsid w:val="009D6AB2"/>
    <w:rsid w:val="009D6E04"/>
    <w:rsid w:val="009D78DA"/>
    <w:rsid w:val="009D79C0"/>
    <w:rsid w:val="009D7BC2"/>
    <w:rsid w:val="009D7C2F"/>
    <w:rsid w:val="009D7D6C"/>
    <w:rsid w:val="009E058A"/>
    <w:rsid w:val="009E0D3A"/>
    <w:rsid w:val="009E1485"/>
    <w:rsid w:val="009E1E15"/>
    <w:rsid w:val="009E1E20"/>
    <w:rsid w:val="009E211A"/>
    <w:rsid w:val="009E21CA"/>
    <w:rsid w:val="009E2A6E"/>
    <w:rsid w:val="009E2AB3"/>
    <w:rsid w:val="009E329D"/>
    <w:rsid w:val="009E3584"/>
    <w:rsid w:val="009E3C9E"/>
    <w:rsid w:val="009E420C"/>
    <w:rsid w:val="009E4A1D"/>
    <w:rsid w:val="009E4AF4"/>
    <w:rsid w:val="009E5AE3"/>
    <w:rsid w:val="009E5F6F"/>
    <w:rsid w:val="009E62B8"/>
    <w:rsid w:val="009E6A4E"/>
    <w:rsid w:val="009E6BF5"/>
    <w:rsid w:val="009E72F3"/>
    <w:rsid w:val="009E7563"/>
    <w:rsid w:val="009E796B"/>
    <w:rsid w:val="009E7DB2"/>
    <w:rsid w:val="009E7DC8"/>
    <w:rsid w:val="009F0016"/>
    <w:rsid w:val="009F07EF"/>
    <w:rsid w:val="009F124B"/>
    <w:rsid w:val="009F1655"/>
    <w:rsid w:val="009F1903"/>
    <w:rsid w:val="009F1C32"/>
    <w:rsid w:val="009F267E"/>
    <w:rsid w:val="009F3357"/>
    <w:rsid w:val="009F3576"/>
    <w:rsid w:val="009F4490"/>
    <w:rsid w:val="009F49C3"/>
    <w:rsid w:val="009F4D5A"/>
    <w:rsid w:val="009F51DC"/>
    <w:rsid w:val="009F5EA6"/>
    <w:rsid w:val="009F5EBD"/>
    <w:rsid w:val="009F5EF3"/>
    <w:rsid w:val="009F60BD"/>
    <w:rsid w:val="009F670A"/>
    <w:rsid w:val="009F75C9"/>
    <w:rsid w:val="009F765B"/>
    <w:rsid w:val="00A0068C"/>
    <w:rsid w:val="00A00905"/>
    <w:rsid w:val="00A00A33"/>
    <w:rsid w:val="00A00C73"/>
    <w:rsid w:val="00A011BB"/>
    <w:rsid w:val="00A01912"/>
    <w:rsid w:val="00A01B4E"/>
    <w:rsid w:val="00A01D16"/>
    <w:rsid w:val="00A01F7E"/>
    <w:rsid w:val="00A01FF8"/>
    <w:rsid w:val="00A024AC"/>
    <w:rsid w:val="00A02687"/>
    <w:rsid w:val="00A029A5"/>
    <w:rsid w:val="00A02C26"/>
    <w:rsid w:val="00A02F63"/>
    <w:rsid w:val="00A0326B"/>
    <w:rsid w:val="00A033D9"/>
    <w:rsid w:val="00A0348E"/>
    <w:rsid w:val="00A03CD4"/>
    <w:rsid w:val="00A0436F"/>
    <w:rsid w:val="00A046EB"/>
    <w:rsid w:val="00A0478E"/>
    <w:rsid w:val="00A047DD"/>
    <w:rsid w:val="00A04DD4"/>
    <w:rsid w:val="00A04ED5"/>
    <w:rsid w:val="00A0500F"/>
    <w:rsid w:val="00A053D5"/>
    <w:rsid w:val="00A054B3"/>
    <w:rsid w:val="00A05CEF"/>
    <w:rsid w:val="00A06117"/>
    <w:rsid w:val="00A06568"/>
    <w:rsid w:val="00A066A3"/>
    <w:rsid w:val="00A075EB"/>
    <w:rsid w:val="00A07673"/>
    <w:rsid w:val="00A076D8"/>
    <w:rsid w:val="00A07DA5"/>
    <w:rsid w:val="00A07E5D"/>
    <w:rsid w:val="00A104D2"/>
    <w:rsid w:val="00A109F5"/>
    <w:rsid w:val="00A10BFE"/>
    <w:rsid w:val="00A116F2"/>
    <w:rsid w:val="00A12C79"/>
    <w:rsid w:val="00A13004"/>
    <w:rsid w:val="00A13D31"/>
    <w:rsid w:val="00A140F0"/>
    <w:rsid w:val="00A1544E"/>
    <w:rsid w:val="00A1581E"/>
    <w:rsid w:val="00A15EEA"/>
    <w:rsid w:val="00A16074"/>
    <w:rsid w:val="00A16725"/>
    <w:rsid w:val="00A16E13"/>
    <w:rsid w:val="00A16F11"/>
    <w:rsid w:val="00A17504"/>
    <w:rsid w:val="00A17721"/>
    <w:rsid w:val="00A20421"/>
    <w:rsid w:val="00A2082C"/>
    <w:rsid w:val="00A21B0A"/>
    <w:rsid w:val="00A223EF"/>
    <w:rsid w:val="00A22629"/>
    <w:rsid w:val="00A22ABC"/>
    <w:rsid w:val="00A22E8D"/>
    <w:rsid w:val="00A22F27"/>
    <w:rsid w:val="00A232CF"/>
    <w:rsid w:val="00A238D0"/>
    <w:rsid w:val="00A2398D"/>
    <w:rsid w:val="00A23B77"/>
    <w:rsid w:val="00A24317"/>
    <w:rsid w:val="00A244FF"/>
    <w:rsid w:val="00A24C80"/>
    <w:rsid w:val="00A24CAD"/>
    <w:rsid w:val="00A24CC8"/>
    <w:rsid w:val="00A24CCC"/>
    <w:rsid w:val="00A24D01"/>
    <w:rsid w:val="00A25128"/>
    <w:rsid w:val="00A253E0"/>
    <w:rsid w:val="00A255E0"/>
    <w:rsid w:val="00A2578B"/>
    <w:rsid w:val="00A2592C"/>
    <w:rsid w:val="00A25B62"/>
    <w:rsid w:val="00A25CC0"/>
    <w:rsid w:val="00A25CD3"/>
    <w:rsid w:val="00A2607F"/>
    <w:rsid w:val="00A26106"/>
    <w:rsid w:val="00A261C9"/>
    <w:rsid w:val="00A26589"/>
    <w:rsid w:val="00A266C0"/>
    <w:rsid w:val="00A26EC1"/>
    <w:rsid w:val="00A272E5"/>
    <w:rsid w:val="00A27CC7"/>
    <w:rsid w:val="00A27E2B"/>
    <w:rsid w:val="00A3087F"/>
    <w:rsid w:val="00A30DAA"/>
    <w:rsid w:val="00A316BE"/>
    <w:rsid w:val="00A317CA"/>
    <w:rsid w:val="00A31C03"/>
    <w:rsid w:val="00A32054"/>
    <w:rsid w:val="00A322BB"/>
    <w:rsid w:val="00A32CE5"/>
    <w:rsid w:val="00A32CF0"/>
    <w:rsid w:val="00A33554"/>
    <w:rsid w:val="00A338C0"/>
    <w:rsid w:val="00A3471C"/>
    <w:rsid w:val="00A34CC4"/>
    <w:rsid w:val="00A34D02"/>
    <w:rsid w:val="00A350FB"/>
    <w:rsid w:val="00A35403"/>
    <w:rsid w:val="00A35A39"/>
    <w:rsid w:val="00A35B73"/>
    <w:rsid w:val="00A35B75"/>
    <w:rsid w:val="00A35C61"/>
    <w:rsid w:val="00A35D4F"/>
    <w:rsid w:val="00A361BD"/>
    <w:rsid w:val="00A36C2D"/>
    <w:rsid w:val="00A36D9C"/>
    <w:rsid w:val="00A36E76"/>
    <w:rsid w:val="00A373C3"/>
    <w:rsid w:val="00A3775A"/>
    <w:rsid w:val="00A37C13"/>
    <w:rsid w:val="00A37F9C"/>
    <w:rsid w:val="00A4039A"/>
    <w:rsid w:val="00A409D4"/>
    <w:rsid w:val="00A40B45"/>
    <w:rsid w:val="00A4104F"/>
    <w:rsid w:val="00A41135"/>
    <w:rsid w:val="00A416A5"/>
    <w:rsid w:val="00A41939"/>
    <w:rsid w:val="00A419B8"/>
    <w:rsid w:val="00A42378"/>
    <w:rsid w:val="00A42392"/>
    <w:rsid w:val="00A42802"/>
    <w:rsid w:val="00A4295E"/>
    <w:rsid w:val="00A42AED"/>
    <w:rsid w:val="00A42D2F"/>
    <w:rsid w:val="00A433B9"/>
    <w:rsid w:val="00A435FB"/>
    <w:rsid w:val="00A438BF"/>
    <w:rsid w:val="00A43B7A"/>
    <w:rsid w:val="00A43C91"/>
    <w:rsid w:val="00A43CC9"/>
    <w:rsid w:val="00A43D3E"/>
    <w:rsid w:val="00A44061"/>
    <w:rsid w:val="00A4448B"/>
    <w:rsid w:val="00A449A6"/>
    <w:rsid w:val="00A4544A"/>
    <w:rsid w:val="00A45B66"/>
    <w:rsid w:val="00A45E00"/>
    <w:rsid w:val="00A45FCF"/>
    <w:rsid w:val="00A46164"/>
    <w:rsid w:val="00A46576"/>
    <w:rsid w:val="00A4683F"/>
    <w:rsid w:val="00A46A1E"/>
    <w:rsid w:val="00A46B8B"/>
    <w:rsid w:val="00A46C86"/>
    <w:rsid w:val="00A4705A"/>
    <w:rsid w:val="00A47285"/>
    <w:rsid w:val="00A473B6"/>
    <w:rsid w:val="00A47A74"/>
    <w:rsid w:val="00A47F5E"/>
    <w:rsid w:val="00A5010C"/>
    <w:rsid w:val="00A50122"/>
    <w:rsid w:val="00A50807"/>
    <w:rsid w:val="00A50A04"/>
    <w:rsid w:val="00A50A17"/>
    <w:rsid w:val="00A50B74"/>
    <w:rsid w:val="00A513C8"/>
    <w:rsid w:val="00A513EB"/>
    <w:rsid w:val="00A51424"/>
    <w:rsid w:val="00A5143C"/>
    <w:rsid w:val="00A518CF"/>
    <w:rsid w:val="00A51C70"/>
    <w:rsid w:val="00A5220A"/>
    <w:rsid w:val="00A524E1"/>
    <w:rsid w:val="00A526CC"/>
    <w:rsid w:val="00A52757"/>
    <w:rsid w:val="00A531F9"/>
    <w:rsid w:val="00A53864"/>
    <w:rsid w:val="00A538CB"/>
    <w:rsid w:val="00A540D4"/>
    <w:rsid w:val="00A5459D"/>
    <w:rsid w:val="00A5464E"/>
    <w:rsid w:val="00A54D33"/>
    <w:rsid w:val="00A55139"/>
    <w:rsid w:val="00A5535C"/>
    <w:rsid w:val="00A55529"/>
    <w:rsid w:val="00A5561D"/>
    <w:rsid w:val="00A5571B"/>
    <w:rsid w:val="00A562F1"/>
    <w:rsid w:val="00A562FC"/>
    <w:rsid w:val="00A56348"/>
    <w:rsid w:val="00A568A7"/>
    <w:rsid w:val="00A56A56"/>
    <w:rsid w:val="00A572CA"/>
    <w:rsid w:val="00A5730E"/>
    <w:rsid w:val="00A57404"/>
    <w:rsid w:val="00A57861"/>
    <w:rsid w:val="00A57EFA"/>
    <w:rsid w:val="00A57FEC"/>
    <w:rsid w:val="00A6064F"/>
    <w:rsid w:val="00A60A5F"/>
    <w:rsid w:val="00A61C9B"/>
    <w:rsid w:val="00A625B4"/>
    <w:rsid w:val="00A62806"/>
    <w:rsid w:val="00A6293C"/>
    <w:rsid w:val="00A62A32"/>
    <w:rsid w:val="00A62A98"/>
    <w:rsid w:val="00A62F2C"/>
    <w:rsid w:val="00A63120"/>
    <w:rsid w:val="00A639EC"/>
    <w:rsid w:val="00A63EB1"/>
    <w:rsid w:val="00A640FD"/>
    <w:rsid w:val="00A641DA"/>
    <w:rsid w:val="00A6447F"/>
    <w:rsid w:val="00A64E78"/>
    <w:rsid w:val="00A65066"/>
    <w:rsid w:val="00A657C8"/>
    <w:rsid w:val="00A6691B"/>
    <w:rsid w:val="00A66926"/>
    <w:rsid w:val="00A66C68"/>
    <w:rsid w:val="00A67484"/>
    <w:rsid w:val="00A703DA"/>
    <w:rsid w:val="00A70451"/>
    <w:rsid w:val="00A713AF"/>
    <w:rsid w:val="00A71415"/>
    <w:rsid w:val="00A715FD"/>
    <w:rsid w:val="00A71B63"/>
    <w:rsid w:val="00A72299"/>
    <w:rsid w:val="00A72DEE"/>
    <w:rsid w:val="00A72EB9"/>
    <w:rsid w:val="00A73AE4"/>
    <w:rsid w:val="00A73E57"/>
    <w:rsid w:val="00A75061"/>
    <w:rsid w:val="00A750F4"/>
    <w:rsid w:val="00A758CC"/>
    <w:rsid w:val="00A758CF"/>
    <w:rsid w:val="00A76907"/>
    <w:rsid w:val="00A76A76"/>
    <w:rsid w:val="00A76D4C"/>
    <w:rsid w:val="00A807A9"/>
    <w:rsid w:val="00A80E3F"/>
    <w:rsid w:val="00A8106D"/>
    <w:rsid w:val="00A815FC"/>
    <w:rsid w:val="00A817ED"/>
    <w:rsid w:val="00A829D3"/>
    <w:rsid w:val="00A82A79"/>
    <w:rsid w:val="00A82D8A"/>
    <w:rsid w:val="00A83057"/>
    <w:rsid w:val="00A83108"/>
    <w:rsid w:val="00A836D5"/>
    <w:rsid w:val="00A83878"/>
    <w:rsid w:val="00A83E8E"/>
    <w:rsid w:val="00A8402A"/>
    <w:rsid w:val="00A8421A"/>
    <w:rsid w:val="00A842E6"/>
    <w:rsid w:val="00A845DB"/>
    <w:rsid w:val="00A84790"/>
    <w:rsid w:val="00A849DD"/>
    <w:rsid w:val="00A85121"/>
    <w:rsid w:val="00A857DE"/>
    <w:rsid w:val="00A858AE"/>
    <w:rsid w:val="00A85F33"/>
    <w:rsid w:val="00A8611C"/>
    <w:rsid w:val="00A865B9"/>
    <w:rsid w:val="00A8708B"/>
    <w:rsid w:val="00A87BFC"/>
    <w:rsid w:val="00A9023D"/>
    <w:rsid w:val="00A90A0D"/>
    <w:rsid w:val="00A90D16"/>
    <w:rsid w:val="00A90D26"/>
    <w:rsid w:val="00A91572"/>
    <w:rsid w:val="00A91709"/>
    <w:rsid w:val="00A923DC"/>
    <w:rsid w:val="00A92505"/>
    <w:rsid w:val="00A92B65"/>
    <w:rsid w:val="00A9355E"/>
    <w:rsid w:val="00A9397F"/>
    <w:rsid w:val="00A93B31"/>
    <w:rsid w:val="00A93DE5"/>
    <w:rsid w:val="00A93E35"/>
    <w:rsid w:val="00A93EEF"/>
    <w:rsid w:val="00A9402B"/>
    <w:rsid w:val="00A94268"/>
    <w:rsid w:val="00A94326"/>
    <w:rsid w:val="00A949EA"/>
    <w:rsid w:val="00A94B3F"/>
    <w:rsid w:val="00A94E3C"/>
    <w:rsid w:val="00A95091"/>
    <w:rsid w:val="00A959FC"/>
    <w:rsid w:val="00A95A40"/>
    <w:rsid w:val="00A95DF2"/>
    <w:rsid w:val="00A96135"/>
    <w:rsid w:val="00A962C5"/>
    <w:rsid w:val="00A96532"/>
    <w:rsid w:val="00A9681D"/>
    <w:rsid w:val="00A96923"/>
    <w:rsid w:val="00A96949"/>
    <w:rsid w:val="00A96966"/>
    <w:rsid w:val="00A96A16"/>
    <w:rsid w:val="00A96C34"/>
    <w:rsid w:val="00A96C97"/>
    <w:rsid w:val="00A971B0"/>
    <w:rsid w:val="00AA07C9"/>
    <w:rsid w:val="00AA09DD"/>
    <w:rsid w:val="00AA135D"/>
    <w:rsid w:val="00AA13C5"/>
    <w:rsid w:val="00AA19D5"/>
    <w:rsid w:val="00AA1C69"/>
    <w:rsid w:val="00AA246B"/>
    <w:rsid w:val="00AA273C"/>
    <w:rsid w:val="00AA2FFB"/>
    <w:rsid w:val="00AA3310"/>
    <w:rsid w:val="00AA34A8"/>
    <w:rsid w:val="00AA3678"/>
    <w:rsid w:val="00AA38B0"/>
    <w:rsid w:val="00AA39A9"/>
    <w:rsid w:val="00AA3B1E"/>
    <w:rsid w:val="00AA3C01"/>
    <w:rsid w:val="00AA4215"/>
    <w:rsid w:val="00AA4677"/>
    <w:rsid w:val="00AA4D6B"/>
    <w:rsid w:val="00AA4FC8"/>
    <w:rsid w:val="00AA5094"/>
    <w:rsid w:val="00AA58A0"/>
    <w:rsid w:val="00AA5957"/>
    <w:rsid w:val="00AA624C"/>
    <w:rsid w:val="00AA62C4"/>
    <w:rsid w:val="00AA65E6"/>
    <w:rsid w:val="00AA6722"/>
    <w:rsid w:val="00AA6A32"/>
    <w:rsid w:val="00AA6BEF"/>
    <w:rsid w:val="00AA6F27"/>
    <w:rsid w:val="00AA6FB4"/>
    <w:rsid w:val="00AA7117"/>
    <w:rsid w:val="00AA7BF0"/>
    <w:rsid w:val="00AA7D8E"/>
    <w:rsid w:val="00AB0267"/>
    <w:rsid w:val="00AB0361"/>
    <w:rsid w:val="00AB0403"/>
    <w:rsid w:val="00AB0C2D"/>
    <w:rsid w:val="00AB1248"/>
    <w:rsid w:val="00AB19BE"/>
    <w:rsid w:val="00AB1B6A"/>
    <w:rsid w:val="00AB1D4C"/>
    <w:rsid w:val="00AB2042"/>
    <w:rsid w:val="00AB2303"/>
    <w:rsid w:val="00AB2906"/>
    <w:rsid w:val="00AB3306"/>
    <w:rsid w:val="00AB3564"/>
    <w:rsid w:val="00AB3861"/>
    <w:rsid w:val="00AB3AF5"/>
    <w:rsid w:val="00AB3B88"/>
    <w:rsid w:val="00AB3D1A"/>
    <w:rsid w:val="00AB3E83"/>
    <w:rsid w:val="00AB4438"/>
    <w:rsid w:val="00AB482C"/>
    <w:rsid w:val="00AB48F7"/>
    <w:rsid w:val="00AB4979"/>
    <w:rsid w:val="00AB49AF"/>
    <w:rsid w:val="00AB4C0D"/>
    <w:rsid w:val="00AB4D54"/>
    <w:rsid w:val="00AB53CB"/>
    <w:rsid w:val="00AB61DA"/>
    <w:rsid w:val="00AB6227"/>
    <w:rsid w:val="00AB63B3"/>
    <w:rsid w:val="00AB650D"/>
    <w:rsid w:val="00AB654C"/>
    <w:rsid w:val="00AB66EC"/>
    <w:rsid w:val="00AB70F9"/>
    <w:rsid w:val="00AB7138"/>
    <w:rsid w:val="00AB7754"/>
    <w:rsid w:val="00AB7B0B"/>
    <w:rsid w:val="00AC0998"/>
    <w:rsid w:val="00AC0D58"/>
    <w:rsid w:val="00AC0FCB"/>
    <w:rsid w:val="00AC193D"/>
    <w:rsid w:val="00AC21B6"/>
    <w:rsid w:val="00AC25FB"/>
    <w:rsid w:val="00AC2CC5"/>
    <w:rsid w:val="00AC3155"/>
    <w:rsid w:val="00AC33CC"/>
    <w:rsid w:val="00AC359E"/>
    <w:rsid w:val="00AC36A2"/>
    <w:rsid w:val="00AC3762"/>
    <w:rsid w:val="00AC39F9"/>
    <w:rsid w:val="00AC4107"/>
    <w:rsid w:val="00AC44BF"/>
    <w:rsid w:val="00AC4734"/>
    <w:rsid w:val="00AC479A"/>
    <w:rsid w:val="00AC49D1"/>
    <w:rsid w:val="00AC4E32"/>
    <w:rsid w:val="00AC552B"/>
    <w:rsid w:val="00AC5CB4"/>
    <w:rsid w:val="00AC5F77"/>
    <w:rsid w:val="00AC74C9"/>
    <w:rsid w:val="00AC7536"/>
    <w:rsid w:val="00AC799D"/>
    <w:rsid w:val="00AC7C0F"/>
    <w:rsid w:val="00AC7FBD"/>
    <w:rsid w:val="00AD0065"/>
    <w:rsid w:val="00AD00D5"/>
    <w:rsid w:val="00AD035B"/>
    <w:rsid w:val="00AD0D3C"/>
    <w:rsid w:val="00AD18CE"/>
    <w:rsid w:val="00AD1B94"/>
    <w:rsid w:val="00AD208E"/>
    <w:rsid w:val="00AD2151"/>
    <w:rsid w:val="00AD24DD"/>
    <w:rsid w:val="00AD27B6"/>
    <w:rsid w:val="00AD2D96"/>
    <w:rsid w:val="00AD3067"/>
    <w:rsid w:val="00AD3334"/>
    <w:rsid w:val="00AD3D70"/>
    <w:rsid w:val="00AD45C5"/>
    <w:rsid w:val="00AD4776"/>
    <w:rsid w:val="00AD47D4"/>
    <w:rsid w:val="00AD557A"/>
    <w:rsid w:val="00AD55A0"/>
    <w:rsid w:val="00AD55CB"/>
    <w:rsid w:val="00AD5705"/>
    <w:rsid w:val="00AD68A5"/>
    <w:rsid w:val="00AD6A6C"/>
    <w:rsid w:val="00AD74ED"/>
    <w:rsid w:val="00AD7ED5"/>
    <w:rsid w:val="00AD7F62"/>
    <w:rsid w:val="00AE0026"/>
    <w:rsid w:val="00AE088B"/>
    <w:rsid w:val="00AE08C1"/>
    <w:rsid w:val="00AE0F94"/>
    <w:rsid w:val="00AE1172"/>
    <w:rsid w:val="00AE1D07"/>
    <w:rsid w:val="00AE1D7B"/>
    <w:rsid w:val="00AE1F3F"/>
    <w:rsid w:val="00AE2296"/>
    <w:rsid w:val="00AE22A6"/>
    <w:rsid w:val="00AE273E"/>
    <w:rsid w:val="00AE2E91"/>
    <w:rsid w:val="00AE2FBD"/>
    <w:rsid w:val="00AE335F"/>
    <w:rsid w:val="00AE3976"/>
    <w:rsid w:val="00AE3F18"/>
    <w:rsid w:val="00AE43A8"/>
    <w:rsid w:val="00AE46CD"/>
    <w:rsid w:val="00AE56A6"/>
    <w:rsid w:val="00AE5B1F"/>
    <w:rsid w:val="00AE5DD0"/>
    <w:rsid w:val="00AE6014"/>
    <w:rsid w:val="00AE67E2"/>
    <w:rsid w:val="00AE7957"/>
    <w:rsid w:val="00AE7DEC"/>
    <w:rsid w:val="00AF0176"/>
    <w:rsid w:val="00AF03D2"/>
    <w:rsid w:val="00AF03E0"/>
    <w:rsid w:val="00AF114A"/>
    <w:rsid w:val="00AF1343"/>
    <w:rsid w:val="00AF1491"/>
    <w:rsid w:val="00AF1903"/>
    <w:rsid w:val="00AF19AB"/>
    <w:rsid w:val="00AF1C06"/>
    <w:rsid w:val="00AF1C28"/>
    <w:rsid w:val="00AF1C77"/>
    <w:rsid w:val="00AF291F"/>
    <w:rsid w:val="00AF2C55"/>
    <w:rsid w:val="00AF2DA6"/>
    <w:rsid w:val="00AF3124"/>
    <w:rsid w:val="00AF448A"/>
    <w:rsid w:val="00AF4558"/>
    <w:rsid w:val="00AF470D"/>
    <w:rsid w:val="00AF48A7"/>
    <w:rsid w:val="00AF50D1"/>
    <w:rsid w:val="00AF56B1"/>
    <w:rsid w:val="00AF585A"/>
    <w:rsid w:val="00AF5991"/>
    <w:rsid w:val="00AF5A8D"/>
    <w:rsid w:val="00AF5B8F"/>
    <w:rsid w:val="00AF61AD"/>
    <w:rsid w:val="00AF622A"/>
    <w:rsid w:val="00AF67F1"/>
    <w:rsid w:val="00AF6DC3"/>
    <w:rsid w:val="00AF73E7"/>
    <w:rsid w:val="00AF78EB"/>
    <w:rsid w:val="00AF7B2F"/>
    <w:rsid w:val="00AF7D08"/>
    <w:rsid w:val="00AF7F61"/>
    <w:rsid w:val="00B0068F"/>
    <w:rsid w:val="00B00A5C"/>
    <w:rsid w:val="00B011B8"/>
    <w:rsid w:val="00B0189E"/>
    <w:rsid w:val="00B01D28"/>
    <w:rsid w:val="00B01FBF"/>
    <w:rsid w:val="00B023BE"/>
    <w:rsid w:val="00B02C74"/>
    <w:rsid w:val="00B033DE"/>
    <w:rsid w:val="00B034BF"/>
    <w:rsid w:val="00B03CD0"/>
    <w:rsid w:val="00B03FC2"/>
    <w:rsid w:val="00B04229"/>
    <w:rsid w:val="00B04578"/>
    <w:rsid w:val="00B047F8"/>
    <w:rsid w:val="00B04D7C"/>
    <w:rsid w:val="00B0505B"/>
    <w:rsid w:val="00B05872"/>
    <w:rsid w:val="00B05F50"/>
    <w:rsid w:val="00B06350"/>
    <w:rsid w:val="00B069B3"/>
    <w:rsid w:val="00B06D90"/>
    <w:rsid w:val="00B07893"/>
    <w:rsid w:val="00B079D6"/>
    <w:rsid w:val="00B1003C"/>
    <w:rsid w:val="00B101D3"/>
    <w:rsid w:val="00B10788"/>
    <w:rsid w:val="00B10804"/>
    <w:rsid w:val="00B109C1"/>
    <w:rsid w:val="00B10BBA"/>
    <w:rsid w:val="00B10BEC"/>
    <w:rsid w:val="00B10C1B"/>
    <w:rsid w:val="00B118B9"/>
    <w:rsid w:val="00B1229D"/>
    <w:rsid w:val="00B12794"/>
    <w:rsid w:val="00B1285E"/>
    <w:rsid w:val="00B12D98"/>
    <w:rsid w:val="00B1312F"/>
    <w:rsid w:val="00B13650"/>
    <w:rsid w:val="00B14199"/>
    <w:rsid w:val="00B14375"/>
    <w:rsid w:val="00B14D58"/>
    <w:rsid w:val="00B1506A"/>
    <w:rsid w:val="00B15097"/>
    <w:rsid w:val="00B152D1"/>
    <w:rsid w:val="00B154E1"/>
    <w:rsid w:val="00B15575"/>
    <w:rsid w:val="00B1642D"/>
    <w:rsid w:val="00B164DF"/>
    <w:rsid w:val="00B171A6"/>
    <w:rsid w:val="00B1737B"/>
    <w:rsid w:val="00B17546"/>
    <w:rsid w:val="00B17C56"/>
    <w:rsid w:val="00B17E7F"/>
    <w:rsid w:val="00B2007B"/>
    <w:rsid w:val="00B20158"/>
    <w:rsid w:val="00B20B4C"/>
    <w:rsid w:val="00B20BB1"/>
    <w:rsid w:val="00B20BD2"/>
    <w:rsid w:val="00B20DF0"/>
    <w:rsid w:val="00B21130"/>
    <w:rsid w:val="00B2114D"/>
    <w:rsid w:val="00B2188F"/>
    <w:rsid w:val="00B21B42"/>
    <w:rsid w:val="00B2215A"/>
    <w:rsid w:val="00B2232E"/>
    <w:rsid w:val="00B22C3E"/>
    <w:rsid w:val="00B23132"/>
    <w:rsid w:val="00B24104"/>
    <w:rsid w:val="00B249C2"/>
    <w:rsid w:val="00B24EE4"/>
    <w:rsid w:val="00B2542E"/>
    <w:rsid w:val="00B2561B"/>
    <w:rsid w:val="00B2590C"/>
    <w:rsid w:val="00B25B0E"/>
    <w:rsid w:val="00B25F30"/>
    <w:rsid w:val="00B26AFF"/>
    <w:rsid w:val="00B26D91"/>
    <w:rsid w:val="00B26E20"/>
    <w:rsid w:val="00B271EC"/>
    <w:rsid w:val="00B2745A"/>
    <w:rsid w:val="00B27885"/>
    <w:rsid w:val="00B27DF8"/>
    <w:rsid w:val="00B27FB0"/>
    <w:rsid w:val="00B303DA"/>
    <w:rsid w:val="00B30482"/>
    <w:rsid w:val="00B308B9"/>
    <w:rsid w:val="00B30A2E"/>
    <w:rsid w:val="00B31B79"/>
    <w:rsid w:val="00B31E92"/>
    <w:rsid w:val="00B32530"/>
    <w:rsid w:val="00B32F02"/>
    <w:rsid w:val="00B32FBE"/>
    <w:rsid w:val="00B33218"/>
    <w:rsid w:val="00B3372F"/>
    <w:rsid w:val="00B337C5"/>
    <w:rsid w:val="00B340D1"/>
    <w:rsid w:val="00B34409"/>
    <w:rsid w:val="00B347DD"/>
    <w:rsid w:val="00B34A46"/>
    <w:rsid w:val="00B35588"/>
    <w:rsid w:val="00B355D9"/>
    <w:rsid w:val="00B357BC"/>
    <w:rsid w:val="00B35B19"/>
    <w:rsid w:val="00B363B9"/>
    <w:rsid w:val="00B36A9D"/>
    <w:rsid w:val="00B36C65"/>
    <w:rsid w:val="00B37720"/>
    <w:rsid w:val="00B37892"/>
    <w:rsid w:val="00B37EC7"/>
    <w:rsid w:val="00B4058C"/>
    <w:rsid w:val="00B40AD4"/>
    <w:rsid w:val="00B40BB4"/>
    <w:rsid w:val="00B40BFC"/>
    <w:rsid w:val="00B40E50"/>
    <w:rsid w:val="00B40F41"/>
    <w:rsid w:val="00B413C9"/>
    <w:rsid w:val="00B413DC"/>
    <w:rsid w:val="00B41446"/>
    <w:rsid w:val="00B415DB"/>
    <w:rsid w:val="00B41BC9"/>
    <w:rsid w:val="00B41CE2"/>
    <w:rsid w:val="00B42005"/>
    <w:rsid w:val="00B420A1"/>
    <w:rsid w:val="00B421F7"/>
    <w:rsid w:val="00B4289F"/>
    <w:rsid w:val="00B42989"/>
    <w:rsid w:val="00B43228"/>
    <w:rsid w:val="00B43783"/>
    <w:rsid w:val="00B43985"/>
    <w:rsid w:val="00B43B18"/>
    <w:rsid w:val="00B4436F"/>
    <w:rsid w:val="00B444C1"/>
    <w:rsid w:val="00B444EA"/>
    <w:rsid w:val="00B448AE"/>
    <w:rsid w:val="00B4491B"/>
    <w:rsid w:val="00B44B90"/>
    <w:rsid w:val="00B45341"/>
    <w:rsid w:val="00B455EB"/>
    <w:rsid w:val="00B45C3F"/>
    <w:rsid w:val="00B45D46"/>
    <w:rsid w:val="00B45EFE"/>
    <w:rsid w:val="00B4649F"/>
    <w:rsid w:val="00B46949"/>
    <w:rsid w:val="00B46A30"/>
    <w:rsid w:val="00B46DE3"/>
    <w:rsid w:val="00B47536"/>
    <w:rsid w:val="00B476CF"/>
    <w:rsid w:val="00B47723"/>
    <w:rsid w:val="00B4795C"/>
    <w:rsid w:val="00B47A3A"/>
    <w:rsid w:val="00B506E4"/>
    <w:rsid w:val="00B5104B"/>
    <w:rsid w:val="00B517A5"/>
    <w:rsid w:val="00B51850"/>
    <w:rsid w:val="00B51968"/>
    <w:rsid w:val="00B52493"/>
    <w:rsid w:val="00B52553"/>
    <w:rsid w:val="00B527E5"/>
    <w:rsid w:val="00B52B03"/>
    <w:rsid w:val="00B52FD3"/>
    <w:rsid w:val="00B532CB"/>
    <w:rsid w:val="00B532EF"/>
    <w:rsid w:val="00B5335A"/>
    <w:rsid w:val="00B53A54"/>
    <w:rsid w:val="00B54220"/>
    <w:rsid w:val="00B54280"/>
    <w:rsid w:val="00B545C7"/>
    <w:rsid w:val="00B54E56"/>
    <w:rsid w:val="00B554F5"/>
    <w:rsid w:val="00B55F60"/>
    <w:rsid w:val="00B565BC"/>
    <w:rsid w:val="00B56632"/>
    <w:rsid w:val="00B56658"/>
    <w:rsid w:val="00B5665C"/>
    <w:rsid w:val="00B56D98"/>
    <w:rsid w:val="00B56E95"/>
    <w:rsid w:val="00B57643"/>
    <w:rsid w:val="00B57672"/>
    <w:rsid w:val="00B577BB"/>
    <w:rsid w:val="00B5780D"/>
    <w:rsid w:val="00B57B43"/>
    <w:rsid w:val="00B6083B"/>
    <w:rsid w:val="00B60F11"/>
    <w:rsid w:val="00B61094"/>
    <w:rsid w:val="00B610B4"/>
    <w:rsid w:val="00B61208"/>
    <w:rsid w:val="00B61527"/>
    <w:rsid w:val="00B6191A"/>
    <w:rsid w:val="00B620D5"/>
    <w:rsid w:val="00B623A7"/>
    <w:rsid w:val="00B62843"/>
    <w:rsid w:val="00B62FD9"/>
    <w:rsid w:val="00B6370C"/>
    <w:rsid w:val="00B6388F"/>
    <w:rsid w:val="00B63BD3"/>
    <w:rsid w:val="00B63E5D"/>
    <w:rsid w:val="00B6405C"/>
    <w:rsid w:val="00B640EC"/>
    <w:rsid w:val="00B64AE3"/>
    <w:rsid w:val="00B64D31"/>
    <w:rsid w:val="00B650A6"/>
    <w:rsid w:val="00B6540E"/>
    <w:rsid w:val="00B65A90"/>
    <w:rsid w:val="00B65D1C"/>
    <w:rsid w:val="00B65D74"/>
    <w:rsid w:val="00B66678"/>
    <w:rsid w:val="00B66848"/>
    <w:rsid w:val="00B66D62"/>
    <w:rsid w:val="00B67036"/>
    <w:rsid w:val="00B67354"/>
    <w:rsid w:val="00B679F5"/>
    <w:rsid w:val="00B67B8A"/>
    <w:rsid w:val="00B67C5B"/>
    <w:rsid w:val="00B70DF9"/>
    <w:rsid w:val="00B70E16"/>
    <w:rsid w:val="00B7123C"/>
    <w:rsid w:val="00B71254"/>
    <w:rsid w:val="00B7144A"/>
    <w:rsid w:val="00B72093"/>
    <w:rsid w:val="00B722B6"/>
    <w:rsid w:val="00B724DD"/>
    <w:rsid w:val="00B7264F"/>
    <w:rsid w:val="00B7348D"/>
    <w:rsid w:val="00B734D4"/>
    <w:rsid w:val="00B739B8"/>
    <w:rsid w:val="00B73A81"/>
    <w:rsid w:val="00B73ACC"/>
    <w:rsid w:val="00B73F48"/>
    <w:rsid w:val="00B744F8"/>
    <w:rsid w:val="00B74579"/>
    <w:rsid w:val="00B74995"/>
    <w:rsid w:val="00B74D70"/>
    <w:rsid w:val="00B74DDA"/>
    <w:rsid w:val="00B7573B"/>
    <w:rsid w:val="00B75EB5"/>
    <w:rsid w:val="00B76139"/>
    <w:rsid w:val="00B763D9"/>
    <w:rsid w:val="00B76424"/>
    <w:rsid w:val="00B76476"/>
    <w:rsid w:val="00B76826"/>
    <w:rsid w:val="00B769D4"/>
    <w:rsid w:val="00B77587"/>
    <w:rsid w:val="00B77821"/>
    <w:rsid w:val="00B80AA1"/>
    <w:rsid w:val="00B8118F"/>
    <w:rsid w:val="00B81307"/>
    <w:rsid w:val="00B8130C"/>
    <w:rsid w:val="00B8192C"/>
    <w:rsid w:val="00B81A42"/>
    <w:rsid w:val="00B81C08"/>
    <w:rsid w:val="00B81C0F"/>
    <w:rsid w:val="00B822A5"/>
    <w:rsid w:val="00B83647"/>
    <w:rsid w:val="00B841B2"/>
    <w:rsid w:val="00B84625"/>
    <w:rsid w:val="00B852A9"/>
    <w:rsid w:val="00B8542D"/>
    <w:rsid w:val="00B8580C"/>
    <w:rsid w:val="00B85856"/>
    <w:rsid w:val="00B8600A"/>
    <w:rsid w:val="00B860BC"/>
    <w:rsid w:val="00B86885"/>
    <w:rsid w:val="00B86EBF"/>
    <w:rsid w:val="00B86F65"/>
    <w:rsid w:val="00B8761A"/>
    <w:rsid w:val="00B87C31"/>
    <w:rsid w:val="00B87E7F"/>
    <w:rsid w:val="00B90020"/>
    <w:rsid w:val="00B90068"/>
    <w:rsid w:val="00B9062F"/>
    <w:rsid w:val="00B90647"/>
    <w:rsid w:val="00B90D9D"/>
    <w:rsid w:val="00B90F18"/>
    <w:rsid w:val="00B91106"/>
    <w:rsid w:val="00B914F7"/>
    <w:rsid w:val="00B919FA"/>
    <w:rsid w:val="00B91A00"/>
    <w:rsid w:val="00B91D6C"/>
    <w:rsid w:val="00B92091"/>
    <w:rsid w:val="00B92FF7"/>
    <w:rsid w:val="00B937DA"/>
    <w:rsid w:val="00B93E50"/>
    <w:rsid w:val="00B93F02"/>
    <w:rsid w:val="00B94029"/>
    <w:rsid w:val="00B942FC"/>
    <w:rsid w:val="00B94819"/>
    <w:rsid w:val="00B948F9"/>
    <w:rsid w:val="00B951A7"/>
    <w:rsid w:val="00B955C9"/>
    <w:rsid w:val="00B963CF"/>
    <w:rsid w:val="00B963E8"/>
    <w:rsid w:val="00B969FB"/>
    <w:rsid w:val="00B96C95"/>
    <w:rsid w:val="00B96CC4"/>
    <w:rsid w:val="00B974AA"/>
    <w:rsid w:val="00B975A7"/>
    <w:rsid w:val="00B976D0"/>
    <w:rsid w:val="00B97B12"/>
    <w:rsid w:val="00B97CE5"/>
    <w:rsid w:val="00BA06A6"/>
    <w:rsid w:val="00BA09FE"/>
    <w:rsid w:val="00BA0F76"/>
    <w:rsid w:val="00BA0F80"/>
    <w:rsid w:val="00BA105D"/>
    <w:rsid w:val="00BA1670"/>
    <w:rsid w:val="00BA2323"/>
    <w:rsid w:val="00BA2638"/>
    <w:rsid w:val="00BA2746"/>
    <w:rsid w:val="00BA371A"/>
    <w:rsid w:val="00BA413D"/>
    <w:rsid w:val="00BA42E3"/>
    <w:rsid w:val="00BA4AA0"/>
    <w:rsid w:val="00BA4FBF"/>
    <w:rsid w:val="00BA5529"/>
    <w:rsid w:val="00BA5F7A"/>
    <w:rsid w:val="00BA60DA"/>
    <w:rsid w:val="00BA6354"/>
    <w:rsid w:val="00BA7414"/>
    <w:rsid w:val="00BA74AD"/>
    <w:rsid w:val="00BA7595"/>
    <w:rsid w:val="00BA76B5"/>
    <w:rsid w:val="00BA77BF"/>
    <w:rsid w:val="00BA7919"/>
    <w:rsid w:val="00BA7921"/>
    <w:rsid w:val="00BA7955"/>
    <w:rsid w:val="00BA7A94"/>
    <w:rsid w:val="00BA7AC7"/>
    <w:rsid w:val="00BA7B07"/>
    <w:rsid w:val="00BB0060"/>
    <w:rsid w:val="00BB03D5"/>
    <w:rsid w:val="00BB03DF"/>
    <w:rsid w:val="00BB047C"/>
    <w:rsid w:val="00BB0480"/>
    <w:rsid w:val="00BB1012"/>
    <w:rsid w:val="00BB1559"/>
    <w:rsid w:val="00BB17E1"/>
    <w:rsid w:val="00BB1A59"/>
    <w:rsid w:val="00BB1ADF"/>
    <w:rsid w:val="00BB2206"/>
    <w:rsid w:val="00BB22A6"/>
    <w:rsid w:val="00BB27FC"/>
    <w:rsid w:val="00BB2BF6"/>
    <w:rsid w:val="00BB2EA3"/>
    <w:rsid w:val="00BB2FB2"/>
    <w:rsid w:val="00BB35FB"/>
    <w:rsid w:val="00BB40AB"/>
    <w:rsid w:val="00BB4BD5"/>
    <w:rsid w:val="00BB4C52"/>
    <w:rsid w:val="00BB4E12"/>
    <w:rsid w:val="00BB51AD"/>
    <w:rsid w:val="00BB57B9"/>
    <w:rsid w:val="00BB5D5B"/>
    <w:rsid w:val="00BB652C"/>
    <w:rsid w:val="00BB6D02"/>
    <w:rsid w:val="00BB7838"/>
    <w:rsid w:val="00BB78C4"/>
    <w:rsid w:val="00BB7A93"/>
    <w:rsid w:val="00BB7F59"/>
    <w:rsid w:val="00BC00CE"/>
    <w:rsid w:val="00BC013B"/>
    <w:rsid w:val="00BC0325"/>
    <w:rsid w:val="00BC03D9"/>
    <w:rsid w:val="00BC04D2"/>
    <w:rsid w:val="00BC09A9"/>
    <w:rsid w:val="00BC1CBB"/>
    <w:rsid w:val="00BC1D1E"/>
    <w:rsid w:val="00BC2435"/>
    <w:rsid w:val="00BC24B6"/>
    <w:rsid w:val="00BC2EBC"/>
    <w:rsid w:val="00BC2FC1"/>
    <w:rsid w:val="00BC378A"/>
    <w:rsid w:val="00BC38A5"/>
    <w:rsid w:val="00BC391F"/>
    <w:rsid w:val="00BC3974"/>
    <w:rsid w:val="00BC3DC2"/>
    <w:rsid w:val="00BC4116"/>
    <w:rsid w:val="00BC4B23"/>
    <w:rsid w:val="00BC4B40"/>
    <w:rsid w:val="00BC4E88"/>
    <w:rsid w:val="00BC5FFC"/>
    <w:rsid w:val="00BC675F"/>
    <w:rsid w:val="00BC68D6"/>
    <w:rsid w:val="00BC7192"/>
    <w:rsid w:val="00BC7228"/>
    <w:rsid w:val="00BC7306"/>
    <w:rsid w:val="00BC7F37"/>
    <w:rsid w:val="00BD0659"/>
    <w:rsid w:val="00BD08FA"/>
    <w:rsid w:val="00BD0D00"/>
    <w:rsid w:val="00BD0FCF"/>
    <w:rsid w:val="00BD141D"/>
    <w:rsid w:val="00BD1992"/>
    <w:rsid w:val="00BD1D0F"/>
    <w:rsid w:val="00BD1D4A"/>
    <w:rsid w:val="00BD250F"/>
    <w:rsid w:val="00BD2D89"/>
    <w:rsid w:val="00BD2ED0"/>
    <w:rsid w:val="00BD2F7C"/>
    <w:rsid w:val="00BD332F"/>
    <w:rsid w:val="00BD34C0"/>
    <w:rsid w:val="00BD3D04"/>
    <w:rsid w:val="00BD4267"/>
    <w:rsid w:val="00BD452D"/>
    <w:rsid w:val="00BD46A4"/>
    <w:rsid w:val="00BD47A4"/>
    <w:rsid w:val="00BD4819"/>
    <w:rsid w:val="00BD4A26"/>
    <w:rsid w:val="00BD4AEE"/>
    <w:rsid w:val="00BD4EA8"/>
    <w:rsid w:val="00BD50C7"/>
    <w:rsid w:val="00BD55E0"/>
    <w:rsid w:val="00BD55E2"/>
    <w:rsid w:val="00BD5673"/>
    <w:rsid w:val="00BD595B"/>
    <w:rsid w:val="00BD5D35"/>
    <w:rsid w:val="00BD5D5D"/>
    <w:rsid w:val="00BD5D8B"/>
    <w:rsid w:val="00BD5D94"/>
    <w:rsid w:val="00BD603A"/>
    <w:rsid w:val="00BD68E0"/>
    <w:rsid w:val="00BD6A86"/>
    <w:rsid w:val="00BD74AE"/>
    <w:rsid w:val="00BE00FC"/>
    <w:rsid w:val="00BE0352"/>
    <w:rsid w:val="00BE065D"/>
    <w:rsid w:val="00BE0706"/>
    <w:rsid w:val="00BE09DB"/>
    <w:rsid w:val="00BE0C12"/>
    <w:rsid w:val="00BE11F9"/>
    <w:rsid w:val="00BE1929"/>
    <w:rsid w:val="00BE1B1F"/>
    <w:rsid w:val="00BE1C31"/>
    <w:rsid w:val="00BE2002"/>
    <w:rsid w:val="00BE20A8"/>
    <w:rsid w:val="00BE20DC"/>
    <w:rsid w:val="00BE28EE"/>
    <w:rsid w:val="00BE29F8"/>
    <w:rsid w:val="00BE3030"/>
    <w:rsid w:val="00BE317C"/>
    <w:rsid w:val="00BE3280"/>
    <w:rsid w:val="00BE3460"/>
    <w:rsid w:val="00BE3618"/>
    <w:rsid w:val="00BE3E6A"/>
    <w:rsid w:val="00BE45B4"/>
    <w:rsid w:val="00BE4D90"/>
    <w:rsid w:val="00BE4FBD"/>
    <w:rsid w:val="00BE503D"/>
    <w:rsid w:val="00BE5121"/>
    <w:rsid w:val="00BE623B"/>
    <w:rsid w:val="00BE638D"/>
    <w:rsid w:val="00BE6ECC"/>
    <w:rsid w:val="00BE72AA"/>
    <w:rsid w:val="00BE7F73"/>
    <w:rsid w:val="00BF0055"/>
    <w:rsid w:val="00BF0285"/>
    <w:rsid w:val="00BF05A9"/>
    <w:rsid w:val="00BF116E"/>
    <w:rsid w:val="00BF18E1"/>
    <w:rsid w:val="00BF1EFC"/>
    <w:rsid w:val="00BF27A1"/>
    <w:rsid w:val="00BF28EE"/>
    <w:rsid w:val="00BF2903"/>
    <w:rsid w:val="00BF2DDE"/>
    <w:rsid w:val="00BF2ECF"/>
    <w:rsid w:val="00BF3C47"/>
    <w:rsid w:val="00BF3CEB"/>
    <w:rsid w:val="00BF3CFB"/>
    <w:rsid w:val="00BF4362"/>
    <w:rsid w:val="00BF450F"/>
    <w:rsid w:val="00BF4594"/>
    <w:rsid w:val="00BF4A35"/>
    <w:rsid w:val="00BF506F"/>
    <w:rsid w:val="00BF62AA"/>
    <w:rsid w:val="00BF6580"/>
    <w:rsid w:val="00BF67DB"/>
    <w:rsid w:val="00BF6C33"/>
    <w:rsid w:val="00BF73E8"/>
    <w:rsid w:val="00BF759D"/>
    <w:rsid w:val="00BF7892"/>
    <w:rsid w:val="00BF7F41"/>
    <w:rsid w:val="00C00042"/>
    <w:rsid w:val="00C0082B"/>
    <w:rsid w:val="00C008FF"/>
    <w:rsid w:val="00C013DE"/>
    <w:rsid w:val="00C01B6B"/>
    <w:rsid w:val="00C01CA0"/>
    <w:rsid w:val="00C01E16"/>
    <w:rsid w:val="00C021D4"/>
    <w:rsid w:val="00C027BF"/>
    <w:rsid w:val="00C032ED"/>
    <w:rsid w:val="00C034BC"/>
    <w:rsid w:val="00C038DA"/>
    <w:rsid w:val="00C042EE"/>
    <w:rsid w:val="00C04370"/>
    <w:rsid w:val="00C049C4"/>
    <w:rsid w:val="00C04E7F"/>
    <w:rsid w:val="00C06016"/>
    <w:rsid w:val="00C064FD"/>
    <w:rsid w:val="00C06A7E"/>
    <w:rsid w:val="00C06EA9"/>
    <w:rsid w:val="00C07E55"/>
    <w:rsid w:val="00C07EC9"/>
    <w:rsid w:val="00C100D3"/>
    <w:rsid w:val="00C1087A"/>
    <w:rsid w:val="00C1104E"/>
    <w:rsid w:val="00C11380"/>
    <w:rsid w:val="00C113A7"/>
    <w:rsid w:val="00C116A1"/>
    <w:rsid w:val="00C11E01"/>
    <w:rsid w:val="00C12431"/>
    <w:rsid w:val="00C12538"/>
    <w:rsid w:val="00C12E4D"/>
    <w:rsid w:val="00C130ED"/>
    <w:rsid w:val="00C1331A"/>
    <w:rsid w:val="00C13A9F"/>
    <w:rsid w:val="00C13EFE"/>
    <w:rsid w:val="00C148FF"/>
    <w:rsid w:val="00C149C4"/>
    <w:rsid w:val="00C14D66"/>
    <w:rsid w:val="00C14F90"/>
    <w:rsid w:val="00C15EF8"/>
    <w:rsid w:val="00C1655F"/>
    <w:rsid w:val="00C16589"/>
    <w:rsid w:val="00C166F2"/>
    <w:rsid w:val="00C169D7"/>
    <w:rsid w:val="00C16C5C"/>
    <w:rsid w:val="00C16FA3"/>
    <w:rsid w:val="00C17CF5"/>
    <w:rsid w:val="00C20E32"/>
    <w:rsid w:val="00C2104D"/>
    <w:rsid w:val="00C21F9F"/>
    <w:rsid w:val="00C2206E"/>
    <w:rsid w:val="00C220FD"/>
    <w:rsid w:val="00C22351"/>
    <w:rsid w:val="00C22357"/>
    <w:rsid w:val="00C22756"/>
    <w:rsid w:val="00C22EB3"/>
    <w:rsid w:val="00C22FDF"/>
    <w:rsid w:val="00C233F0"/>
    <w:rsid w:val="00C23611"/>
    <w:rsid w:val="00C246B7"/>
    <w:rsid w:val="00C249AC"/>
    <w:rsid w:val="00C249FB"/>
    <w:rsid w:val="00C24FC8"/>
    <w:rsid w:val="00C2607B"/>
    <w:rsid w:val="00C260D2"/>
    <w:rsid w:val="00C261E8"/>
    <w:rsid w:val="00C26349"/>
    <w:rsid w:val="00C2682F"/>
    <w:rsid w:val="00C268E9"/>
    <w:rsid w:val="00C275EE"/>
    <w:rsid w:val="00C277CE"/>
    <w:rsid w:val="00C27B8C"/>
    <w:rsid w:val="00C27C80"/>
    <w:rsid w:val="00C27F5A"/>
    <w:rsid w:val="00C3024B"/>
    <w:rsid w:val="00C3077D"/>
    <w:rsid w:val="00C30A06"/>
    <w:rsid w:val="00C30B52"/>
    <w:rsid w:val="00C30E08"/>
    <w:rsid w:val="00C31A78"/>
    <w:rsid w:val="00C31C3B"/>
    <w:rsid w:val="00C32A19"/>
    <w:rsid w:val="00C330EA"/>
    <w:rsid w:val="00C33BEB"/>
    <w:rsid w:val="00C33FA4"/>
    <w:rsid w:val="00C342F8"/>
    <w:rsid w:val="00C34492"/>
    <w:rsid w:val="00C3454E"/>
    <w:rsid w:val="00C34D47"/>
    <w:rsid w:val="00C34EED"/>
    <w:rsid w:val="00C3503C"/>
    <w:rsid w:val="00C35052"/>
    <w:rsid w:val="00C3531D"/>
    <w:rsid w:val="00C35C09"/>
    <w:rsid w:val="00C35C85"/>
    <w:rsid w:val="00C35F71"/>
    <w:rsid w:val="00C36C3B"/>
    <w:rsid w:val="00C36FF9"/>
    <w:rsid w:val="00C37101"/>
    <w:rsid w:val="00C3716C"/>
    <w:rsid w:val="00C37A75"/>
    <w:rsid w:val="00C37D7A"/>
    <w:rsid w:val="00C4001F"/>
    <w:rsid w:val="00C40180"/>
    <w:rsid w:val="00C40A36"/>
    <w:rsid w:val="00C40F34"/>
    <w:rsid w:val="00C41128"/>
    <w:rsid w:val="00C4157E"/>
    <w:rsid w:val="00C41D3F"/>
    <w:rsid w:val="00C4225E"/>
    <w:rsid w:val="00C42377"/>
    <w:rsid w:val="00C4275A"/>
    <w:rsid w:val="00C42987"/>
    <w:rsid w:val="00C42F6F"/>
    <w:rsid w:val="00C42FE1"/>
    <w:rsid w:val="00C437D2"/>
    <w:rsid w:val="00C438DE"/>
    <w:rsid w:val="00C43FEF"/>
    <w:rsid w:val="00C43FFF"/>
    <w:rsid w:val="00C44353"/>
    <w:rsid w:val="00C4449F"/>
    <w:rsid w:val="00C444F6"/>
    <w:rsid w:val="00C44FB4"/>
    <w:rsid w:val="00C455C2"/>
    <w:rsid w:val="00C46177"/>
    <w:rsid w:val="00C46585"/>
    <w:rsid w:val="00C46B9F"/>
    <w:rsid w:val="00C46ED2"/>
    <w:rsid w:val="00C46F75"/>
    <w:rsid w:val="00C46FFD"/>
    <w:rsid w:val="00C471AC"/>
    <w:rsid w:val="00C4735C"/>
    <w:rsid w:val="00C475CD"/>
    <w:rsid w:val="00C47BE1"/>
    <w:rsid w:val="00C50490"/>
    <w:rsid w:val="00C506EA"/>
    <w:rsid w:val="00C50722"/>
    <w:rsid w:val="00C5082F"/>
    <w:rsid w:val="00C50A8E"/>
    <w:rsid w:val="00C51139"/>
    <w:rsid w:val="00C513F8"/>
    <w:rsid w:val="00C521A9"/>
    <w:rsid w:val="00C5271A"/>
    <w:rsid w:val="00C52A97"/>
    <w:rsid w:val="00C52E91"/>
    <w:rsid w:val="00C52EC7"/>
    <w:rsid w:val="00C532CE"/>
    <w:rsid w:val="00C53B3A"/>
    <w:rsid w:val="00C53D8E"/>
    <w:rsid w:val="00C54839"/>
    <w:rsid w:val="00C551BB"/>
    <w:rsid w:val="00C5559D"/>
    <w:rsid w:val="00C5562B"/>
    <w:rsid w:val="00C559C7"/>
    <w:rsid w:val="00C55CA3"/>
    <w:rsid w:val="00C55F05"/>
    <w:rsid w:val="00C561C8"/>
    <w:rsid w:val="00C56265"/>
    <w:rsid w:val="00C562FD"/>
    <w:rsid w:val="00C56832"/>
    <w:rsid w:val="00C568CE"/>
    <w:rsid w:val="00C568E4"/>
    <w:rsid w:val="00C573C7"/>
    <w:rsid w:val="00C5752C"/>
    <w:rsid w:val="00C57A68"/>
    <w:rsid w:val="00C57E45"/>
    <w:rsid w:val="00C60081"/>
    <w:rsid w:val="00C60306"/>
    <w:rsid w:val="00C6073F"/>
    <w:rsid w:val="00C608CA"/>
    <w:rsid w:val="00C60B66"/>
    <w:rsid w:val="00C60C15"/>
    <w:rsid w:val="00C6102E"/>
    <w:rsid w:val="00C611A0"/>
    <w:rsid w:val="00C6139D"/>
    <w:rsid w:val="00C6143D"/>
    <w:rsid w:val="00C615E2"/>
    <w:rsid w:val="00C61A31"/>
    <w:rsid w:val="00C61C2B"/>
    <w:rsid w:val="00C6276B"/>
    <w:rsid w:val="00C627F9"/>
    <w:rsid w:val="00C6299E"/>
    <w:rsid w:val="00C62A0A"/>
    <w:rsid w:val="00C6322E"/>
    <w:rsid w:val="00C63316"/>
    <w:rsid w:val="00C637EA"/>
    <w:rsid w:val="00C6423D"/>
    <w:rsid w:val="00C64420"/>
    <w:rsid w:val="00C64468"/>
    <w:rsid w:val="00C64AE4"/>
    <w:rsid w:val="00C64FC2"/>
    <w:rsid w:val="00C65174"/>
    <w:rsid w:val="00C65373"/>
    <w:rsid w:val="00C6541A"/>
    <w:rsid w:val="00C6565F"/>
    <w:rsid w:val="00C65E94"/>
    <w:rsid w:val="00C6600B"/>
    <w:rsid w:val="00C66200"/>
    <w:rsid w:val="00C662EF"/>
    <w:rsid w:val="00C664B9"/>
    <w:rsid w:val="00C6729E"/>
    <w:rsid w:val="00C6752C"/>
    <w:rsid w:val="00C67956"/>
    <w:rsid w:val="00C7020A"/>
    <w:rsid w:val="00C704B0"/>
    <w:rsid w:val="00C706FB"/>
    <w:rsid w:val="00C7086B"/>
    <w:rsid w:val="00C70D59"/>
    <w:rsid w:val="00C70E97"/>
    <w:rsid w:val="00C70EDD"/>
    <w:rsid w:val="00C7108D"/>
    <w:rsid w:val="00C7199A"/>
    <w:rsid w:val="00C71EE3"/>
    <w:rsid w:val="00C71F90"/>
    <w:rsid w:val="00C7211B"/>
    <w:rsid w:val="00C72234"/>
    <w:rsid w:val="00C72A4A"/>
    <w:rsid w:val="00C72BFB"/>
    <w:rsid w:val="00C72C02"/>
    <w:rsid w:val="00C735CB"/>
    <w:rsid w:val="00C7370B"/>
    <w:rsid w:val="00C737C0"/>
    <w:rsid w:val="00C738E1"/>
    <w:rsid w:val="00C73B0C"/>
    <w:rsid w:val="00C73D90"/>
    <w:rsid w:val="00C7412A"/>
    <w:rsid w:val="00C741D5"/>
    <w:rsid w:val="00C74273"/>
    <w:rsid w:val="00C744FC"/>
    <w:rsid w:val="00C74510"/>
    <w:rsid w:val="00C75013"/>
    <w:rsid w:val="00C750AB"/>
    <w:rsid w:val="00C752AD"/>
    <w:rsid w:val="00C7544B"/>
    <w:rsid w:val="00C75859"/>
    <w:rsid w:val="00C75B1D"/>
    <w:rsid w:val="00C75FA9"/>
    <w:rsid w:val="00C76157"/>
    <w:rsid w:val="00C76770"/>
    <w:rsid w:val="00C76780"/>
    <w:rsid w:val="00C76810"/>
    <w:rsid w:val="00C768DE"/>
    <w:rsid w:val="00C76C35"/>
    <w:rsid w:val="00C76DAF"/>
    <w:rsid w:val="00C77122"/>
    <w:rsid w:val="00C77359"/>
    <w:rsid w:val="00C77FF0"/>
    <w:rsid w:val="00C80D08"/>
    <w:rsid w:val="00C80E32"/>
    <w:rsid w:val="00C80E86"/>
    <w:rsid w:val="00C812F9"/>
    <w:rsid w:val="00C8176A"/>
    <w:rsid w:val="00C8180C"/>
    <w:rsid w:val="00C81C36"/>
    <w:rsid w:val="00C81DEA"/>
    <w:rsid w:val="00C82140"/>
    <w:rsid w:val="00C82320"/>
    <w:rsid w:val="00C82326"/>
    <w:rsid w:val="00C82A33"/>
    <w:rsid w:val="00C83274"/>
    <w:rsid w:val="00C833D6"/>
    <w:rsid w:val="00C8358C"/>
    <w:rsid w:val="00C835E6"/>
    <w:rsid w:val="00C83683"/>
    <w:rsid w:val="00C83C52"/>
    <w:rsid w:val="00C83CFB"/>
    <w:rsid w:val="00C83DDF"/>
    <w:rsid w:val="00C83E71"/>
    <w:rsid w:val="00C84003"/>
    <w:rsid w:val="00C844F9"/>
    <w:rsid w:val="00C8510F"/>
    <w:rsid w:val="00C85326"/>
    <w:rsid w:val="00C853EB"/>
    <w:rsid w:val="00C855C1"/>
    <w:rsid w:val="00C8597B"/>
    <w:rsid w:val="00C85B94"/>
    <w:rsid w:val="00C86450"/>
    <w:rsid w:val="00C86490"/>
    <w:rsid w:val="00C86E1E"/>
    <w:rsid w:val="00C874A1"/>
    <w:rsid w:val="00C87BF8"/>
    <w:rsid w:val="00C9008A"/>
    <w:rsid w:val="00C907FC"/>
    <w:rsid w:val="00C90878"/>
    <w:rsid w:val="00C90BE1"/>
    <w:rsid w:val="00C90C62"/>
    <w:rsid w:val="00C90D53"/>
    <w:rsid w:val="00C90F7F"/>
    <w:rsid w:val="00C9149A"/>
    <w:rsid w:val="00C918F7"/>
    <w:rsid w:val="00C91AF9"/>
    <w:rsid w:val="00C92B52"/>
    <w:rsid w:val="00C92CBE"/>
    <w:rsid w:val="00C92E29"/>
    <w:rsid w:val="00C9326A"/>
    <w:rsid w:val="00C938F2"/>
    <w:rsid w:val="00C9395F"/>
    <w:rsid w:val="00C93A4D"/>
    <w:rsid w:val="00C93B5D"/>
    <w:rsid w:val="00C93EC3"/>
    <w:rsid w:val="00C94C07"/>
    <w:rsid w:val="00C9635A"/>
    <w:rsid w:val="00C96895"/>
    <w:rsid w:val="00C96C6B"/>
    <w:rsid w:val="00C96CBB"/>
    <w:rsid w:val="00C96CC2"/>
    <w:rsid w:val="00C96D0F"/>
    <w:rsid w:val="00C96E76"/>
    <w:rsid w:val="00C972C5"/>
    <w:rsid w:val="00C97307"/>
    <w:rsid w:val="00C97501"/>
    <w:rsid w:val="00C97629"/>
    <w:rsid w:val="00C97661"/>
    <w:rsid w:val="00C97B4D"/>
    <w:rsid w:val="00C97E28"/>
    <w:rsid w:val="00CA08B4"/>
    <w:rsid w:val="00CA0B60"/>
    <w:rsid w:val="00CA0C84"/>
    <w:rsid w:val="00CA0E49"/>
    <w:rsid w:val="00CA1225"/>
    <w:rsid w:val="00CA1323"/>
    <w:rsid w:val="00CA1FEB"/>
    <w:rsid w:val="00CA216E"/>
    <w:rsid w:val="00CA299D"/>
    <w:rsid w:val="00CA2BC0"/>
    <w:rsid w:val="00CA3744"/>
    <w:rsid w:val="00CA4A62"/>
    <w:rsid w:val="00CA4DFC"/>
    <w:rsid w:val="00CA5718"/>
    <w:rsid w:val="00CA631D"/>
    <w:rsid w:val="00CA69C7"/>
    <w:rsid w:val="00CA7596"/>
    <w:rsid w:val="00CA7615"/>
    <w:rsid w:val="00CA77C3"/>
    <w:rsid w:val="00CA7987"/>
    <w:rsid w:val="00CA7B0A"/>
    <w:rsid w:val="00CB08C7"/>
    <w:rsid w:val="00CB0EFB"/>
    <w:rsid w:val="00CB0F54"/>
    <w:rsid w:val="00CB11C5"/>
    <w:rsid w:val="00CB12E5"/>
    <w:rsid w:val="00CB1392"/>
    <w:rsid w:val="00CB13A3"/>
    <w:rsid w:val="00CB1551"/>
    <w:rsid w:val="00CB1727"/>
    <w:rsid w:val="00CB2515"/>
    <w:rsid w:val="00CB2880"/>
    <w:rsid w:val="00CB297D"/>
    <w:rsid w:val="00CB2B4F"/>
    <w:rsid w:val="00CB3083"/>
    <w:rsid w:val="00CB3333"/>
    <w:rsid w:val="00CB352A"/>
    <w:rsid w:val="00CB3574"/>
    <w:rsid w:val="00CB3772"/>
    <w:rsid w:val="00CB38AB"/>
    <w:rsid w:val="00CB3956"/>
    <w:rsid w:val="00CB5B1C"/>
    <w:rsid w:val="00CB5B69"/>
    <w:rsid w:val="00CB5F38"/>
    <w:rsid w:val="00CB610E"/>
    <w:rsid w:val="00CB6234"/>
    <w:rsid w:val="00CB6CDE"/>
    <w:rsid w:val="00CB6DC1"/>
    <w:rsid w:val="00CB719D"/>
    <w:rsid w:val="00CB7B2B"/>
    <w:rsid w:val="00CB7D52"/>
    <w:rsid w:val="00CC0143"/>
    <w:rsid w:val="00CC0888"/>
    <w:rsid w:val="00CC0A2B"/>
    <w:rsid w:val="00CC1065"/>
    <w:rsid w:val="00CC14E3"/>
    <w:rsid w:val="00CC16F8"/>
    <w:rsid w:val="00CC18B5"/>
    <w:rsid w:val="00CC19B8"/>
    <w:rsid w:val="00CC1FB2"/>
    <w:rsid w:val="00CC2221"/>
    <w:rsid w:val="00CC2658"/>
    <w:rsid w:val="00CC353E"/>
    <w:rsid w:val="00CC3C66"/>
    <w:rsid w:val="00CC3D42"/>
    <w:rsid w:val="00CC3DCD"/>
    <w:rsid w:val="00CC4013"/>
    <w:rsid w:val="00CC4611"/>
    <w:rsid w:val="00CC4743"/>
    <w:rsid w:val="00CC4832"/>
    <w:rsid w:val="00CC48A0"/>
    <w:rsid w:val="00CC48D6"/>
    <w:rsid w:val="00CC4E40"/>
    <w:rsid w:val="00CC4F0F"/>
    <w:rsid w:val="00CC64C9"/>
    <w:rsid w:val="00CC66FD"/>
    <w:rsid w:val="00CC682C"/>
    <w:rsid w:val="00CC68DC"/>
    <w:rsid w:val="00CC6BD7"/>
    <w:rsid w:val="00CC6C92"/>
    <w:rsid w:val="00CC6E19"/>
    <w:rsid w:val="00CC6FE5"/>
    <w:rsid w:val="00CC6FED"/>
    <w:rsid w:val="00CD0495"/>
    <w:rsid w:val="00CD18B0"/>
    <w:rsid w:val="00CD18FC"/>
    <w:rsid w:val="00CD2506"/>
    <w:rsid w:val="00CD2868"/>
    <w:rsid w:val="00CD2B29"/>
    <w:rsid w:val="00CD2E79"/>
    <w:rsid w:val="00CD3165"/>
    <w:rsid w:val="00CD32D2"/>
    <w:rsid w:val="00CD3617"/>
    <w:rsid w:val="00CD40B4"/>
    <w:rsid w:val="00CD4550"/>
    <w:rsid w:val="00CD45D0"/>
    <w:rsid w:val="00CD45E3"/>
    <w:rsid w:val="00CD4C96"/>
    <w:rsid w:val="00CD4DA9"/>
    <w:rsid w:val="00CD4F36"/>
    <w:rsid w:val="00CD5012"/>
    <w:rsid w:val="00CD5BAA"/>
    <w:rsid w:val="00CD5F33"/>
    <w:rsid w:val="00CD64F7"/>
    <w:rsid w:val="00CD69D4"/>
    <w:rsid w:val="00CD69FD"/>
    <w:rsid w:val="00CD6B03"/>
    <w:rsid w:val="00CD7B7A"/>
    <w:rsid w:val="00CD7DEE"/>
    <w:rsid w:val="00CD7F54"/>
    <w:rsid w:val="00CE01EE"/>
    <w:rsid w:val="00CE0419"/>
    <w:rsid w:val="00CE0498"/>
    <w:rsid w:val="00CE04AE"/>
    <w:rsid w:val="00CE0A0B"/>
    <w:rsid w:val="00CE141F"/>
    <w:rsid w:val="00CE16E3"/>
    <w:rsid w:val="00CE1C30"/>
    <w:rsid w:val="00CE1FD5"/>
    <w:rsid w:val="00CE20E1"/>
    <w:rsid w:val="00CE24AD"/>
    <w:rsid w:val="00CE27FC"/>
    <w:rsid w:val="00CE2CE3"/>
    <w:rsid w:val="00CE2FB9"/>
    <w:rsid w:val="00CE3017"/>
    <w:rsid w:val="00CE317B"/>
    <w:rsid w:val="00CE3679"/>
    <w:rsid w:val="00CE3966"/>
    <w:rsid w:val="00CE3C2F"/>
    <w:rsid w:val="00CE4948"/>
    <w:rsid w:val="00CE56BA"/>
    <w:rsid w:val="00CE5F07"/>
    <w:rsid w:val="00CE5F59"/>
    <w:rsid w:val="00CE5FBC"/>
    <w:rsid w:val="00CE61B7"/>
    <w:rsid w:val="00CE6880"/>
    <w:rsid w:val="00CE6EF2"/>
    <w:rsid w:val="00CE723C"/>
    <w:rsid w:val="00CE7E00"/>
    <w:rsid w:val="00CF01E6"/>
    <w:rsid w:val="00CF021A"/>
    <w:rsid w:val="00CF0371"/>
    <w:rsid w:val="00CF0BE9"/>
    <w:rsid w:val="00CF114B"/>
    <w:rsid w:val="00CF1248"/>
    <w:rsid w:val="00CF12B4"/>
    <w:rsid w:val="00CF19FB"/>
    <w:rsid w:val="00CF1AB3"/>
    <w:rsid w:val="00CF2AF0"/>
    <w:rsid w:val="00CF2CBD"/>
    <w:rsid w:val="00CF3452"/>
    <w:rsid w:val="00CF371C"/>
    <w:rsid w:val="00CF3958"/>
    <w:rsid w:val="00CF3A4F"/>
    <w:rsid w:val="00CF5695"/>
    <w:rsid w:val="00CF56DF"/>
    <w:rsid w:val="00CF5BE4"/>
    <w:rsid w:val="00CF5C45"/>
    <w:rsid w:val="00CF61A9"/>
    <w:rsid w:val="00CF6485"/>
    <w:rsid w:val="00CF651B"/>
    <w:rsid w:val="00CF68CA"/>
    <w:rsid w:val="00CF6CD0"/>
    <w:rsid w:val="00CF799B"/>
    <w:rsid w:val="00CF7D2F"/>
    <w:rsid w:val="00CF7EB5"/>
    <w:rsid w:val="00D00797"/>
    <w:rsid w:val="00D0084A"/>
    <w:rsid w:val="00D0109F"/>
    <w:rsid w:val="00D0137C"/>
    <w:rsid w:val="00D0177B"/>
    <w:rsid w:val="00D021CF"/>
    <w:rsid w:val="00D02200"/>
    <w:rsid w:val="00D02721"/>
    <w:rsid w:val="00D028BA"/>
    <w:rsid w:val="00D02AD8"/>
    <w:rsid w:val="00D02FE8"/>
    <w:rsid w:val="00D034B0"/>
    <w:rsid w:val="00D0355D"/>
    <w:rsid w:val="00D03812"/>
    <w:rsid w:val="00D03870"/>
    <w:rsid w:val="00D039F3"/>
    <w:rsid w:val="00D03E70"/>
    <w:rsid w:val="00D03F9F"/>
    <w:rsid w:val="00D0424C"/>
    <w:rsid w:val="00D04506"/>
    <w:rsid w:val="00D04945"/>
    <w:rsid w:val="00D04D2B"/>
    <w:rsid w:val="00D052FE"/>
    <w:rsid w:val="00D054D7"/>
    <w:rsid w:val="00D055A5"/>
    <w:rsid w:val="00D06088"/>
    <w:rsid w:val="00D06175"/>
    <w:rsid w:val="00D06DE7"/>
    <w:rsid w:val="00D0727F"/>
    <w:rsid w:val="00D074B7"/>
    <w:rsid w:val="00D076E2"/>
    <w:rsid w:val="00D078A9"/>
    <w:rsid w:val="00D07970"/>
    <w:rsid w:val="00D07AF2"/>
    <w:rsid w:val="00D07BCA"/>
    <w:rsid w:val="00D101F1"/>
    <w:rsid w:val="00D10708"/>
    <w:rsid w:val="00D10871"/>
    <w:rsid w:val="00D10964"/>
    <w:rsid w:val="00D10D78"/>
    <w:rsid w:val="00D11980"/>
    <w:rsid w:val="00D122C6"/>
    <w:rsid w:val="00D12376"/>
    <w:rsid w:val="00D12909"/>
    <w:rsid w:val="00D1319A"/>
    <w:rsid w:val="00D13BA4"/>
    <w:rsid w:val="00D13FFC"/>
    <w:rsid w:val="00D14060"/>
    <w:rsid w:val="00D14449"/>
    <w:rsid w:val="00D149CB"/>
    <w:rsid w:val="00D14C60"/>
    <w:rsid w:val="00D1508D"/>
    <w:rsid w:val="00D1554E"/>
    <w:rsid w:val="00D167DF"/>
    <w:rsid w:val="00D16FE6"/>
    <w:rsid w:val="00D1742D"/>
    <w:rsid w:val="00D1775E"/>
    <w:rsid w:val="00D17ABC"/>
    <w:rsid w:val="00D17CA7"/>
    <w:rsid w:val="00D2083D"/>
    <w:rsid w:val="00D208B1"/>
    <w:rsid w:val="00D208C1"/>
    <w:rsid w:val="00D20FFC"/>
    <w:rsid w:val="00D210E7"/>
    <w:rsid w:val="00D21180"/>
    <w:rsid w:val="00D213DA"/>
    <w:rsid w:val="00D21777"/>
    <w:rsid w:val="00D219A2"/>
    <w:rsid w:val="00D2265C"/>
    <w:rsid w:val="00D231D6"/>
    <w:rsid w:val="00D23210"/>
    <w:rsid w:val="00D23741"/>
    <w:rsid w:val="00D23F48"/>
    <w:rsid w:val="00D24367"/>
    <w:rsid w:val="00D247E4"/>
    <w:rsid w:val="00D24949"/>
    <w:rsid w:val="00D24ACF"/>
    <w:rsid w:val="00D24F4D"/>
    <w:rsid w:val="00D25036"/>
    <w:rsid w:val="00D2535B"/>
    <w:rsid w:val="00D253D7"/>
    <w:rsid w:val="00D2558F"/>
    <w:rsid w:val="00D26CDA"/>
    <w:rsid w:val="00D26EA9"/>
    <w:rsid w:val="00D27018"/>
    <w:rsid w:val="00D27152"/>
    <w:rsid w:val="00D271C6"/>
    <w:rsid w:val="00D27603"/>
    <w:rsid w:val="00D27DD8"/>
    <w:rsid w:val="00D27F83"/>
    <w:rsid w:val="00D3013E"/>
    <w:rsid w:val="00D304F7"/>
    <w:rsid w:val="00D306AE"/>
    <w:rsid w:val="00D309D5"/>
    <w:rsid w:val="00D30C3B"/>
    <w:rsid w:val="00D30E75"/>
    <w:rsid w:val="00D31C02"/>
    <w:rsid w:val="00D3252A"/>
    <w:rsid w:val="00D328D9"/>
    <w:rsid w:val="00D32AFD"/>
    <w:rsid w:val="00D32D83"/>
    <w:rsid w:val="00D32E86"/>
    <w:rsid w:val="00D330DE"/>
    <w:rsid w:val="00D3437E"/>
    <w:rsid w:val="00D344DB"/>
    <w:rsid w:val="00D349D6"/>
    <w:rsid w:val="00D34E18"/>
    <w:rsid w:val="00D3558D"/>
    <w:rsid w:val="00D35925"/>
    <w:rsid w:val="00D366AC"/>
    <w:rsid w:val="00D3738E"/>
    <w:rsid w:val="00D37803"/>
    <w:rsid w:val="00D37A06"/>
    <w:rsid w:val="00D37F7B"/>
    <w:rsid w:val="00D40B6B"/>
    <w:rsid w:val="00D40BB2"/>
    <w:rsid w:val="00D40C13"/>
    <w:rsid w:val="00D411F4"/>
    <w:rsid w:val="00D41631"/>
    <w:rsid w:val="00D41708"/>
    <w:rsid w:val="00D41C6C"/>
    <w:rsid w:val="00D422C9"/>
    <w:rsid w:val="00D427EF"/>
    <w:rsid w:val="00D4280B"/>
    <w:rsid w:val="00D42E68"/>
    <w:rsid w:val="00D42EE7"/>
    <w:rsid w:val="00D4338D"/>
    <w:rsid w:val="00D43AA5"/>
    <w:rsid w:val="00D43B89"/>
    <w:rsid w:val="00D43BA0"/>
    <w:rsid w:val="00D44500"/>
    <w:rsid w:val="00D44644"/>
    <w:rsid w:val="00D45348"/>
    <w:rsid w:val="00D45364"/>
    <w:rsid w:val="00D45524"/>
    <w:rsid w:val="00D45698"/>
    <w:rsid w:val="00D45803"/>
    <w:rsid w:val="00D45942"/>
    <w:rsid w:val="00D45AEC"/>
    <w:rsid w:val="00D45D69"/>
    <w:rsid w:val="00D46098"/>
    <w:rsid w:val="00D46281"/>
    <w:rsid w:val="00D46A69"/>
    <w:rsid w:val="00D47043"/>
    <w:rsid w:val="00D472D7"/>
    <w:rsid w:val="00D47A34"/>
    <w:rsid w:val="00D5033F"/>
    <w:rsid w:val="00D510B4"/>
    <w:rsid w:val="00D51296"/>
    <w:rsid w:val="00D51353"/>
    <w:rsid w:val="00D5187C"/>
    <w:rsid w:val="00D5198D"/>
    <w:rsid w:val="00D51EC2"/>
    <w:rsid w:val="00D51F15"/>
    <w:rsid w:val="00D52091"/>
    <w:rsid w:val="00D52414"/>
    <w:rsid w:val="00D52881"/>
    <w:rsid w:val="00D52934"/>
    <w:rsid w:val="00D52ABA"/>
    <w:rsid w:val="00D52AE4"/>
    <w:rsid w:val="00D5336E"/>
    <w:rsid w:val="00D5381E"/>
    <w:rsid w:val="00D53A0C"/>
    <w:rsid w:val="00D54022"/>
    <w:rsid w:val="00D54483"/>
    <w:rsid w:val="00D545A2"/>
    <w:rsid w:val="00D54627"/>
    <w:rsid w:val="00D547DD"/>
    <w:rsid w:val="00D54C3B"/>
    <w:rsid w:val="00D54C4C"/>
    <w:rsid w:val="00D5554D"/>
    <w:rsid w:val="00D567A8"/>
    <w:rsid w:val="00D568FE"/>
    <w:rsid w:val="00D5699E"/>
    <w:rsid w:val="00D5701C"/>
    <w:rsid w:val="00D57315"/>
    <w:rsid w:val="00D57BB0"/>
    <w:rsid w:val="00D6049E"/>
    <w:rsid w:val="00D6088C"/>
    <w:rsid w:val="00D609AE"/>
    <w:rsid w:val="00D60B23"/>
    <w:rsid w:val="00D60BEB"/>
    <w:rsid w:val="00D60E74"/>
    <w:rsid w:val="00D61180"/>
    <w:rsid w:val="00D611C0"/>
    <w:rsid w:val="00D61D17"/>
    <w:rsid w:val="00D61ED0"/>
    <w:rsid w:val="00D62813"/>
    <w:rsid w:val="00D62C72"/>
    <w:rsid w:val="00D62D13"/>
    <w:rsid w:val="00D645F1"/>
    <w:rsid w:val="00D64DB4"/>
    <w:rsid w:val="00D662E8"/>
    <w:rsid w:val="00D664BE"/>
    <w:rsid w:val="00D66C93"/>
    <w:rsid w:val="00D67096"/>
    <w:rsid w:val="00D67A1C"/>
    <w:rsid w:val="00D67FD6"/>
    <w:rsid w:val="00D705F1"/>
    <w:rsid w:val="00D70A8A"/>
    <w:rsid w:val="00D70D2A"/>
    <w:rsid w:val="00D70F6A"/>
    <w:rsid w:val="00D7169D"/>
    <w:rsid w:val="00D71A48"/>
    <w:rsid w:val="00D71AA5"/>
    <w:rsid w:val="00D7214F"/>
    <w:rsid w:val="00D721EB"/>
    <w:rsid w:val="00D7248A"/>
    <w:rsid w:val="00D72873"/>
    <w:rsid w:val="00D72954"/>
    <w:rsid w:val="00D72A94"/>
    <w:rsid w:val="00D72A95"/>
    <w:rsid w:val="00D731F4"/>
    <w:rsid w:val="00D7344B"/>
    <w:rsid w:val="00D737E6"/>
    <w:rsid w:val="00D74D68"/>
    <w:rsid w:val="00D74E16"/>
    <w:rsid w:val="00D7535D"/>
    <w:rsid w:val="00D75A01"/>
    <w:rsid w:val="00D75DBA"/>
    <w:rsid w:val="00D764A3"/>
    <w:rsid w:val="00D7657D"/>
    <w:rsid w:val="00D766CE"/>
    <w:rsid w:val="00D77285"/>
    <w:rsid w:val="00D77A2E"/>
    <w:rsid w:val="00D804B3"/>
    <w:rsid w:val="00D805FD"/>
    <w:rsid w:val="00D8098F"/>
    <w:rsid w:val="00D80A18"/>
    <w:rsid w:val="00D81648"/>
    <w:rsid w:val="00D816AC"/>
    <w:rsid w:val="00D81A2F"/>
    <w:rsid w:val="00D81D88"/>
    <w:rsid w:val="00D81EEB"/>
    <w:rsid w:val="00D820DC"/>
    <w:rsid w:val="00D82457"/>
    <w:rsid w:val="00D82B86"/>
    <w:rsid w:val="00D82DC5"/>
    <w:rsid w:val="00D83363"/>
    <w:rsid w:val="00D83E5F"/>
    <w:rsid w:val="00D83F10"/>
    <w:rsid w:val="00D8422B"/>
    <w:rsid w:val="00D84C3A"/>
    <w:rsid w:val="00D85AA1"/>
    <w:rsid w:val="00D85C3C"/>
    <w:rsid w:val="00D85C74"/>
    <w:rsid w:val="00D85CAF"/>
    <w:rsid w:val="00D85D7A"/>
    <w:rsid w:val="00D85EFD"/>
    <w:rsid w:val="00D8729E"/>
    <w:rsid w:val="00D874C3"/>
    <w:rsid w:val="00D8761C"/>
    <w:rsid w:val="00D8775A"/>
    <w:rsid w:val="00D87A09"/>
    <w:rsid w:val="00D87C4A"/>
    <w:rsid w:val="00D90241"/>
    <w:rsid w:val="00D902A6"/>
    <w:rsid w:val="00D9032E"/>
    <w:rsid w:val="00D90C50"/>
    <w:rsid w:val="00D90CC1"/>
    <w:rsid w:val="00D90CEC"/>
    <w:rsid w:val="00D90DA5"/>
    <w:rsid w:val="00D91250"/>
    <w:rsid w:val="00D913A3"/>
    <w:rsid w:val="00D918B8"/>
    <w:rsid w:val="00D91B09"/>
    <w:rsid w:val="00D92251"/>
    <w:rsid w:val="00D92B00"/>
    <w:rsid w:val="00D92F67"/>
    <w:rsid w:val="00D92F89"/>
    <w:rsid w:val="00D92FE5"/>
    <w:rsid w:val="00D930B8"/>
    <w:rsid w:val="00D93AB8"/>
    <w:rsid w:val="00D93CCF"/>
    <w:rsid w:val="00D93E94"/>
    <w:rsid w:val="00D94027"/>
    <w:rsid w:val="00D94456"/>
    <w:rsid w:val="00D9476C"/>
    <w:rsid w:val="00D947F0"/>
    <w:rsid w:val="00D94E69"/>
    <w:rsid w:val="00D95207"/>
    <w:rsid w:val="00D958D5"/>
    <w:rsid w:val="00D9592F"/>
    <w:rsid w:val="00D96108"/>
    <w:rsid w:val="00D9632B"/>
    <w:rsid w:val="00D96499"/>
    <w:rsid w:val="00D964F9"/>
    <w:rsid w:val="00D96C76"/>
    <w:rsid w:val="00DA069A"/>
    <w:rsid w:val="00DA10DA"/>
    <w:rsid w:val="00DA1EC2"/>
    <w:rsid w:val="00DA20D0"/>
    <w:rsid w:val="00DA23C8"/>
    <w:rsid w:val="00DA250E"/>
    <w:rsid w:val="00DA291E"/>
    <w:rsid w:val="00DA29C3"/>
    <w:rsid w:val="00DA2B46"/>
    <w:rsid w:val="00DA3DB1"/>
    <w:rsid w:val="00DA4045"/>
    <w:rsid w:val="00DA42BA"/>
    <w:rsid w:val="00DA454F"/>
    <w:rsid w:val="00DA4E0B"/>
    <w:rsid w:val="00DA50A5"/>
    <w:rsid w:val="00DA5190"/>
    <w:rsid w:val="00DA52ED"/>
    <w:rsid w:val="00DA5893"/>
    <w:rsid w:val="00DA65D2"/>
    <w:rsid w:val="00DA668D"/>
    <w:rsid w:val="00DA685A"/>
    <w:rsid w:val="00DA6BF5"/>
    <w:rsid w:val="00DA6FCE"/>
    <w:rsid w:val="00DA7488"/>
    <w:rsid w:val="00DA7ABE"/>
    <w:rsid w:val="00DA7E87"/>
    <w:rsid w:val="00DA7F92"/>
    <w:rsid w:val="00DA7FA6"/>
    <w:rsid w:val="00DB0B84"/>
    <w:rsid w:val="00DB0BD0"/>
    <w:rsid w:val="00DB0D4A"/>
    <w:rsid w:val="00DB197B"/>
    <w:rsid w:val="00DB1C1A"/>
    <w:rsid w:val="00DB1F94"/>
    <w:rsid w:val="00DB219A"/>
    <w:rsid w:val="00DB23F2"/>
    <w:rsid w:val="00DB278E"/>
    <w:rsid w:val="00DB2944"/>
    <w:rsid w:val="00DB2FA0"/>
    <w:rsid w:val="00DB315F"/>
    <w:rsid w:val="00DB32C0"/>
    <w:rsid w:val="00DB3AC4"/>
    <w:rsid w:val="00DB4E74"/>
    <w:rsid w:val="00DB501E"/>
    <w:rsid w:val="00DB5929"/>
    <w:rsid w:val="00DB68C0"/>
    <w:rsid w:val="00DB6945"/>
    <w:rsid w:val="00DB698F"/>
    <w:rsid w:val="00DB6B59"/>
    <w:rsid w:val="00DB6DE7"/>
    <w:rsid w:val="00DB6E39"/>
    <w:rsid w:val="00DB6FFC"/>
    <w:rsid w:val="00DB70F0"/>
    <w:rsid w:val="00DB71BE"/>
    <w:rsid w:val="00DB71D7"/>
    <w:rsid w:val="00DB747E"/>
    <w:rsid w:val="00DB7B47"/>
    <w:rsid w:val="00DB7F47"/>
    <w:rsid w:val="00DC020B"/>
    <w:rsid w:val="00DC0295"/>
    <w:rsid w:val="00DC0510"/>
    <w:rsid w:val="00DC0A63"/>
    <w:rsid w:val="00DC0A80"/>
    <w:rsid w:val="00DC0CC2"/>
    <w:rsid w:val="00DC1407"/>
    <w:rsid w:val="00DC1437"/>
    <w:rsid w:val="00DC1678"/>
    <w:rsid w:val="00DC175E"/>
    <w:rsid w:val="00DC1B75"/>
    <w:rsid w:val="00DC2165"/>
    <w:rsid w:val="00DC222B"/>
    <w:rsid w:val="00DC23F1"/>
    <w:rsid w:val="00DC260E"/>
    <w:rsid w:val="00DC2771"/>
    <w:rsid w:val="00DC2800"/>
    <w:rsid w:val="00DC2C42"/>
    <w:rsid w:val="00DC2CD7"/>
    <w:rsid w:val="00DC370E"/>
    <w:rsid w:val="00DC3764"/>
    <w:rsid w:val="00DC3FFB"/>
    <w:rsid w:val="00DC401D"/>
    <w:rsid w:val="00DC4375"/>
    <w:rsid w:val="00DC4AEF"/>
    <w:rsid w:val="00DC5871"/>
    <w:rsid w:val="00DC59AE"/>
    <w:rsid w:val="00DC5B3C"/>
    <w:rsid w:val="00DC5F3E"/>
    <w:rsid w:val="00DC6003"/>
    <w:rsid w:val="00DC6286"/>
    <w:rsid w:val="00DC66B9"/>
    <w:rsid w:val="00DC6D19"/>
    <w:rsid w:val="00DC6F7E"/>
    <w:rsid w:val="00DC71C8"/>
    <w:rsid w:val="00DC755F"/>
    <w:rsid w:val="00DC7CA0"/>
    <w:rsid w:val="00DD08A4"/>
    <w:rsid w:val="00DD0936"/>
    <w:rsid w:val="00DD0AAE"/>
    <w:rsid w:val="00DD0BB6"/>
    <w:rsid w:val="00DD1524"/>
    <w:rsid w:val="00DD1574"/>
    <w:rsid w:val="00DD15BB"/>
    <w:rsid w:val="00DD1AD9"/>
    <w:rsid w:val="00DD1B58"/>
    <w:rsid w:val="00DD1F46"/>
    <w:rsid w:val="00DD1F9B"/>
    <w:rsid w:val="00DD2322"/>
    <w:rsid w:val="00DD24EE"/>
    <w:rsid w:val="00DD2A73"/>
    <w:rsid w:val="00DD2D48"/>
    <w:rsid w:val="00DD2D8A"/>
    <w:rsid w:val="00DD2FA0"/>
    <w:rsid w:val="00DD41DA"/>
    <w:rsid w:val="00DD46AC"/>
    <w:rsid w:val="00DD4892"/>
    <w:rsid w:val="00DD4939"/>
    <w:rsid w:val="00DD565B"/>
    <w:rsid w:val="00DD5A5C"/>
    <w:rsid w:val="00DD5CF1"/>
    <w:rsid w:val="00DD6151"/>
    <w:rsid w:val="00DD6313"/>
    <w:rsid w:val="00DD6800"/>
    <w:rsid w:val="00DD6CEB"/>
    <w:rsid w:val="00DD7031"/>
    <w:rsid w:val="00DD77A8"/>
    <w:rsid w:val="00DD79BF"/>
    <w:rsid w:val="00DD7F13"/>
    <w:rsid w:val="00DE06A3"/>
    <w:rsid w:val="00DE0B2F"/>
    <w:rsid w:val="00DE0E8F"/>
    <w:rsid w:val="00DE14E2"/>
    <w:rsid w:val="00DE1524"/>
    <w:rsid w:val="00DE1A3E"/>
    <w:rsid w:val="00DE1BC8"/>
    <w:rsid w:val="00DE22C7"/>
    <w:rsid w:val="00DE32B4"/>
    <w:rsid w:val="00DE4AB5"/>
    <w:rsid w:val="00DE513E"/>
    <w:rsid w:val="00DE60C1"/>
    <w:rsid w:val="00DE677B"/>
    <w:rsid w:val="00DE6E34"/>
    <w:rsid w:val="00DE719B"/>
    <w:rsid w:val="00DE7870"/>
    <w:rsid w:val="00DE79CD"/>
    <w:rsid w:val="00DE7B6B"/>
    <w:rsid w:val="00DF2708"/>
    <w:rsid w:val="00DF36B8"/>
    <w:rsid w:val="00DF3AFA"/>
    <w:rsid w:val="00DF40B9"/>
    <w:rsid w:val="00DF415D"/>
    <w:rsid w:val="00DF466A"/>
    <w:rsid w:val="00DF4C86"/>
    <w:rsid w:val="00DF4EEF"/>
    <w:rsid w:val="00DF54FC"/>
    <w:rsid w:val="00DF57DE"/>
    <w:rsid w:val="00DF57E5"/>
    <w:rsid w:val="00DF5E5B"/>
    <w:rsid w:val="00DF5FBD"/>
    <w:rsid w:val="00DF60E6"/>
    <w:rsid w:val="00DF63BF"/>
    <w:rsid w:val="00DF6BA1"/>
    <w:rsid w:val="00DF700E"/>
    <w:rsid w:val="00DF7D09"/>
    <w:rsid w:val="00E00838"/>
    <w:rsid w:val="00E013F2"/>
    <w:rsid w:val="00E01671"/>
    <w:rsid w:val="00E02A39"/>
    <w:rsid w:val="00E02A93"/>
    <w:rsid w:val="00E0338C"/>
    <w:rsid w:val="00E034E8"/>
    <w:rsid w:val="00E035C0"/>
    <w:rsid w:val="00E0367E"/>
    <w:rsid w:val="00E039B3"/>
    <w:rsid w:val="00E03A9A"/>
    <w:rsid w:val="00E03B10"/>
    <w:rsid w:val="00E03CC3"/>
    <w:rsid w:val="00E04488"/>
    <w:rsid w:val="00E045C3"/>
    <w:rsid w:val="00E04FA5"/>
    <w:rsid w:val="00E0545C"/>
    <w:rsid w:val="00E0558A"/>
    <w:rsid w:val="00E058A0"/>
    <w:rsid w:val="00E05BB5"/>
    <w:rsid w:val="00E063C0"/>
    <w:rsid w:val="00E064F7"/>
    <w:rsid w:val="00E0663A"/>
    <w:rsid w:val="00E0663F"/>
    <w:rsid w:val="00E0670C"/>
    <w:rsid w:val="00E0676E"/>
    <w:rsid w:val="00E06AFA"/>
    <w:rsid w:val="00E06B7E"/>
    <w:rsid w:val="00E07204"/>
    <w:rsid w:val="00E07466"/>
    <w:rsid w:val="00E07901"/>
    <w:rsid w:val="00E10B22"/>
    <w:rsid w:val="00E10B4C"/>
    <w:rsid w:val="00E10EE0"/>
    <w:rsid w:val="00E10EEB"/>
    <w:rsid w:val="00E11300"/>
    <w:rsid w:val="00E113B4"/>
    <w:rsid w:val="00E11AB5"/>
    <w:rsid w:val="00E11B89"/>
    <w:rsid w:val="00E12390"/>
    <w:rsid w:val="00E1275B"/>
    <w:rsid w:val="00E12B77"/>
    <w:rsid w:val="00E12BF7"/>
    <w:rsid w:val="00E13529"/>
    <w:rsid w:val="00E1368A"/>
    <w:rsid w:val="00E137CE"/>
    <w:rsid w:val="00E13831"/>
    <w:rsid w:val="00E13855"/>
    <w:rsid w:val="00E13C2C"/>
    <w:rsid w:val="00E1476E"/>
    <w:rsid w:val="00E14843"/>
    <w:rsid w:val="00E1488C"/>
    <w:rsid w:val="00E14C63"/>
    <w:rsid w:val="00E14DE4"/>
    <w:rsid w:val="00E154DC"/>
    <w:rsid w:val="00E154E9"/>
    <w:rsid w:val="00E156BD"/>
    <w:rsid w:val="00E15BF8"/>
    <w:rsid w:val="00E15C4B"/>
    <w:rsid w:val="00E15F45"/>
    <w:rsid w:val="00E1651B"/>
    <w:rsid w:val="00E17114"/>
    <w:rsid w:val="00E206B3"/>
    <w:rsid w:val="00E209B4"/>
    <w:rsid w:val="00E2101B"/>
    <w:rsid w:val="00E21102"/>
    <w:rsid w:val="00E21DED"/>
    <w:rsid w:val="00E21EA7"/>
    <w:rsid w:val="00E22373"/>
    <w:rsid w:val="00E22B6F"/>
    <w:rsid w:val="00E22D81"/>
    <w:rsid w:val="00E22EDC"/>
    <w:rsid w:val="00E22F7B"/>
    <w:rsid w:val="00E231BC"/>
    <w:rsid w:val="00E234B0"/>
    <w:rsid w:val="00E23D58"/>
    <w:rsid w:val="00E24289"/>
    <w:rsid w:val="00E242E1"/>
    <w:rsid w:val="00E244A4"/>
    <w:rsid w:val="00E24B81"/>
    <w:rsid w:val="00E24C5B"/>
    <w:rsid w:val="00E24E72"/>
    <w:rsid w:val="00E25036"/>
    <w:rsid w:val="00E25393"/>
    <w:rsid w:val="00E2541E"/>
    <w:rsid w:val="00E2586E"/>
    <w:rsid w:val="00E25C7E"/>
    <w:rsid w:val="00E26079"/>
    <w:rsid w:val="00E26721"/>
    <w:rsid w:val="00E2674C"/>
    <w:rsid w:val="00E26C1A"/>
    <w:rsid w:val="00E26EEF"/>
    <w:rsid w:val="00E26F40"/>
    <w:rsid w:val="00E273F4"/>
    <w:rsid w:val="00E275AF"/>
    <w:rsid w:val="00E2773E"/>
    <w:rsid w:val="00E27D9C"/>
    <w:rsid w:val="00E27FE8"/>
    <w:rsid w:val="00E3066C"/>
    <w:rsid w:val="00E30D29"/>
    <w:rsid w:val="00E31024"/>
    <w:rsid w:val="00E3132B"/>
    <w:rsid w:val="00E316FB"/>
    <w:rsid w:val="00E31717"/>
    <w:rsid w:val="00E325C4"/>
    <w:rsid w:val="00E32878"/>
    <w:rsid w:val="00E32AD9"/>
    <w:rsid w:val="00E3338E"/>
    <w:rsid w:val="00E333A7"/>
    <w:rsid w:val="00E3385D"/>
    <w:rsid w:val="00E34003"/>
    <w:rsid w:val="00E34097"/>
    <w:rsid w:val="00E3418A"/>
    <w:rsid w:val="00E3450A"/>
    <w:rsid w:val="00E34AD7"/>
    <w:rsid w:val="00E34D43"/>
    <w:rsid w:val="00E3542F"/>
    <w:rsid w:val="00E356D7"/>
    <w:rsid w:val="00E35B1C"/>
    <w:rsid w:val="00E35DE7"/>
    <w:rsid w:val="00E3612A"/>
    <w:rsid w:val="00E36670"/>
    <w:rsid w:val="00E37690"/>
    <w:rsid w:val="00E37AA5"/>
    <w:rsid w:val="00E37AE1"/>
    <w:rsid w:val="00E37C6B"/>
    <w:rsid w:val="00E37DA0"/>
    <w:rsid w:val="00E40F7B"/>
    <w:rsid w:val="00E41399"/>
    <w:rsid w:val="00E415F0"/>
    <w:rsid w:val="00E4177B"/>
    <w:rsid w:val="00E41AD0"/>
    <w:rsid w:val="00E41FA4"/>
    <w:rsid w:val="00E42438"/>
    <w:rsid w:val="00E426E0"/>
    <w:rsid w:val="00E426E3"/>
    <w:rsid w:val="00E42E04"/>
    <w:rsid w:val="00E42F89"/>
    <w:rsid w:val="00E43385"/>
    <w:rsid w:val="00E435AE"/>
    <w:rsid w:val="00E43CDD"/>
    <w:rsid w:val="00E43FA6"/>
    <w:rsid w:val="00E4413F"/>
    <w:rsid w:val="00E44312"/>
    <w:rsid w:val="00E456DD"/>
    <w:rsid w:val="00E45C76"/>
    <w:rsid w:val="00E460EE"/>
    <w:rsid w:val="00E46129"/>
    <w:rsid w:val="00E46F78"/>
    <w:rsid w:val="00E47505"/>
    <w:rsid w:val="00E47CA5"/>
    <w:rsid w:val="00E5004F"/>
    <w:rsid w:val="00E5006F"/>
    <w:rsid w:val="00E5071A"/>
    <w:rsid w:val="00E5085E"/>
    <w:rsid w:val="00E50C03"/>
    <w:rsid w:val="00E50ED1"/>
    <w:rsid w:val="00E50F0F"/>
    <w:rsid w:val="00E50FFF"/>
    <w:rsid w:val="00E514E2"/>
    <w:rsid w:val="00E51D58"/>
    <w:rsid w:val="00E51DCE"/>
    <w:rsid w:val="00E51E4E"/>
    <w:rsid w:val="00E51F76"/>
    <w:rsid w:val="00E52017"/>
    <w:rsid w:val="00E52601"/>
    <w:rsid w:val="00E526DC"/>
    <w:rsid w:val="00E52B89"/>
    <w:rsid w:val="00E52F3B"/>
    <w:rsid w:val="00E52F3D"/>
    <w:rsid w:val="00E5357B"/>
    <w:rsid w:val="00E53940"/>
    <w:rsid w:val="00E53A56"/>
    <w:rsid w:val="00E53F48"/>
    <w:rsid w:val="00E541F4"/>
    <w:rsid w:val="00E54242"/>
    <w:rsid w:val="00E544C9"/>
    <w:rsid w:val="00E545CF"/>
    <w:rsid w:val="00E5485E"/>
    <w:rsid w:val="00E5541D"/>
    <w:rsid w:val="00E55611"/>
    <w:rsid w:val="00E556B6"/>
    <w:rsid w:val="00E55BFB"/>
    <w:rsid w:val="00E55CDE"/>
    <w:rsid w:val="00E55E5A"/>
    <w:rsid w:val="00E55EDC"/>
    <w:rsid w:val="00E5639F"/>
    <w:rsid w:val="00E56687"/>
    <w:rsid w:val="00E56AC3"/>
    <w:rsid w:val="00E57333"/>
    <w:rsid w:val="00E57B7D"/>
    <w:rsid w:val="00E601C3"/>
    <w:rsid w:val="00E60264"/>
    <w:rsid w:val="00E61934"/>
    <w:rsid w:val="00E6274A"/>
    <w:rsid w:val="00E627BB"/>
    <w:rsid w:val="00E628A9"/>
    <w:rsid w:val="00E62E67"/>
    <w:rsid w:val="00E63392"/>
    <w:rsid w:val="00E63AAC"/>
    <w:rsid w:val="00E63C85"/>
    <w:rsid w:val="00E6434E"/>
    <w:rsid w:val="00E64D12"/>
    <w:rsid w:val="00E64DBF"/>
    <w:rsid w:val="00E64E5C"/>
    <w:rsid w:val="00E6520F"/>
    <w:rsid w:val="00E6569F"/>
    <w:rsid w:val="00E65DA5"/>
    <w:rsid w:val="00E65FD6"/>
    <w:rsid w:val="00E66332"/>
    <w:rsid w:val="00E66561"/>
    <w:rsid w:val="00E66BD1"/>
    <w:rsid w:val="00E676D9"/>
    <w:rsid w:val="00E67734"/>
    <w:rsid w:val="00E67795"/>
    <w:rsid w:val="00E70722"/>
    <w:rsid w:val="00E707F9"/>
    <w:rsid w:val="00E70987"/>
    <w:rsid w:val="00E70DD9"/>
    <w:rsid w:val="00E7150D"/>
    <w:rsid w:val="00E71612"/>
    <w:rsid w:val="00E71998"/>
    <w:rsid w:val="00E719EE"/>
    <w:rsid w:val="00E7274E"/>
    <w:rsid w:val="00E7279A"/>
    <w:rsid w:val="00E727F5"/>
    <w:rsid w:val="00E72838"/>
    <w:rsid w:val="00E72F12"/>
    <w:rsid w:val="00E74DE0"/>
    <w:rsid w:val="00E75B81"/>
    <w:rsid w:val="00E75E16"/>
    <w:rsid w:val="00E76283"/>
    <w:rsid w:val="00E7665D"/>
    <w:rsid w:val="00E767EB"/>
    <w:rsid w:val="00E76DE9"/>
    <w:rsid w:val="00E772C2"/>
    <w:rsid w:val="00E7751C"/>
    <w:rsid w:val="00E77A11"/>
    <w:rsid w:val="00E80333"/>
    <w:rsid w:val="00E807A4"/>
    <w:rsid w:val="00E80B41"/>
    <w:rsid w:val="00E80D4F"/>
    <w:rsid w:val="00E80E44"/>
    <w:rsid w:val="00E810AA"/>
    <w:rsid w:val="00E811CA"/>
    <w:rsid w:val="00E81B4A"/>
    <w:rsid w:val="00E81CE8"/>
    <w:rsid w:val="00E81D8C"/>
    <w:rsid w:val="00E8228C"/>
    <w:rsid w:val="00E82A2A"/>
    <w:rsid w:val="00E82CED"/>
    <w:rsid w:val="00E83437"/>
    <w:rsid w:val="00E83F0E"/>
    <w:rsid w:val="00E8455F"/>
    <w:rsid w:val="00E8530F"/>
    <w:rsid w:val="00E85401"/>
    <w:rsid w:val="00E856E8"/>
    <w:rsid w:val="00E858BA"/>
    <w:rsid w:val="00E8621B"/>
    <w:rsid w:val="00E86EDE"/>
    <w:rsid w:val="00E86FA8"/>
    <w:rsid w:val="00E8701D"/>
    <w:rsid w:val="00E87A1F"/>
    <w:rsid w:val="00E87DCB"/>
    <w:rsid w:val="00E87DE7"/>
    <w:rsid w:val="00E87FED"/>
    <w:rsid w:val="00E903E8"/>
    <w:rsid w:val="00E90571"/>
    <w:rsid w:val="00E905DB"/>
    <w:rsid w:val="00E90A32"/>
    <w:rsid w:val="00E92123"/>
    <w:rsid w:val="00E921F7"/>
    <w:rsid w:val="00E924F8"/>
    <w:rsid w:val="00E92711"/>
    <w:rsid w:val="00E92798"/>
    <w:rsid w:val="00E92C98"/>
    <w:rsid w:val="00E94006"/>
    <w:rsid w:val="00E94C1A"/>
    <w:rsid w:val="00E94DC0"/>
    <w:rsid w:val="00E94FF0"/>
    <w:rsid w:val="00E951E9"/>
    <w:rsid w:val="00E9539F"/>
    <w:rsid w:val="00E95583"/>
    <w:rsid w:val="00E95963"/>
    <w:rsid w:val="00E95D4D"/>
    <w:rsid w:val="00E968D2"/>
    <w:rsid w:val="00E96A25"/>
    <w:rsid w:val="00E96A93"/>
    <w:rsid w:val="00E96AC0"/>
    <w:rsid w:val="00E976F4"/>
    <w:rsid w:val="00E97770"/>
    <w:rsid w:val="00EA034F"/>
    <w:rsid w:val="00EA0B6D"/>
    <w:rsid w:val="00EA114B"/>
    <w:rsid w:val="00EA1451"/>
    <w:rsid w:val="00EA16DB"/>
    <w:rsid w:val="00EA1B63"/>
    <w:rsid w:val="00EA1F6F"/>
    <w:rsid w:val="00EA2263"/>
    <w:rsid w:val="00EA283E"/>
    <w:rsid w:val="00EA2E63"/>
    <w:rsid w:val="00EA2EED"/>
    <w:rsid w:val="00EA2F8B"/>
    <w:rsid w:val="00EA3072"/>
    <w:rsid w:val="00EA35B8"/>
    <w:rsid w:val="00EA3E61"/>
    <w:rsid w:val="00EA40DD"/>
    <w:rsid w:val="00EA45D1"/>
    <w:rsid w:val="00EA50B8"/>
    <w:rsid w:val="00EA50E8"/>
    <w:rsid w:val="00EA5938"/>
    <w:rsid w:val="00EA5C98"/>
    <w:rsid w:val="00EA5F09"/>
    <w:rsid w:val="00EA60A4"/>
    <w:rsid w:val="00EA644F"/>
    <w:rsid w:val="00EA649E"/>
    <w:rsid w:val="00EA661B"/>
    <w:rsid w:val="00EA66B6"/>
    <w:rsid w:val="00EA6C73"/>
    <w:rsid w:val="00EA6E86"/>
    <w:rsid w:val="00EA7263"/>
    <w:rsid w:val="00EA7366"/>
    <w:rsid w:val="00EA753E"/>
    <w:rsid w:val="00EA759E"/>
    <w:rsid w:val="00EA7651"/>
    <w:rsid w:val="00EA7816"/>
    <w:rsid w:val="00EA7DC6"/>
    <w:rsid w:val="00EB0217"/>
    <w:rsid w:val="00EB0362"/>
    <w:rsid w:val="00EB03C6"/>
    <w:rsid w:val="00EB060B"/>
    <w:rsid w:val="00EB09C7"/>
    <w:rsid w:val="00EB0BD4"/>
    <w:rsid w:val="00EB13BC"/>
    <w:rsid w:val="00EB15CA"/>
    <w:rsid w:val="00EB19F8"/>
    <w:rsid w:val="00EB1D18"/>
    <w:rsid w:val="00EB1DE5"/>
    <w:rsid w:val="00EB1E37"/>
    <w:rsid w:val="00EB1EB1"/>
    <w:rsid w:val="00EB26B1"/>
    <w:rsid w:val="00EB2ACF"/>
    <w:rsid w:val="00EB2DF4"/>
    <w:rsid w:val="00EB2E3F"/>
    <w:rsid w:val="00EB3063"/>
    <w:rsid w:val="00EB309F"/>
    <w:rsid w:val="00EB328F"/>
    <w:rsid w:val="00EB33C4"/>
    <w:rsid w:val="00EB36E4"/>
    <w:rsid w:val="00EB3E75"/>
    <w:rsid w:val="00EB49D2"/>
    <w:rsid w:val="00EB4B05"/>
    <w:rsid w:val="00EB4D09"/>
    <w:rsid w:val="00EB4EF6"/>
    <w:rsid w:val="00EB51A9"/>
    <w:rsid w:val="00EB564C"/>
    <w:rsid w:val="00EB5959"/>
    <w:rsid w:val="00EB5A37"/>
    <w:rsid w:val="00EB5D56"/>
    <w:rsid w:val="00EB5DFD"/>
    <w:rsid w:val="00EB5F1A"/>
    <w:rsid w:val="00EB65DC"/>
    <w:rsid w:val="00EB6A43"/>
    <w:rsid w:val="00EB719B"/>
    <w:rsid w:val="00EB74DB"/>
    <w:rsid w:val="00EB74F3"/>
    <w:rsid w:val="00EB7E8D"/>
    <w:rsid w:val="00EB7FA8"/>
    <w:rsid w:val="00EC1766"/>
    <w:rsid w:val="00EC18C0"/>
    <w:rsid w:val="00EC1F9D"/>
    <w:rsid w:val="00EC2EDB"/>
    <w:rsid w:val="00EC31F1"/>
    <w:rsid w:val="00EC325D"/>
    <w:rsid w:val="00EC3364"/>
    <w:rsid w:val="00EC34BD"/>
    <w:rsid w:val="00EC37E1"/>
    <w:rsid w:val="00EC3E98"/>
    <w:rsid w:val="00EC49A7"/>
    <w:rsid w:val="00EC4ADA"/>
    <w:rsid w:val="00EC4C75"/>
    <w:rsid w:val="00EC4EEF"/>
    <w:rsid w:val="00EC5088"/>
    <w:rsid w:val="00EC590F"/>
    <w:rsid w:val="00EC59C7"/>
    <w:rsid w:val="00ED147A"/>
    <w:rsid w:val="00ED1511"/>
    <w:rsid w:val="00ED17B6"/>
    <w:rsid w:val="00ED1BE9"/>
    <w:rsid w:val="00ED24A7"/>
    <w:rsid w:val="00ED2992"/>
    <w:rsid w:val="00ED2A3B"/>
    <w:rsid w:val="00ED2C36"/>
    <w:rsid w:val="00ED3553"/>
    <w:rsid w:val="00ED3939"/>
    <w:rsid w:val="00ED450F"/>
    <w:rsid w:val="00ED4664"/>
    <w:rsid w:val="00ED490E"/>
    <w:rsid w:val="00ED4E6B"/>
    <w:rsid w:val="00ED55C5"/>
    <w:rsid w:val="00ED59C1"/>
    <w:rsid w:val="00ED5AD7"/>
    <w:rsid w:val="00ED5CA2"/>
    <w:rsid w:val="00ED6105"/>
    <w:rsid w:val="00ED6151"/>
    <w:rsid w:val="00ED629B"/>
    <w:rsid w:val="00ED6F72"/>
    <w:rsid w:val="00EE021E"/>
    <w:rsid w:val="00EE030F"/>
    <w:rsid w:val="00EE078F"/>
    <w:rsid w:val="00EE0E04"/>
    <w:rsid w:val="00EE1077"/>
    <w:rsid w:val="00EE11C5"/>
    <w:rsid w:val="00EE1773"/>
    <w:rsid w:val="00EE1812"/>
    <w:rsid w:val="00EE187A"/>
    <w:rsid w:val="00EE19B8"/>
    <w:rsid w:val="00EE1F00"/>
    <w:rsid w:val="00EE213D"/>
    <w:rsid w:val="00EE267A"/>
    <w:rsid w:val="00EE26C3"/>
    <w:rsid w:val="00EE2C55"/>
    <w:rsid w:val="00EE3A9F"/>
    <w:rsid w:val="00EE3B85"/>
    <w:rsid w:val="00EE3CC7"/>
    <w:rsid w:val="00EE3CE7"/>
    <w:rsid w:val="00EE3D02"/>
    <w:rsid w:val="00EE3F32"/>
    <w:rsid w:val="00EE4539"/>
    <w:rsid w:val="00EE4B90"/>
    <w:rsid w:val="00EE4FA7"/>
    <w:rsid w:val="00EE5254"/>
    <w:rsid w:val="00EE57A8"/>
    <w:rsid w:val="00EE5945"/>
    <w:rsid w:val="00EE5F6B"/>
    <w:rsid w:val="00EE629E"/>
    <w:rsid w:val="00EE6B68"/>
    <w:rsid w:val="00EE6C99"/>
    <w:rsid w:val="00EE74C5"/>
    <w:rsid w:val="00EE777A"/>
    <w:rsid w:val="00EF0267"/>
    <w:rsid w:val="00EF070F"/>
    <w:rsid w:val="00EF0A67"/>
    <w:rsid w:val="00EF12B9"/>
    <w:rsid w:val="00EF12C9"/>
    <w:rsid w:val="00EF2077"/>
    <w:rsid w:val="00EF23EB"/>
    <w:rsid w:val="00EF2974"/>
    <w:rsid w:val="00EF29E9"/>
    <w:rsid w:val="00EF305E"/>
    <w:rsid w:val="00EF35DE"/>
    <w:rsid w:val="00EF377B"/>
    <w:rsid w:val="00EF3CCF"/>
    <w:rsid w:val="00EF42BE"/>
    <w:rsid w:val="00EF480B"/>
    <w:rsid w:val="00EF4BFF"/>
    <w:rsid w:val="00EF541A"/>
    <w:rsid w:val="00EF5983"/>
    <w:rsid w:val="00EF5EA3"/>
    <w:rsid w:val="00EF5F30"/>
    <w:rsid w:val="00EF5FC7"/>
    <w:rsid w:val="00EF60F8"/>
    <w:rsid w:val="00EF6124"/>
    <w:rsid w:val="00EF6214"/>
    <w:rsid w:val="00EF6C38"/>
    <w:rsid w:val="00EF6F21"/>
    <w:rsid w:val="00EF6F7D"/>
    <w:rsid w:val="00F00020"/>
    <w:rsid w:val="00F00E02"/>
    <w:rsid w:val="00F00FB7"/>
    <w:rsid w:val="00F010D5"/>
    <w:rsid w:val="00F011E3"/>
    <w:rsid w:val="00F01242"/>
    <w:rsid w:val="00F0161A"/>
    <w:rsid w:val="00F01878"/>
    <w:rsid w:val="00F01D98"/>
    <w:rsid w:val="00F022C5"/>
    <w:rsid w:val="00F02529"/>
    <w:rsid w:val="00F02DCD"/>
    <w:rsid w:val="00F030F8"/>
    <w:rsid w:val="00F03280"/>
    <w:rsid w:val="00F038B5"/>
    <w:rsid w:val="00F040A1"/>
    <w:rsid w:val="00F0424B"/>
    <w:rsid w:val="00F04E65"/>
    <w:rsid w:val="00F0563F"/>
    <w:rsid w:val="00F05CA1"/>
    <w:rsid w:val="00F06166"/>
    <w:rsid w:val="00F062C8"/>
    <w:rsid w:val="00F0661B"/>
    <w:rsid w:val="00F070A5"/>
    <w:rsid w:val="00F0720F"/>
    <w:rsid w:val="00F1018A"/>
    <w:rsid w:val="00F1077D"/>
    <w:rsid w:val="00F10C00"/>
    <w:rsid w:val="00F1109B"/>
    <w:rsid w:val="00F11BCC"/>
    <w:rsid w:val="00F120E0"/>
    <w:rsid w:val="00F1222A"/>
    <w:rsid w:val="00F12909"/>
    <w:rsid w:val="00F129CF"/>
    <w:rsid w:val="00F133C2"/>
    <w:rsid w:val="00F13508"/>
    <w:rsid w:val="00F1398B"/>
    <w:rsid w:val="00F13A7D"/>
    <w:rsid w:val="00F14415"/>
    <w:rsid w:val="00F149CB"/>
    <w:rsid w:val="00F14CE0"/>
    <w:rsid w:val="00F15492"/>
    <w:rsid w:val="00F1562A"/>
    <w:rsid w:val="00F16076"/>
    <w:rsid w:val="00F1673A"/>
    <w:rsid w:val="00F16F64"/>
    <w:rsid w:val="00F17A2E"/>
    <w:rsid w:val="00F17DBC"/>
    <w:rsid w:val="00F20BAA"/>
    <w:rsid w:val="00F20C25"/>
    <w:rsid w:val="00F210A5"/>
    <w:rsid w:val="00F21242"/>
    <w:rsid w:val="00F21278"/>
    <w:rsid w:val="00F21585"/>
    <w:rsid w:val="00F217BE"/>
    <w:rsid w:val="00F219EA"/>
    <w:rsid w:val="00F21D85"/>
    <w:rsid w:val="00F21F60"/>
    <w:rsid w:val="00F225B3"/>
    <w:rsid w:val="00F229FD"/>
    <w:rsid w:val="00F22C28"/>
    <w:rsid w:val="00F230FD"/>
    <w:rsid w:val="00F235C6"/>
    <w:rsid w:val="00F240E6"/>
    <w:rsid w:val="00F24287"/>
    <w:rsid w:val="00F24BC5"/>
    <w:rsid w:val="00F24E5F"/>
    <w:rsid w:val="00F24EE4"/>
    <w:rsid w:val="00F25054"/>
    <w:rsid w:val="00F251EA"/>
    <w:rsid w:val="00F253D3"/>
    <w:rsid w:val="00F2544E"/>
    <w:rsid w:val="00F2590C"/>
    <w:rsid w:val="00F25D95"/>
    <w:rsid w:val="00F26DD1"/>
    <w:rsid w:val="00F26F6A"/>
    <w:rsid w:val="00F27581"/>
    <w:rsid w:val="00F27B53"/>
    <w:rsid w:val="00F30611"/>
    <w:rsid w:val="00F308D4"/>
    <w:rsid w:val="00F308E7"/>
    <w:rsid w:val="00F30AE6"/>
    <w:rsid w:val="00F31430"/>
    <w:rsid w:val="00F3174B"/>
    <w:rsid w:val="00F3199D"/>
    <w:rsid w:val="00F31C6B"/>
    <w:rsid w:val="00F32017"/>
    <w:rsid w:val="00F3227F"/>
    <w:rsid w:val="00F33082"/>
    <w:rsid w:val="00F34202"/>
    <w:rsid w:val="00F347B2"/>
    <w:rsid w:val="00F3482A"/>
    <w:rsid w:val="00F3528A"/>
    <w:rsid w:val="00F352E9"/>
    <w:rsid w:val="00F3538E"/>
    <w:rsid w:val="00F35A76"/>
    <w:rsid w:val="00F35E8C"/>
    <w:rsid w:val="00F36702"/>
    <w:rsid w:val="00F36D56"/>
    <w:rsid w:val="00F37184"/>
    <w:rsid w:val="00F37392"/>
    <w:rsid w:val="00F37BFE"/>
    <w:rsid w:val="00F400B2"/>
    <w:rsid w:val="00F4037D"/>
    <w:rsid w:val="00F405BD"/>
    <w:rsid w:val="00F406CB"/>
    <w:rsid w:val="00F40ABF"/>
    <w:rsid w:val="00F40E6F"/>
    <w:rsid w:val="00F40F46"/>
    <w:rsid w:val="00F40FF9"/>
    <w:rsid w:val="00F41152"/>
    <w:rsid w:val="00F41207"/>
    <w:rsid w:val="00F41567"/>
    <w:rsid w:val="00F41D41"/>
    <w:rsid w:val="00F424F4"/>
    <w:rsid w:val="00F426CC"/>
    <w:rsid w:val="00F43845"/>
    <w:rsid w:val="00F43C39"/>
    <w:rsid w:val="00F442E3"/>
    <w:rsid w:val="00F44791"/>
    <w:rsid w:val="00F44795"/>
    <w:rsid w:val="00F44C03"/>
    <w:rsid w:val="00F44D2E"/>
    <w:rsid w:val="00F44EB4"/>
    <w:rsid w:val="00F45120"/>
    <w:rsid w:val="00F451E8"/>
    <w:rsid w:val="00F45578"/>
    <w:rsid w:val="00F456C4"/>
    <w:rsid w:val="00F45806"/>
    <w:rsid w:val="00F4582F"/>
    <w:rsid w:val="00F45E33"/>
    <w:rsid w:val="00F45F09"/>
    <w:rsid w:val="00F46497"/>
    <w:rsid w:val="00F4654F"/>
    <w:rsid w:val="00F465CA"/>
    <w:rsid w:val="00F469AB"/>
    <w:rsid w:val="00F46B5A"/>
    <w:rsid w:val="00F471A1"/>
    <w:rsid w:val="00F47218"/>
    <w:rsid w:val="00F4748D"/>
    <w:rsid w:val="00F4777A"/>
    <w:rsid w:val="00F47A14"/>
    <w:rsid w:val="00F47A98"/>
    <w:rsid w:val="00F47B1B"/>
    <w:rsid w:val="00F501FD"/>
    <w:rsid w:val="00F504C0"/>
    <w:rsid w:val="00F507AB"/>
    <w:rsid w:val="00F50F8B"/>
    <w:rsid w:val="00F51818"/>
    <w:rsid w:val="00F51D46"/>
    <w:rsid w:val="00F52100"/>
    <w:rsid w:val="00F5245C"/>
    <w:rsid w:val="00F52742"/>
    <w:rsid w:val="00F5295E"/>
    <w:rsid w:val="00F52AF4"/>
    <w:rsid w:val="00F533A6"/>
    <w:rsid w:val="00F53411"/>
    <w:rsid w:val="00F5388B"/>
    <w:rsid w:val="00F53D71"/>
    <w:rsid w:val="00F541B1"/>
    <w:rsid w:val="00F543FE"/>
    <w:rsid w:val="00F54C9C"/>
    <w:rsid w:val="00F5501E"/>
    <w:rsid w:val="00F555C1"/>
    <w:rsid w:val="00F56525"/>
    <w:rsid w:val="00F565D2"/>
    <w:rsid w:val="00F57703"/>
    <w:rsid w:val="00F57733"/>
    <w:rsid w:val="00F5775F"/>
    <w:rsid w:val="00F579E3"/>
    <w:rsid w:val="00F57B09"/>
    <w:rsid w:val="00F604CB"/>
    <w:rsid w:val="00F608BE"/>
    <w:rsid w:val="00F60FAD"/>
    <w:rsid w:val="00F615B3"/>
    <w:rsid w:val="00F6174E"/>
    <w:rsid w:val="00F61914"/>
    <w:rsid w:val="00F624C5"/>
    <w:rsid w:val="00F62736"/>
    <w:rsid w:val="00F62F66"/>
    <w:rsid w:val="00F632DC"/>
    <w:rsid w:val="00F638C0"/>
    <w:rsid w:val="00F63AEF"/>
    <w:rsid w:val="00F63B7D"/>
    <w:rsid w:val="00F63BBC"/>
    <w:rsid w:val="00F642EA"/>
    <w:rsid w:val="00F644B8"/>
    <w:rsid w:val="00F64A2D"/>
    <w:rsid w:val="00F64C2A"/>
    <w:rsid w:val="00F656A0"/>
    <w:rsid w:val="00F6578A"/>
    <w:rsid w:val="00F65B32"/>
    <w:rsid w:val="00F66069"/>
    <w:rsid w:val="00F66CF0"/>
    <w:rsid w:val="00F67451"/>
    <w:rsid w:val="00F67519"/>
    <w:rsid w:val="00F676BA"/>
    <w:rsid w:val="00F67A72"/>
    <w:rsid w:val="00F67F5C"/>
    <w:rsid w:val="00F70C01"/>
    <w:rsid w:val="00F70E6E"/>
    <w:rsid w:val="00F70EE9"/>
    <w:rsid w:val="00F712D8"/>
    <w:rsid w:val="00F71509"/>
    <w:rsid w:val="00F7174E"/>
    <w:rsid w:val="00F71777"/>
    <w:rsid w:val="00F71BE5"/>
    <w:rsid w:val="00F7221F"/>
    <w:rsid w:val="00F72360"/>
    <w:rsid w:val="00F72483"/>
    <w:rsid w:val="00F738B1"/>
    <w:rsid w:val="00F73D35"/>
    <w:rsid w:val="00F74148"/>
    <w:rsid w:val="00F745AB"/>
    <w:rsid w:val="00F74687"/>
    <w:rsid w:val="00F746CA"/>
    <w:rsid w:val="00F74CC0"/>
    <w:rsid w:val="00F75191"/>
    <w:rsid w:val="00F75261"/>
    <w:rsid w:val="00F757D9"/>
    <w:rsid w:val="00F75851"/>
    <w:rsid w:val="00F75913"/>
    <w:rsid w:val="00F75BED"/>
    <w:rsid w:val="00F75D01"/>
    <w:rsid w:val="00F75F51"/>
    <w:rsid w:val="00F75FFC"/>
    <w:rsid w:val="00F76079"/>
    <w:rsid w:val="00F7612F"/>
    <w:rsid w:val="00F7646D"/>
    <w:rsid w:val="00F76BDD"/>
    <w:rsid w:val="00F76C4B"/>
    <w:rsid w:val="00F77466"/>
    <w:rsid w:val="00F77845"/>
    <w:rsid w:val="00F77D2C"/>
    <w:rsid w:val="00F8030C"/>
    <w:rsid w:val="00F8044C"/>
    <w:rsid w:val="00F806D9"/>
    <w:rsid w:val="00F808D6"/>
    <w:rsid w:val="00F80934"/>
    <w:rsid w:val="00F810D5"/>
    <w:rsid w:val="00F813C1"/>
    <w:rsid w:val="00F81A59"/>
    <w:rsid w:val="00F81B8F"/>
    <w:rsid w:val="00F8264F"/>
    <w:rsid w:val="00F82AE7"/>
    <w:rsid w:val="00F82DCF"/>
    <w:rsid w:val="00F838CE"/>
    <w:rsid w:val="00F83E6A"/>
    <w:rsid w:val="00F8491E"/>
    <w:rsid w:val="00F84E7E"/>
    <w:rsid w:val="00F8525B"/>
    <w:rsid w:val="00F8544F"/>
    <w:rsid w:val="00F859AD"/>
    <w:rsid w:val="00F85EAD"/>
    <w:rsid w:val="00F85F85"/>
    <w:rsid w:val="00F86560"/>
    <w:rsid w:val="00F866D8"/>
    <w:rsid w:val="00F86907"/>
    <w:rsid w:val="00F86947"/>
    <w:rsid w:val="00F86AD8"/>
    <w:rsid w:val="00F8761B"/>
    <w:rsid w:val="00F87770"/>
    <w:rsid w:val="00F87816"/>
    <w:rsid w:val="00F87948"/>
    <w:rsid w:val="00F90146"/>
    <w:rsid w:val="00F901EC"/>
    <w:rsid w:val="00F9046B"/>
    <w:rsid w:val="00F904AD"/>
    <w:rsid w:val="00F90B86"/>
    <w:rsid w:val="00F90C89"/>
    <w:rsid w:val="00F912F1"/>
    <w:rsid w:val="00F923CB"/>
    <w:rsid w:val="00F92FB5"/>
    <w:rsid w:val="00F932C2"/>
    <w:rsid w:val="00F93BBA"/>
    <w:rsid w:val="00F93CF1"/>
    <w:rsid w:val="00F93EDC"/>
    <w:rsid w:val="00F9409E"/>
    <w:rsid w:val="00F94799"/>
    <w:rsid w:val="00F94C03"/>
    <w:rsid w:val="00F94FDC"/>
    <w:rsid w:val="00F95854"/>
    <w:rsid w:val="00F95949"/>
    <w:rsid w:val="00F95964"/>
    <w:rsid w:val="00F95C6A"/>
    <w:rsid w:val="00F960E4"/>
    <w:rsid w:val="00F966CF"/>
    <w:rsid w:val="00F96952"/>
    <w:rsid w:val="00F96EE5"/>
    <w:rsid w:val="00F9784B"/>
    <w:rsid w:val="00FA05A0"/>
    <w:rsid w:val="00FA10EC"/>
    <w:rsid w:val="00FA1D19"/>
    <w:rsid w:val="00FA1D4B"/>
    <w:rsid w:val="00FA3284"/>
    <w:rsid w:val="00FA3854"/>
    <w:rsid w:val="00FA3BDA"/>
    <w:rsid w:val="00FA3EA1"/>
    <w:rsid w:val="00FA3F59"/>
    <w:rsid w:val="00FA416C"/>
    <w:rsid w:val="00FA47FB"/>
    <w:rsid w:val="00FA4876"/>
    <w:rsid w:val="00FA58A3"/>
    <w:rsid w:val="00FA5D80"/>
    <w:rsid w:val="00FA5D94"/>
    <w:rsid w:val="00FA5EA4"/>
    <w:rsid w:val="00FA63A6"/>
    <w:rsid w:val="00FA66B1"/>
    <w:rsid w:val="00FA6807"/>
    <w:rsid w:val="00FA72E2"/>
    <w:rsid w:val="00FA76D5"/>
    <w:rsid w:val="00FB0263"/>
    <w:rsid w:val="00FB043C"/>
    <w:rsid w:val="00FB07BE"/>
    <w:rsid w:val="00FB0C07"/>
    <w:rsid w:val="00FB0C32"/>
    <w:rsid w:val="00FB1171"/>
    <w:rsid w:val="00FB11C4"/>
    <w:rsid w:val="00FB1276"/>
    <w:rsid w:val="00FB13B6"/>
    <w:rsid w:val="00FB149B"/>
    <w:rsid w:val="00FB1F09"/>
    <w:rsid w:val="00FB1F79"/>
    <w:rsid w:val="00FB21DB"/>
    <w:rsid w:val="00FB24FC"/>
    <w:rsid w:val="00FB30BE"/>
    <w:rsid w:val="00FB30E4"/>
    <w:rsid w:val="00FB33ED"/>
    <w:rsid w:val="00FB3BA7"/>
    <w:rsid w:val="00FB434E"/>
    <w:rsid w:val="00FB5277"/>
    <w:rsid w:val="00FB52FF"/>
    <w:rsid w:val="00FB5488"/>
    <w:rsid w:val="00FB5B27"/>
    <w:rsid w:val="00FB6530"/>
    <w:rsid w:val="00FB67CF"/>
    <w:rsid w:val="00FB689B"/>
    <w:rsid w:val="00FB70F9"/>
    <w:rsid w:val="00FB7479"/>
    <w:rsid w:val="00FB78DF"/>
    <w:rsid w:val="00FC01E2"/>
    <w:rsid w:val="00FC0D03"/>
    <w:rsid w:val="00FC0FB6"/>
    <w:rsid w:val="00FC100B"/>
    <w:rsid w:val="00FC1AAF"/>
    <w:rsid w:val="00FC1C85"/>
    <w:rsid w:val="00FC26C9"/>
    <w:rsid w:val="00FC2BC8"/>
    <w:rsid w:val="00FC2C9F"/>
    <w:rsid w:val="00FC2FBA"/>
    <w:rsid w:val="00FC3252"/>
    <w:rsid w:val="00FC39F6"/>
    <w:rsid w:val="00FC404E"/>
    <w:rsid w:val="00FC4153"/>
    <w:rsid w:val="00FC45B7"/>
    <w:rsid w:val="00FC4EFE"/>
    <w:rsid w:val="00FC58BA"/>
    <w:rsid w:val="00FC5A9D"/>
    <w:rsid w:val="00FC5F0E"/>
    <w:rsid w:val="00FC6267"/>
    <w:rsid w:val="00FC63DD"/>
    <w:rsid w:val="00FC6934"/>
    <w:rsid w:val="00FC6FAB"/>
    <w:rsid w:val="00FC6FC7"/>
    <w:rsid w:val="00FC70BA"/>
    <w:rsid w:val="00FC71C9"/>
    <w:rsid w:val="00FC71FB"/>
    <w:rsid w:val="00FC7658"/>
    <w:rsid w:val="00FC76E4"/>
    <w:rsid w:val="00FC7C4E"/>
    <w:rsid w:val="00FD055A"/>
    <w:rsid w:val="00FD0E54"/>
    <w:rsid w:val="00FD13A2"/>
    <w:rsid w:val="00FD2005"/>
    <w:rsid w:val="00FD20E2"/>
    <w:rsid w:val="00FD2934"/>
    <w:rsid w:val="00FD2B1A"/>
    <w:rsid w:val="00FD2BDA"/>
    <w:rsid w:val="00FD2D2D"/>
    <w:rsid w:val="00FD2D51"/>
    <w:rsid w:val="00FD2DD7"/>
    <w:rsid w:val="00FD2EF4"/>
    <w:rsid w:val="00FD2F2E"/>
    <w:rsid w:val="00FD31B1"/>
    <w:rsid w:val="00FD3615"/>
    <w:rsid w:val="00FD390D"/>
    <w:rsid w:val="00FD3AA8"/>
    <w:rsid w:val="00FD3F9D"/>
    <w:rsid w:val="00FD43E0"/>
    <w:rsid w:val="00FD4724"/>
    <w:rsid w:val="00FD4C1A"/>
    <w:rsid w:val="00FD4E8A"/>
    <w:rsid w:val="00FD57C4"/>
    <w:rsid w:val="00FD5D93"/>
    <w:rsid w:val="00FD5D97"/>
    <w:rsid w:val="00FD5F29"/>
    <w:rsid w:val="00FD6111"/>
    <w:rsid w:val="00FD65C1"/>
    <w:rsid w:val="00FD6AE4"/>
    <w:rsid w:val="00FD6C42"/>
    <w:rsid w:val="00FD6CF1"/>
    <w:rsid w:val="00FD6F42"/>
    <w:rsid w:val="00FD7859"/>
    <w:rsid w:val="00FD7AC8"/>
    <w:rsid w:val="00FD7FF9"/>
    <w:rsid w:val="00FE00C3"/>
    <w:rsid w:val="00FE0101"/>
    <w:rsid w:val="00FE09A3"/>
    <w:rsid w:val="00FE0EC3"/>
    <w:rsid w:val="00FE10A4"/>
    <w:rsid w:val="00FE124A"/>
    <w:rsid w:val="00FE2369"/>
    <w:rsid w:val="00FE23E7"/>
    <w:rsid w:val="00FE29C3"/>
    <w:rsid w:val="00FE2B59"/>
    <w:rsid w:val="00FE3096"/>
    <w:rsid w:val="00FE3548"/>
    <w:rsid w:val="00FE3CC1"/>
    <w:rsid w:val="00FE3CF6"/>
    <w:rsid w:val="00FE4014"/>
    <w:rsid w:val="00FE4196"/>
    <w:rsid w:val="00FE4284"/>
    <w:rsid w:val="00FE441C"/>
    <w:rsid w:val="00FE4B72"/>
    <w:rsid w:val="00FE53CE"/>
    <w:rsid w:val="00FE62B2"/>
    <w:rsid w:val="00FE63E3"/>
    <w:rsid w:val="00FE69B2"/>
    <w:rsid w:val="00FE6DD5"/>
    <w:rsid w:val="00FE74F8"/>
    <w:rsid w:val="00FE752C"/>
    <w:rsid w:val="00FE7D81"/>
    <w:rsid w:val="00FE7E74"/>
    <w:rsid w:val="00FF03C5"/>
    <w:rsid w:val="00FF1133"/>
    <w:rsid w:val="00FF1839"/>
    <w:rsid w:val="00FF1A0B"/>
    <w:rsid w:val="00FF1B54"/>
    <w:rsid w:val="00FF2096"/>
    <w:rsid w:val="00FF23F8"/>
    <w:rsid w:val="00FF272E"/>
    <w:rsid w:val="00FF2B0F"/>
    <w:rsid w:val="00FF2C27"/>
    <w:rsid w:val="00FF319E"/>
    <w:rsid w:val="00FF3264"/>
    <w:rsid w:val="00FF3AB7"/>
    <w:rsid w:val="00FF3B9E"/>
    <w:rsid w:val="00FF3DF5"/>
    <w:rsid w:val="00FF40F8"/>
    <w:rsid w:val="00FF4213"/>
    <w:rsid w:val="00FF444C"/>
    <w:rsid w:val="00FF449E"/>
    <w:rsid w:val="00FF4957"/>
    <w:rsid w:val="00FF4AEE"/>
    <w:rsid w:val="00FF4B26"/>
    <w:rsid w:val="00FF50B3"/>
    <w:rsid w:val="00FF53A1"/>
    <w:rsid w:val="00FF53C0"/>
    <w:rsid w:val="00FF5418"/>
    <w:rsid w:val="00FF5A5F"/>
    <w:rsid w:val="00FF5ADF"/>
    <w:rsid w:val="00FF5DF7"/>
    <w:rsid w:val="00FF65D3"/>
    <w:rsid w:val="00FF678C"/>
    <w:rsid w:val="00FF73C7"/>
    <w:rsid w:val="00FF7941"/>
    <w:rsid w:val="00FF7C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3BBD8E"/>
  <w15:chartTrackingRefBased/>
  <w15:docId w15:val="{D2C627B5-2BC9-4B49-802C-D7EF4660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D4550"/>
    <w:rPr>
      <w:rFonts w:ascii="Times New Roman" w:eastAsia="Times New Roman" w:hAnsi="Times New Roman" w:cs="Times New Roman"/>
      <w:kern w:val="0"/>
      <w:lang w:val="en-HK"/>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rPr>
      <w:rFonts w:eastAsia="SimSun"/>
      <w:kern w:val="2"/>
      <w:lang w:val="en-GB" w:eastAsia="zh-CN"/>
    </w:rPr>
  </w:style>
  <w:style w:type="character" w:customStyle="1" w:styleId="a5">
    <w:name w:val="頁首 字元"/>
    <w:basedOn w:val="a1"/>
    <w:link w:val="a4"/>
    <w:uiPriority w:val="99"/>
    <w:rsid w:val="009401A1"/>
    <w:rPr>
      <w:rFonts w:ascii="Times New Roman" w:eastAsia="SimSun" w:hAnsi="Times New Roman" w:cs="Times New Roman"/>
      <w:lang w:val="en-GB" w:eastAsia="zh-CN"/>
    </w:rPr>
  </w:style>
  <w:style w:type="paragraph" w:styleId="a6">
    <w:name w:val="footer"/>
    <w:basedOn w:val="a0"/>
    <w:link w:val="a7"/>
    <w:uiPriority w:val="99"/>
    <w:rsid w:val="009401A1"/>
    <w:pPr>
      <w:tabs>
        <w:tab w:val="center" w:pos="4320"/>
        <w:tab w:val="right" w:pos="8640"/>
      </w:tabs>
    </w:pPr>
    <w:rPr>
      <w:rFonts w:eastAsia="SimSun"/>
      <w:kern w:val="2"/>
      <w:lang w:val="x-none" w:eastAsia="zh-CN"/>
    </w:rPr>
  </w:style>
  <w:style w:type="character" w:customStyle="1" w:styleId="a7">
    <w:name w:val="頁尾 字元"/>
    <w:basedOn w:val="a1"/>
    <w:link w:val="a6"/>
    <w:uiPriority w:val="99"/>
    <w:rsid w:val="009401A1"/>
    <w:rPr>
      <w:rFonts w:ascii="Times New Roman" w:eastAsia="SimSun" w:hAnsi="Times New Roman" w:cs="Times New Roman"/>
      <w:lang w:val="x-none" w:eastAsia="zh-CN"/>
    </w:rPr>
  </w:style>
  <w:style w:type="paragraph" w:styleId="a8">
    <w:name w:val="Balloon Text"/>
    <w:basedOn w:val="a0"/>
    <w:link w:val="a9"/>
    <w:uiPriority w:val="99"/>
    <w:semiHidden/>
    <w:unhideWhenUsed/>
    <w:rsid w:val="00014565"/>
    <w:rPr>
      <w:rFonts w:asciiTheme="majorHAnsi" w:eastAsiaTheme="majorEastAsia" w:hAnsiTheme="majorHAnsi" w:cstheme="majorBidi"/>
      <w:kern w:val="2"/>
      <w:sz w:val="18"/>
      <w:szCs w:val="18"/>
      <w:lang w:val="en-GB" w:eastAsia="zh-CN"/>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GB" w:eastAsia="zh-CN"/>
    </w:rPr>
  </w:style>
  <w:style w:type="table" w:styleId="aa">
    <w:name w:val="Table Grid"/>
    <w:basedOn w:val="a2"/>
    <w:uiPriority w:val="39"/>
    <w:rsid w:val="00014565"/>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semiHidden/>
    <w:unhideWhenUsed/>
    <w:rsid w:val="006A14B0"/>
    <w:rPr>
      <w:rFonts w:eastAsia="SimSun"/>
      <w:kern w:val="2"/>
      <w:lang w:val="en-GB" w:eastAsia="zh-CN"/>
    </w:rPr>
  </w:style>
  <w:style w:type="character" w:customStyle="1" w:styleId="ad">
    <w:name w:val="註解文字 字元"/>
    <w:basedOn w:val="a1"/>
    <w:link w:val="ac"/>
    <w:uiPriority w:val="99"/>
    <w:semiHidden/>
    <w:rsid w:val="006A14B0"/>
    <w:rPr>
      <w:rFonts w:ascii="Times New Roman" w:eastAsia="SimSun" w:hAnsi="Times New Roman" w:cs="Times New Roman"/>
      <w:lang w:val="en-GB" w:eastAsia="zh-CN"/>
    </w:rPr>
  </w:style>
  <w:style w:type="paragraph" w:styleId="ae">
    <w:name w:val="annotation subject"/>
    <w:basedOn w:val="ac"/>
    <w:next w:val="ac"/>
    <w:link w:val="af"/>
    <w:uiPriority w:val="99"/>
    <w:semiHidden/>
    <w:unhideWhenUsed/>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GB" w:eastAsia="zh-CN"/>
    </w:rPr>
  </w:style>
  <w:style w:type="character" w:styleId="af0">
    <w:name w:val="Hyperlink"/>
    <w:basedOn w:val="a1"/>
    <w:uiPriority w:val="99"/>
    <w:unhideWhenUsed/>
    <w:rsid w:val="0039572A"/>
    <w:rPr>
      <w:color w:val="0563C1" w:themeColor="hyperlink"/>
      <w:u w:val="single"/>
    </w:rPr>
  </w:style>
  <w:style w:type="paragraph" w:styleId="af1">
    <w:name w:val="List Paragraph"/>
    <w:basedOn w:val="a0"/>
    <w:link w:val="af2"/>
    <w:uiPriority w:val="34"/>
    <w:qFormat/>
    <w:rsid w:val="00B67C5B"/>
    <w:pPr>
      <w:ind w:leftChars="200" w:left="480"/>
    </w:pPr>
    <w:rPr>
      <w:rFonts w:eastAsia="SimSun"/>
      <w:kern w:val="2"/>
      <w:lang w:val="en-GB" w:eastAsia="zh-CN"/>
    </w:rPr>
  </w:style>
  <w:style w:type="paragraph" w:styleId="af3">
    <w:name w:val="Body Text"/>
    <w:basedOn w:val="a0"/>
    <w:link w:val="af4"/>
    <w:semiHidden/>
    <w:rsid w:val="005A45EF"/>
    <w:pPr>
      <w:jc w:val="both"/>
    </w:pPr>
    <w:rPr>
      <w:rFonts w:ascii="新細明體" w:eastAsia="新細明體" w:hAnsi="新細明體"/>
      <w:lang w:val="en-US"/>
    </w:rPr>
  </w:style>
  <w:style w:type="character" w:customStyle="1" w:styleId="af4">
    <w:name w:val="本文 字元"/>
    <w:basedOn w:val="a1"/>
    <w:link w:val="af3"/>
    <w:semiHidden/>
    <w:rsid w:val="005A45EF"/>
    <w:rPr>
      <w:rFonts w:ascii="新細明體" w:eastAsia="新細明體" w:hAnsi="新細明體" w:cs="Times New Roman"/>
      <w:kern w:val="0"/>
    </w:rPr>
  </w:style>
  <w:style w:type="paragraph" w:styleId="af5">
    <w:name w:val="Body Text Indent"/>
    <w:basedOn w:val="a0"/>
    <w:link w:val="af6"/>
    <w:semiHidden/>
    <w:rsid w:val="005A45EF"/>
    <w:pPr>
      <w:ind w:left="720"/>
      <w:jc w:val="both"/>
    </w:pPr>
    <w:rPr>
      <w:rFonts w:eastAsia="新細明體"/>
      <w:lang w:val="en-US"/>
    </w:rPr>
  </w:style>
  <w:style w:type="character" w:customStyle="1" w:styleId="af6">
    <w:name w:val="本文縮排 字元"/>
    <w:basedOn w:val="a1"/>
    <w:link w:val="af5"/>
    <w:semiHidden/>
    <w:rsid w:val="005A45EF"/>
    <w:rPr>
      <w:rFonts w:ascii="Times New Roman" w:eastAsia="新細明體" w:hAnsi="Times New Roman" w:cs="Times New Roman"/>
      <w:kern w:val="0"/>
    </w:rPr>
  </w:style>
  <w:style w:type="paragraph" w:styleId="af7">
    <w:name w:val="footnote text"/>
    <w:basedOn w:val="a0"/>
    <w:link w:val="af8"/>
    <w:uiPriority w:val="99"/>
    <w:semiHidden/>
    <w:unhideWhenUsed/>
    <w:rsid w:val="00DB501E"/>
    <w:pPr>
      <w:snapToGrid w:val="0"/>
    </w:pPr>
    <w:rPr>
      <w:rFonts w:eastAsia="SimSun"/>
      <w:kern w:val="2"/>
      <w:sz w:val="20"/>
      <w:szCs w:val="20"/>
      <w:lang w:val="en-GB" w:eastAsia="zh-CN"/>
    </w:rPr>
  </w:style>
  <w:style w:type="character" w:customStyle="1" w:styleId="af8">
    <w:name w:val="註腳文字 字元"/>
    <w:basedOn w:val="a1"/>
    <w:link w:val="af7"/>
    <w:uiPriority w:val="99"/>
    <w:semiHidden/>
    <w:rsid w:val="00DB501E"/>
    <w:rPr>
      <w:rFonts w:ascii="Times New Roman" w:eastAsia="SimSun" w:hAnsi="Times New Roman" w:cs="Times New Roman"/>
      <w:sz w:val="20"/>
      <w:szCs w:val="20"/>
      <w:lang w:val="en-GB" w:eastAsia="zh-CN"/>
    </w:rPr>
  </w:style>
  <w:style w:type="character" w:styleId="af9">
    <w:name w:val="footnote reference"/>
    <w:basedOn w:val="a1"/>
    <w:uiPriority w:val="99"/>
    <w:semiHidden/>
    <w:unhideWhenUsed/>
    <w:rsid w:val="00DB501E"/>
    <w:rPr>
      <w:vertAlign w:val="superscript"/>
    </w:rPr>
  </w:style>
  <w:style w:type="paragraph" w:styleId="afa">
    <w:name w:val="endnote text"/>
    <w:basedOn w:val="a0"/>
    <w:link w:val="afb"/>
    <w:uiPriority w:val="99"/>
    <w:semiHidden/>
    <w:unhideWhenUsed/>
    <w:rsid w:val="00CB7B2B"/>
    <w:pPr>
      <w:snapToGrid w:val="0"/>
    </w:pPr>
  </w:style>
  <w:style w:type="character" w:customStyle="1" w:styleId="afb">
    <w:name w:val="章節附註文字 字元"/>
    <w:basedOn w:val="a1"/>
    <w:link w:val="afa"/>
    <w:uiPriority w:val="99"/>
    <w:semiHidden/>
    <w:rsid w:val="00CB7B2B"/>
    <w:rPr>
      <w:rFonts w:ascii="Times New Roman" w:eastAsia="SimSun" w:hAnsi="Times New Roman" w:cs="Times New Roman"/>
      <w:lang w:val="en-GB" w:eastAsia="zh-CN"/>
    </w:rPr>
  </w:style>
  <w:style w:type="character" w:styleId="afc">
    <w:name w:val="endnote reference"/>
    <w:basedOn w:val="a1"/>
    <w:uiPriority w:val="99"/>
    <w:semiHidden/>
    <w:unhideWhenUsed/>
    <w:rsid w:val="00CB7B2B"/>
    <w:rPr>
      <w:vertAlign w:val="superscript"/>
    </w:rPr>
  </w:style>
  <w:style w:type="paragraph" w:customStyle="1" w:styleId="Default">
    <w:name w:val="Default"/>
    <w:rsid w:val="006040FF"/>
    <w:pPr>
      <w:widowControl w:val="0"/>
      <w:autoSpaceDE w:val="0"/>
      <w:autoSpaceDN w:val="0"/>
      <w:adjustRightInd w:val="0"/>
    </w:pPr>
    <w:rPr>
      <w:rFonts w:ascii="細明體" w:eastAsia="細明體" w:cs="細明體"/>
      <w:color w:val="000000"/>
      <w:kern w:val="0"/>
    </w:rPr>
  </w:style>
  <w:style w:type="table" w:styleId="4-6">
    <w:name w:val="Grid Table 4 Accent 6"/>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d">
    <w:name w:val="Grid Table Light"/>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
    <w:name w:val="Plain Table 2"/>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Grid Table 3 Accent 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2-2">
    <w:name w:val="Grid Table 2 Accent 2"/>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rsid w:val="00A140F0"/>
    <w:rPr>
      <w:rFonts w:eastAsia="SimSun"/>
      <w:kern w:val="2"/>
      <w:lang w:val="en-GB" w:eastAsia="zh-CN"/>
    </w:rPr>
  </w:style>
  <w:style w:type="character" w:customStyle="1" w:styleId="1">
    <w:name w:val="未解析的提及1"/>
    <w:basedOn w:val="a1"/>
    <w:uiPriority w:val="99"/>
    <w:semiHidden/>
    <w:unhideWhenUsed/>
    <w:rsid w:val="008F2E06"/>
    <w:rPr>
      <w:color w:val="605E5C"/>
      <w:shd w:val="clear" w:color="auto" w:fill="E1DFDD"/>
    </w:rPr>
  </w:style>
  <w:style w:type="paragraph" w:styleId="a">
    <w:name w:val="List Bullet"/>
    <w:basedOn w:val="a0"/>
    <w:uiPriority w:val="99"/>
    <w:unhideWhenUsed/>
    <w:rsid w:val="0051546F"/>
    <w:pPr>
      <w:numPr>
        <w:numId w:val="8"/>
      </w:numPr>
      <w:contextualSpacing/>
    </w:pPr>
    <w:rPr>
      <w:rFonts w:eastAsia="SimSun"/>
      <w:kern w:val="2"/>
      <w:lang w:val="en-GB" w:eastAsia="zh-CN"/>
    </w:rPr>
  </w:style>
  <w:style w:type="table" w:styleId="2-3">
    <w:name w:val="Grid Table 2 Accent 3"/>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5">
    <w:name w:val="Grid Table 1 Light Accent 5"/>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rsid w:val="00E04F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1"/>
    <w:uiPriority w:val="20"/>
    <w:qFormat/>
    <w:rsid w:val="00116BDD"/>
    <w:rPr>
      <w:i/>
      <w:iCs/>
    </w:rPr>
  </w:style>
  <w:style w:type="table" w:styleId="5-2">
    <w:name w:val="Grid Table 5 Dark Accent 2"/>
    <w:basedOn w:val="a2"/>
    <w:uiPriority w:val="50"/>
    <w:rsid w:val="008704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2"/>
    <w:uiPriority w:val="50"/>
    <w:rsid w:val="0087042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f">
    <w:name w:val="FollowedHyperlink"/>
    <w:basedOn w:val="a1"/>
    <w:uiPriority w:val="99"/>
    <w:semiHidden/>
    <w:unhideWhenUsed/>
    <w:rsid w:val="00955327"/>
    <w:rPr>
      <w:color w:val="954F72" w:themeColor="followedHyperlink"/>
      <w:u w:val="single"/>
    </w:rPr>
  </w:style>
  <w:style w:type="table" w:styleId="1-1">
    <w:name w:val="Grid Table 1 Light Accent 1"/>
    <w:basedOn w:val="a2"/>
    <w:uiPriority w:val="46"/>
    <w:rsid w:val="007E0CC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f0">
    <w:name w:val="Revision"/>
    <w:hidden/>
    <w:uiPriority w:val="99"/>
    <w:semiHidden/>
    <w:rsid w:val="00AA4215"/>
    <w:rPr>
      <w:rFonts w:ascii="Times New Roman" w:eastAsia="SimSun" w:hAnsi="Times New Roman" w:cs="Times New Roman"/>
      <w:lang w:val="en-GB" w:eastAsia="zh-CN"/>
    </w:rPr>
  </w:style>
  <w:style w:type="table" w:styleId="5-6">
    <w:name w:val="Grid Table 5 Dark Accent 6"/>
    <w:basedOn w:val="a2"/>
    <w:uiPriority w:val="50"/>
    <w:rsid w:val="00870FB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20">
    <w:name w:val="未解析的提及2"/>
    <w:basedOn w:val="a1"/>
    <w:uiPriority w:val="99"/>
    <w:semiHidden/>
    <w:unhideWhenUsed/>
    <w:rsid w:val="00356CC6"/>
    <w:rPr>
      <w:color w:val="605E5C"/>
      <w:shd w:val="clear" w:color="auto" w:fill="E1DFDD"/>
    </w:rPr>
  </w:style>
  <w:style w:type="table" w:styleId="1-6">
    <w:name w:val="Grid Table 1 Light Accent 6"/>
    <w:basedOn w:val="a2"/>
    <w:uiPriority w:val="46"/>
    <w:rsid w:val="003C46E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f2">
    <w:name w:val="清單段落 字元"/>
    <w:link w:val="af1"/>
    <w:uiPriority w:val="34"/>
    <w:rsid w:val="001F7B1B"/>
    <w:rPr>
      <w:rFonts w:ascii="Times New Roman" w:eastAsia="SimSun" w:hAnsi="Times New Roman" w:cs="Times New Roman"/>
      <w:lang w:val="en-GB" w:eastAsia="zh-CN"/>
    </w:rPr>
  </w:style>
  <w:style w:type="table" w:styleId="7-5">
    <w:name w:val="Grid Table 7 Colorful Accent 5"/>
    <w:basedOn w:val="a2"/>
    <w:uiPriority w:val="52"/>
    <w:rsid w:val="0082245C"/>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10">
    <w:name w:val="表格格線1"/>
    <w:basedOn w:val="a2"/>
    <w:next w:val="aa"/>
    <w:uiPriority w:val="39"/>
    <w:rsid w:val="00D17ABC"/>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1"/>
    <w:uiPriority w:val="22"/>
    <w:qFormat/>
    <w:rsid w:val="0076620F"/>
    <w:rPr>
      <w:b/>
      <w:bCs/>
    </w:rPr>
  </w:style>
  <w:style w:type="character" w:customStyle="1" w:styleId="3">
    <w:name w:val="未解析的提及3"/>
    <w:basedOn w:val="a1"/>
    <w:uiPriority w:val="99"/>
    <w:semiHidden/>
    <w:unhideWhenUsed/>
    <w:rsid w:val="00DC2CD7"/>
    <w:rPr>
      <w:color w:val="605E5C"/>
      <w:shd w:val="clear" w:color="auto" w:fill="E1DFDD"/>
    </w:rPr>
  </w:style>
  <w:style w:type="character" w:customStyle="1" w:styleId="4">
    <w:name w:val="未解析的提及4"/>
    <w:basedOn w:val="a1"/>
    <w:uiPriority w:val="99"/>
    <w:semiHidden/>
    <w:unhideWhenUsed/>
    <w:rsid w:val="002E5DFE"/>
    <w:rPr>
      <w:color w:val="605E5C"/>
      <w:shd w:val="clear" w:color="auto" w:fill="E1DFDD"/>
    </w:rPr>
  </w:style>
  <w:style w:type="character" w:customStyle="1" w:styleId="5">
    <w:name w:val="未解析的提及5"/>
    <w:basedOn w:val="a1"/>
    <w:uiPriority w:val="99"/>
    <w:semiHidden/>
    <w:unhideWhenUsed/>
    <w:rsid w:val="00367D32"/>
    <w:rPr>
      <w:color w:val="605E5C"/>
      <w:shd w:val="clear" w:color="auto" w:fill="E1DFDD"/>
    </w:rPr>
  </w:style>
  <w:style w:type="character" w:customStyle="1" w:styleId="6">
    <w:name w:val="未解析的提及6"/>
    <w:basedOn w:val="a1"/>
    <w:uiPriority w:val="99"/>
    <w:semiHidden/>
    <w:unhideWhenUsed/>
    <w:rsid w:val="00B20B4C"/>
    <w:rPr>
      <w:color w:val="605E5C"/>
      <w:shd w:val="clear" w:color="auto" w:fill="E1DFDD"/>
    </w:rPr>
  </w:style>
  <w:style w:type="table" w:styleId="7-6">
    <w:name w:val="Grid Table 7 Colorful Accent 6"/>
    <w:basedOn w:val="a2"/>
    <w:uiPriority w:val="52"/>
    <w:rsid w:val="0048010F"/>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5-5">
    <w:name w:val="Grid Table 5 Dark Accent 5"/>
    <w:basedOn w:val="a2"/>
    <w:uiPriority w:val="50"/>
    <w:rsid w:val="00C3077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4">
    <w:name w:val="Grid Table 5 Dark Accent 4"/>
    <w:basedOn w:val="a2"/>
    <w:uiPriority w:val="50"/>
    <w:rsid w:val="008A12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Subheading">
    <w:name w:val="Sub heading"/>
    <w:basedOn w:val="a0"/>
    <w:qFormat/>
    <w:rsid w:val="000440EC"/>
    <w:pPr>
      <w:spacing w:line="276" w:lineRule="auto"/>
    </w:pPr>
    <w:rPr>
      <w:rFonts w:ascii="微軟正黑體" w:eastAsia="微軟正黑體" w:hAnsi="微軟正黑體"/>
      <w:lang w:val="x-none"/>
    </w:rPr>
  </w:style>
  <w:style w:type="paragraph" w:styleId="aff2">
    <w:name w:val="No Spacing"/>
    <w:uiPriority w:val="1"/>
    <w:qFormat/>
    <w:rsid w:val="003F67FB"/>
    <w:pPr>
      <w:widowControl w:val="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4199">
      <w:bodyDiv w:val="1"/>
      <w:marLeft w:val="0"/>
      <w:marRight w:val="0"/>
      <w:marTop w:val="0"/>
      <w:marBottom w:val="0"/>
      <w:divBdr>
        <w:top w:val="none" w:sz="0" w:space="0" w:color="auto"/>
        <w:left w:val="none" w:sz="0" w:space="0" w:color="auto"/>
        <w:bottom w:val="none" w:sz="0" w:space="0" w:color="auto"/>
        <w:right w:val="none" w:sz="0" w:space="0" w:color="auto"/>
      </w:divBdr>
    </w:div>
    <w:div w:id="127749930">
      <w:bodyDiv w:val="1"/>
      <w:marLeft w:val="0"/>
      <w:marRight w:val="0"/>
      <w:marTop w:val="0"/>
      <w:marBottom w:val="0"/>
      <w:divBdr>
        <w:top w:val="none" w:sz="0" w:space="0" w:color="auto"/>
        <w:left w:val="none" w:sz="0" w:space="0" w:color="auto"/>
        <w:bottom w:val="none" w:sz="0" w:space="0" w:color="auto"/>
        <w:right w:val="none" w:sz="0" w:space="0" w:color="auto"/>
      </w:divBdr>
    </w:div>
    <w:div w:id="190996166">
      <w:bodyDiv w:val="1"/>
      <w:marLeft w:val="0"/>
      <w:marRight w:val="0"/>
      <w:marTop w:val="0"/>
      <w:marBottom w:val="0"/>
      <w:divBdr>
        <w:top w:val="none" w:sz="0" w:space="0" w:color="auto"/>
        <w:left w:val="none" w:sz="0" w:space="0" w:color="auto"/>
        <w:bottom w:val="none" w:sz="0" w:space="0" w:color="auto"/>
        <w:right w:val="none" w:sz="0" w:space="0" w:color="auto"/>
      </w:divBdr>
      <w:divsChild>
        <w:div w:id="614870957">
          <w:marLeft w:val="0"/>
          <w:marRight w:val="0"/>
          <w:marTop w:val="0"/>
          <w:marBottom w:val="0"/>
          <w:divBdr>
            <w:top w:val="none" w:sz="0" w:space="0" w:color="auto"/>
            <w:left w:val="none" w:sz="0" w:space="0" w:color="auto"/>
            <w:bottom w:val="none" w:sz="0" w:space="0" w:color="auto"/>
            <w:right w:val="none" w:sz="0" w:space="0" w:color="auto"/>
          </w:divBdr>
          <w:divsChild>
            <w:div w:id="52508183">
              <w:marLeft w:val="0"/>
              <w:marRight w:val="0"/>
              <w:marTop w:val="0"/>
              <w:marBottom w:val="0"/>
              <w:divBdr>
                <w:top w:val="none" w:sz="0" w:space="0" w:color="auto"/>
                <w:left w:val="none" w:sz="0" w:space="0" w:color="auto"/>
                <w:bottom w:val="none" w:sz="0" w:space="0" w:color="auto"/>
                <w:right w:val="none" w:sz="0" w:space="0" w:color="auto"/>
              </w:divBdr>
              <w:divsChild>
                <w:div w:id="1274627127">
                  <w:marLeft w:val="0"/>
                  <w:marRight w:val="0"/>
                  <w:marTop w:val="0"/>
                  <w:marBottom w:val="0"/>
                  <w:divBdr>
                    <w:top w:val="none" w:sz="0" w:space="0" w:color="auto"/>
                    <w:left w:val="none" w:sz="0" w:space="0" w:color="auto"/>
                    <w:bottom w:val="none" w:sz="0" w:space="0" w:color="auto"/>
                    <w:right w:val="none" w:sz="0" w:space="0" w:color="auto"/>
                  </w:divBdr>
                  <w:divsChild>
                    <w:div w:id="1768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372121112">
      <w:bodyDiv w:val="1"/>
      <w:marLeft w:val="0"/>
      <w:marRight w:val="0"/>
      <w:marTop w:val="0"/>
      <w:marBottom w:val="0"/>
      <w:divBdr>
        <w:top w:val="none" w:sz="0" w:space="0" w:color="auto"/>
        <w:left w:val="none" w:sz="0" w:space="0" w:color="auto"/>
        <w:bottom w:val="none" w:sz="0" w:space="0" w:color="auto"/>
        <w:right w:val="none" w:sz="0" w:space="0" w:color="auto"/>
      </w:divBdr>
      <w:divsChild>
        <w:div w:id="1717003118">
          <w:marLeft w:val="547"/>
          <w:marRight w:val="0"/>
          <w:marTop w:val="0"/>
          <w:marBottom w:val="0"/>
          <w:divBdr>
            <w:top w:val="none" w:sz="0" w:space="0" w:color="auto"/>
            <w:left w:val="none" w:sz="0" w:space="0" w:color="auto"/>
            <w:bottom w:val="none" w:sz="0" w:space="0" w:color="auto"/>
            <w:right w:val="none" w:sz="0" w:space="0" w:color="auto"/>
          </w:divBdr>
        </w:div>
      </w:divsChild>
    </w:div>
    <w:div w:id="522523500">
      <w:bodyDiv w:val="1"/>
      <w:marLeft w:val="0"/>
      <w:marRight w:val="0"/>
      <w:marTop w:val="0"/>
      <w:marBottom w:val="0"/>
      <w:divBdr>
        <w:top w:val="none" w:sz="0" w:space="0" w:color="auto"/>
        <w:left w:val="none" w:sz="0" w:space="0" w:color="auto"/>
        <w:bottom w:val="none" w:sz="0" w:space="0" w:color="auto"/>
        <w:right w:val="none" w:sz="0" w:space="0" w:color="auto"/>
      </w:divBdr>
      <w:divsChild>
        <w:div w:id="756250319">
          <w:marLeft w:val="547"/>
          <w:marRight w:val="0"/>
          <w:marTop w:val="0"/>
          <w:marBottom w:val="0"/>
          <w:divBdr>
            <w:top w:val="none" w:sz="0" w:space="0" w:color="auto"/>
            <w:left w:val="none" w:sz="0" w:space="0" w:color="auto"/>
            <w:bottom w:val="none" w:sz="0" w:space="0" w:color="auto"/>
            <w:right w:val="none" w:sz="0" w:space="0" w:color="auto"/>
          </w:divBdr>
        </w:div>
      </w:divsChild>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33745784">
      <w:bodyDiv w:val="1"/>
      <w:marLeft w:val="0"/>
      <w:marRight w:val="0"/>
      <w:marTop w:val="0"/>
      <w:marBottom w:val="0"/>
      <w:divBdr>
        <w:top w:val="none" w:sz="0" w:space="0" w:color="auto"/>
        <w:left w:val="none" w:sz="0" w:space="0" w:color="auto"/>
        <w:bottom w:val="none" w:sz="0" w:space="0" w:color="auto"/>
        <w:right w:val="none" w:sz="0" w:space="0" w:color="auto"/>
      </w:divBdr>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816261241">
      <w:bodyDiv w:val="1"/>
      <w:marLeft w:val="0"/>
      <w:marRight w:val="0"/>
      <w:marTop w:val="0"/>
      <w:marBottom w:val="0"/>
      <w:divBdr>
        <w:top w:val="none" w:sz="0" w:space="0" w:color="auto"/>
        <w:left w:val="none" w:sz="0" w:space="0" w:color="auto"/>
        <w:bottom w:val="none" w:sz="0" w:space="0" w:color="auto"/>
        <w:right w:val="none" w:sz="0" w:space="0" w:color="auto"/>
      </w:divBdr>
      <w:divsChild>
        <w:div w:id="488719483">
          <w:marLeft w:val="547"/>
          <w:marRight w:val="0"/>
          <w:marTop w:val="0"/>
          <w:marBottom w:val="0"/>
          <w:divBdr>
            <w:top w:val="none" w:sz="0" w:space="0" w:color="auto"/>
            <w:left w:val="none" w:sz="0" w:space="0" w:color="auto"/>
            <w:bottom w:val="none" w:sz="0" w:space="0" w:color="auto"/>
            <w:right w:val="none" w:sz="0" w:space="0" w:color="auto"/>
          </w:divBdr>
        </w:div>
      </w:divsChild>
    </w:div>
    <w:div w:id="826672550">
      <w:bodyDiv w:val="1"/>
      <w:marLeft w:val="0"/>
      <w:marRight w:val="0"/>
      <w:marTop w:val="0"/>
      <w:marBottom w:val="0"/>
      <w:divBdr>
        <w:top w:val="none" w:sz="0" w:space="0" w:color="auto"/>
        <w:left w:val="none" w:sz="0" w:space="0" w:color="auto"/>
        <w:bottom w:val="none" w:sz="0" w:space="0" w:color="auto"/>
        <w:right w:val="none" w:sz="0" w:space="0" w:color="auto"/>
      </w:divBdr>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971053750">
      <w:bodyDiv w:val="1"/>
      <w:marLeft w:val="0"/>
      <w:marRight w:val="0"/>
      <w:marTop w:val="0"/>
      <w:marBottom w:val="0"/>
      <w:divBdr>
        <w:top w:val="none" w:sz="0" w:space="0" w:color="auto"/>
        <w:left w:val="none" w:sz="0" w:space="0" w:color="auto"/>
        <w:bottom w:val="none" w:sz="0" w:space="0" w:color="auto"/>
        <w:right w:val="none" w:sz="0" w:space="0" w:color="auto"/>
      </w:divBdr>
      <w:divsChild>
        <w:div w:id="806511161">
          <w:marLeft w:val="547"/>
          <w:marRight w:val="0"/>
          <w:marTop w:val="0"/>
          <w:marBottom w:val="0"/>
          <w:divBdr>
            <w:top w:val="none" w:sz="0" w:space="0" w:color="auto"/>
            <w:left w:val="none" w:sz="0" w:space="0" w:color="auto"/>
            <w:bottom w:val="none" w:sz="0" w:space="0" w:color="auto"/>
            <w:right w:val="none" w:sz="0" w:space="0" w:color="auto"/>
          </w:divBdr>
        </w:div>
      </w:divsChild>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474325871">
      <w:bodyDiv w:val="1"/>
      <w:marLeft w:val="0"/>
      <w:marRight w:val="0"/>
      <w:marTop w:val="0"/>
      <w:marBottom w:val="0"/>
      <w:divBdr>
        <w:top w:val="none" w:sz="0" w:space="0" w:color="auto"/>
        <w:left w:val="none" w:sz="0" w:space="0" w:color="auto"/>
        <w:bottom w:val="none" w:sz="0" w:space="0" w:color="auto"/>
        <w:right w:val="none" w:sz="0" w:space="0" w:color="auto"/>
      </w:divBdr>
      <w:divsChild>
        <w:div w:id="597062553">
          <w:marLeft w:val="0"/>
          <w:marRight w:val="0"/>
          <w:marTop w:val="0"/>
          <w:marBottom w:val="0"/>
          <w:divBdr>
            <w:top w:val="none" w:sz="0" w:space="0" w:color="auto"/>
            <w:left w:val="none" w:sz="0" w:space="0" w:color="auto"/>
            <w:bottom w:val="none" w:sz="0" w:space="0" w:color="auto"/>
            <w:right w:val="none" w:sz="0" w:space="0" w:color="auto"/>
          </w:divBdr>
        </w:div>
        <w:div w:id="758326953">
          <w:marLeft w:val="0"/>
          <w:marRight w:val="0"/>
          <w:marTop w:val="0"/>
          <w:marBottom w:val="0"/>
          <w:divBdr>
            <w:top w:val="none" w:sz="0" w:space="0" w:color="auto"/>
            <w:left w:val="none" w:sz="0" w:space="0" w:color="auto"/>
            <w:bottom w:val="none" w:sz="0" w:space="0" w:color="auto"/>
            <w:right w:val="none" w:sz="0" w:space="0" w:color="auto"/>
          </w:divBdr>
        </w:div>
        <w:div w:id="1044020427">
          <w:marLeft w:val="0"/>
          <w:marRight w:val="0"/>
          <w:marTop w:val="0"/>
          <w:marBottom w:val="0"/>
          <w:divBdr>
            <w:top w:val="none" w:sz="0" w:space="0" w:color="auto"/>
            <w:left w:val="none" w:sz="0" w:space="0" w:color="auto"/>
            <w:bottom w:val="none" w:sz="0" w:space="0" w:color="auto"/>
            <w:right w:val="none" w:sz="0" w:space="0" w:color="auto"/>
          </w:divBdr>
        </w:div>
      </w:divsChild>
    </w:div>
    <w:div w:id="1504472456">
      <w:bodyDiv w:val="1"/>
      <w:marLeft w:val="0"/>
      <w:marRight w:val="0"/>
      <w:marTop w:val="0"/>
      <w:marBottom w:val="0"/>
      <w:divBdr>
        <w:top w:val="none" w:sz="0" w:space="0" w:color="auto"/>
        <w:left w:val="none" w:sz="0" w:space="0" w:color="auto"/>
        <w:bottom w:val="none" w:sz="0" w:space="0" w:color="auto"/>
        <w:right w:val="none" w:sz="0" w:space="0" w:color="auto"/>
      </w:divBdr>
    </w:div>
    <w:div w:id="1505900934">
      <w:bodyDiv w:val="1"/>
      <w:marLeft w:val="0"/>
      <w:marRight w:val="0"/>
      <w:marTop w:val="0"/>
      <w:marBottom w:val="0"/>
      <w:divBdr>
        <w:top w:val="none" w:sz="0" w:space="0" w:color="auto"/>
        <w:left w:val="none" w:sz="0" w:space="0" w:color="auto"/>
        <w:bottom w:val="none" w:sz="0" w:space="0" w:color="auto"/>
        <w:right w:val="none" w:sz="0" w:space="0" w:color="auto"/>
      </w:divBdr>
      <w:divsChild>
        <w:div w:id="741684990">
          <w:marLeft w:val="547"/>
          <w:marRight w:val="0"/>
          <w:marTop w:val="0"/>
          <w:marBottom w:val="0"/>
          <w:divBdr>
            <w:top w:val="none" w:sz="0" w:space="0" w:color="auto"/>
            <w:left w:val="none" w:sz="0" w:space="0" w:color="auto"/>
            <w:bottom w:val="none" w:sz="0" w:space="0" w:color="auto"/>
            <w:right w:val="none" w:sz="0" w:space="0" w:color="auto"/>
          </w:divBdr>
        </w:div>
      </w:divsChild>
    </w:div>
    <w:div w:id="1712683343">
      <w:bodyDiv w:val="1"/>
      <w:marLeft w:val="0"/>
      <w:marRight w:val="0"/>
      <w:marTop w:val="0"/>
      <w:marBottom w:val="0"/>
      <w:divBdr>
        <w:top w:val="none" w:sz="0" w:space="0" w:color="auto"/>
        <w:left w:val="none" w:sz="0" w:space="0" w:color="auto"/>
        <w:bottom w:val="none" w:sz="0" w:space="0" w:color="auto"/>
        <w:right w:val="none" w:sz="0" w:space="0" w:color="auto"/>
      </w:divBdr>
    </w:div>
    <w:div w:id="1727996068">
      <w:bodyDiv w:val="1"/>
      <w:marLeft w:val="0"/>
      <w:marRight w:val="0"/>
      <w:marTop w:val="0"/>
      <w:marBottom w:val="0"/>
      <w:divBdr>
        <w:top w:val="none" w:sz="0" w:space="0" w:color="auto"/>
        <w:left w:val="none" w:sz="0" w:space="0" w:color="auto"/>
        <w:bottom w:val="none" w:sz="0" w:space="0" w:color="auto"/>
        <w:right w:val="none" w:sz="0" w:space="0" w:color="auto"/>
      </w:divBdr>
    </w:div>
    <w:div w:id="1851141606">
      <w:bodyDiv w:val="1"/>
      <w:marLeft w:val="0"/>
      <w:marRight w:val="0"/>
      <w:marTop w:val="0"/>
      <w:marBottom w:val="0"/>
      <w:divBdr>
        <w:top w:val="none" w:sz="0" w:space="0" w:color="auto"/>
        <w:left w:val="none" w:sz="0" w:space="0" w:color="auto"/>
        <w:bottom w:val="none" w:sz="0" w:space="0" w:color="auto"/>
        <w:right w:val="none" w:sz="0" w:space="0" w:color="auto"/>
      </w:divBdr>
      <w:divsChild>
        <w:div w:id="1577549115">
          <w:marLeft w:val="547"/>
          <w:marRight w:val="0"/>
          <w:marTop w:val="0"/>
          <w:marBottom w:val="0"/>
          <w:divBdr>
            <w:top w:val="none" w:sz="0" w:space="0" w:color="auto"/>
            <w:left w:val="none" w:sz="0" w:space="0" w:color="auto"/>
            <w:bottom w:val="none" w:sz="0" w:space="0" w:color="auto"/>
            <w:right w:val="none" w:sz="0" w:space="0" w:color="auto"/>
          </w:divBdr>
        </w:div>
      </w:divsChild>
    </w:div>
    <w:div w:id="1980845231">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83.png"/><Relationship Id="rId21" Type="http://schemas.openxmlformats.org/officeDocument/2006/relationships/image" Target="media/image12.png"/><Relationship Id="rId42" Type="http://schemas.openxmlformats.org/officeDocument/2006/relationships/hyperlink" Target="https://emm.edcity.hk/media/0_lzly2fhx" TargetMode="External"/><Relationship Id="rId47" Type="http://schemas.openxmlformats.org/officeDocument/2006/relationships/diagramQuickStyle" Target="diagrams/quickStyle1.xml"/><Relationship Id="rId63" Type="http://schemas.openxmlformats.org/officeDocument/2006/relationships/image" Target="media/image40.PNG"/><Relationship Id="rId68" Type="http://schemas.openxmlformats.org/officeDocument/2006/relationships/diagramLayout" Target="diagrams/layout3.xml"/><Relationship Id="rId84" Type="http://schemas.openxmlformats.org/officeDocument/2006/relationships/image" Target="media/image60.png"/><Relationship Id="rId89" Type="http://schemas.openxmlformats.org/officeDocument/2006/relationships/image" Target="media/image65.png"/><Relationship Id="rId112" Type="http://schemas.microsoft.com/office/2007/relationships/diagramDrawing" Target="diagrams/drawing6.xml"/><Relationship Id="rId133" Type="http://schemas.openxmlformats.org/officeDocument/2006/relationships/hyperlink" Target="https://breakupshop.com/?fbclid=IwAR0uRQKN5tkv7CeAAMM0mGgc0f4vY5R04CVCoRyu_l7blhr9LA-m-7om-vU" TargetMode="External"/><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7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jpg"/><Relationship Id="rId53" Type="http://schemas.openxmlformats.org/officeDocument/2006/relationships/diagramColors" Target="diagrams/colors2.xml"/><Relationship Id="rId58" Type="http://schemas.openxmlformats.org/officeDocument/2006/relationships/image" Target="media/image37.png"/><Relationship Id="rId74" Type="http://schemas.openxmlformats.org/officeDocument/2006/relationships/image" Target="media/image50.png"/><Relationship Id="rId79" Type="http://schemas.openxmlformats.org/officeDocument/2006/relationships/diagramColors" Target="diagrams/colors4.xml"/><Relationship Id="rId102" Type="http://schemas.openxmlformats.org/officeDocument/2006/relationships/image" Target="media/image73.png"/><Relationship Id="rId123" Type="http://schemas.openxmlformats.org/officeDocument/2006/relationships/image" Target="media/image89.png"/><Relationship Id="rId128" Type="http://schemas.openxmlformats.org/officeDocument/2006/relationships/hyperlink" Target="https://hkfyg.org.hk/wp-content/uploads/2018/02/%E6%96%B0%E8%81%9E%E7%A8%BF_%E9%9D%92%E5%8D%94%E5%85%AC%E5%B8%83%E3%80%8C%E6%84%9B%E5%9C%A8i%E4%B8%96%E4%BB%A3%E3%80%8D%E9%9D%92%E5%B0%91%E5%B9%B4%E6%88%80%E6%84%9B%E8%A7%80%E8%AA%BF%E6%9F%A5%E7%B5%90%E6%9E%9C.pdf" TargetMode="External"/><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diagramLayout" Target="diagrams/layout5.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emm.edcity.hk/media/0_lzly2fhx" TargetMode="External"/><Relationship Id="rId48" Type="http://schemas.openxmlformats.org/officeDocument/2006/relationships/diagramColors" Target="diagrams/colors1.xml"/><Relationship Id="rId64" Type="http://schemas.openxmlformats.org/officeDocument/2006/relationships/image" Target="media/image41.png"/><Relationship Id="rId69" Type="http://schemas.openxmlformats.org/officeDocument/2006/relationships/diagramQuickStyle" Target="diagrams/quickStyle3.xml"/><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hyperlink" Target="https://doi.org/10.1037/h0029841" TargetMode="External"/><Relationship Id="rId13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diagramLayout" Target="diagrams/layout2.xml"/><Relationship Id="rId72" Type="http://schemas.openxmlformats.org/officeDocument/2006/relationships/image" Target="media/image48.png"/><Relationship Id="rId80" Type="http://schemas.microsoft.com/office/2007/relationships/diagramDrawing" Target="diagrams/drawing4.xml"/><Relationship Id="rId85" Type="http://schemas.openxmlformats.org/officeDocument/2006/relationships/image" Target="media/image61.png"/><Relationship Id="rId93" Type="http://schemas.openxmlformats.org/officeDocument/2006/relationships/image" Target="media/image69.png"/><Relationship Id="rId98" Type="http://schemas.microsoft.com/office/2007/relationships/diagramDrawing" Target="diagrams/drawing5.xml"/><Relationship Id="rId121"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diagramLayout" Target="diagrams/layout1.xml"/><Relationship Id="rId59" Type="http://schemas.openxmlformats.org/officeDocument/2006/relationships/hyperlink" Target="https://emm.edcity.hk/media/&#29983;&#27963;&#33287;&#31038;&#26371;&#12300;&#19977;&#20998;&#37912;&#27010;&#24565;&#12301;&#21205;&#30059;&#35222;&#20687;&#29255;&#27573;&#31995;&#21015;&#65306;&#65288;2&#65289;&#24859;&#24773;&#19977;&#35282;&#29702;&#35542;/1_7q5qfk0e" TargetMode="External"/><Relationship Id="rId67" Type="http://schemas.openxmlformats.org/officeDocument/2006/relationships/diagramData" Target="diagrams/data3.xml"/><Relationship Id="rId103" Type="http://schemas.openxmlformats.org/officeDocument/2006/relationships/image" Target="media/image74.png"/><Relationship Id="rId108" Type="http://schemas.openxmlformats.org/officeDocument/2006/relationships/diagramData" Target="diagrams/data6.xml"/><Relationship Id="rId116" Type="http://schemas.openxmlformats.org/officeDocument/2006/relationships/image" Target="media/image82.png"/><Relationship Id="rId124" Type="http://schemas.openxmlformats.org/officeDocument/2006/relationships/image" Target="media/image90.png"/><Relationship Id="rId129" Type="http://schemas.openxmlformats.org/officeDocument/2006/relationships/hyperlink" Target="https://hkfyg.org.hk/wp-content/uploads/2019/02/%E9%9D%92%E5%8D%94%E6%96%B0%E8%81%9E%E7%A8%BF_%E5%85%AC%E5%B8%83%E3%80%8C%E5%85%A9%E6%80%A7%E9%97%9C%E4%BF%82%E5%8F%8A%E5%83%B9%E5%80%BC%E8%A7%80%E3%80%8D%E8%AA%BF%E6%9F%A5%E7%B5%90%E6%9E%9C.pdf" TargetMode="External"/><Relationship Id="rId137" Type="http://schemas.openxmlformats.org/officeDocument/2006/relationships/image" Target="media/image92.jpg"/><Relationship Id="rId20" Type="http://schemas.openxmlformats.org/officeDocument/2006/relationships/image" Target="media/image11.png"/><Relationship Id="rId41" Type="http://schemas.openxmlformats.org/officeDocument/2006/relationships/image" Target="media/image32.png"/><Relationship Id="rId54" Type="http://schemas.microsoft.com/office/2007/relationships/diagramDrawing" Target="diagrams/drawing2.xml"/><Relationship Id="rId62" Type="http://schemas.openxmlformats.org/officeDocument/2006/relationships/image" Target="media/image39.png"/><Relationship Id="rId70" Type="http://schemas.openxmlformats.org/officeDocument/2006/relationships/diagramColors" Target="diagrams/colors3.xml"/><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diagramQuickStyle" Target="diagrams/quickStyle5.xml"/><Relationship Id="rId111" Type="http://schemas.openxmlformats.org/officeDocument/2006/relationships/diagramColors" Target="diagrams/colors6.xml"/><Relationship Id="rId132" Type="http://schemas.openxmlformats.org/officeDocument/2006/relationships/hyperlink" Target="https://hd.stheadline.com/news/realtime/hk/1435278/%E5%8D%B3%E6%99%82-%E6%B8%AF%E8%81%9E-%E5%AD%B8%E7%95%8C%E6%8E%A8%E5%8B%95%E6%88%80%E6%84%9B%E6%95%99%E8%82%B2-%E5%8A%A9%E5%BB%BA%E5%81%A5%E5%BA%B7%E6%84%9B%E6%83%85%E8%A7%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07/relationships/diagramDrawing" Target="diagrams/drawing1.xml"/><Relationship Id="rId57" Type="http://schemas.openxmlformats.org/officeDocument/2006/relationships/image" Target="media/image36.png"/><Relationship Id="rId106" Type="http://schemas.openxmlformats.org/officeDocument/2006/relationships/image" Target="media/image77.png"/><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hyperlink" Target="https://hk.on.cc/hk/bkn/cnt/amenews/20200827/bkn-20200827230206332-0827_00972_001.html"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diagramQuickStyle" Target="diagrams/quickStyle2.xml"/><Relationship Id="rId60" Type="http://schemas.openxmlformats.org/officeDocument/2006/relationships/hyperlink" Target="https://emm.edcity.hk/media/&#29983;&#27963;&#33287;&#31038;&#26371;&#12300;&#19977;&#20998;&#37912;&#27010;&#24565;&#12301;&#21205;&#30059;&#35222;&#20687;&#29255;&#27573;&#31995;&#21015;&#65306;&#65288;2&#65289;&#24859;&#24773;&#19977;&#35282;&#29702;&#35542;/1_7q5qfk0e" TargetMode="External"/><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diagramQuickStyle" Target="diagrams/quickStyle4.xml"/><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diagramData" Target="diagrams/data5.xml"/><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88.png"/><Relationship Id="rId130" Type="http://schemas.openxmlformats.org/officeDocument/2006/relationships/hyperlink" Target="https://topick.hket.com/article/2576017?r=cpsdlc" TargetMode="External"/><Relationship Id="rId135" Type="http://schemas.openxmlformats.org/officeDocument/2006/relationships/hyperlink" Target="http://schlussmachen.info/"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diagramLayout" Target="diagrams/layout6.xml"/><Relationship Id="rId34" Type="http://schemas.openxmlformats.org/officeDocument/2006/relationships/image" Target="media/image25.png"/><Relationship Id="rId50" Type="http://schemas.openxmlformats.org/officeDocument/2006/relationships/diagramData" Target="diagrams/data2.xml"/><Relationship Id="rId55" Type="http://schemas.openxmlformats.org/officeDocument/2006/relationships/image" Target="media/image34.png"/><Relationship Id="rId76" Type="http://schemas.openxmlformats.org/officeDocument/2006/relationships/diagramData" Target="diagrams/data4.xml"/><Relationship Id="rId97" Type="http://schemas.openxmlformats.org/officeDocument/2006/relationships/diagramColors" Target="diagrams/colors5.xml"/><Relationship Id="rId104" Type="http://schemas.openxmlformats.org/officeDocument/2006/relationships/image" Target="media/image75.png"/><Relationship Id="rId120" Type="http://schemas.openxmlformats.org/officeDocument/2006/relationships/image" Target="media/image86.png"/><Relationship Id="rId125" Type="http://schemas.openxmlformats.org/officeDocument/2006/relationships/image" Target="media/image91.png"/><Relationship Id="rId7" Type="http://schemas.openxmlformats.org/officeDocument/2006/relationships/endnotes" Target="endnotes.xml"/><Relationship Id="rId71" Type="http://schemas.microsoft.com/office/2007/relationships/diagramDrawing" Target="diagrams/drawing3.xml"/><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diagramData" Target="diagrams/data1.xml"/><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diagramQuickStyle" Target="diagrams/quickStyle6.xml"/><Relationship Id="rId115" Type="http://schemas.openxmlformats.org/officeDocument/2006/relationships/image" Target="media/image81.png"/><Relationship Id="rId131" Type="http://schemas.openxmlformats.org/officeDocument/2006/relationships/hyperlink" Target="https://ir.breakthrough.org.hk/btr15/" TargetMode="External"/><Relationship Id="rId136" Type="http://schemas.openxmlformats.org/officeDocument/2006/relationships/hyperlink" Target="https://www.scientificamerican.com/article/men-and-women-cant-be-just-friends/" TargetMode="External"/><Relationship Id="rId61" Type="http://schemas.openxmlformats.org/officeDocument/2006/relationships/image" Target="media/image38.png"/><Relationship Id="rId82" Type="http://schemas.openxmlformats.org/officeDocument/2006/relationships/image" Target="media/image58.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35.png"/><Relationship Id="rId77" Type="http://schemas.openxmlformats.org/officeDocument/2006/relationships/diagramLayout" Target="diagrams/layout4.xml"/><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hyperlink" Target="https://health.ltn.com.tw/article/paper/1210839"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gif"/><Relationship Id="rId1" Type="http://schemas.openxmlformats.org/officeDocument/2006/relationships/image" Target="../media/image44.png"/><Relationship Id="rId4" Type="http://schemas.openxmlformats.org/officeDocument/2006/relationships/image" Target="../media/image47.png"/></Relationships>
</file>

<file path=word/diagrams/_rels/data4.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png"/><Relationship Id="rId5" Type="http://schemas.openxmlformats.org/officeDocument/2006/relationships/image" Target="../media/image56.png"/><Relationship Id="rId4" Type="http://schemas.openxmlformats.org/officeDocument/2006/relationships/image" Target="../media/image55.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gif"/><Relationship Id="rId1" Type="http://schemas.openxmlformats.org/officeDocument/2006/relationships/image" Target="../media/image44.png"/><Relationship Id="rId4" Type="http://schemas.openxmlformats.org/officeDocument/2006/relationships/image" Target="../media/image47.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png"/><Relationship Id="rId5" Type="http://schemas.openxmlformats.org/officeDocument/2006/relationships/image" Target="../media/image56.png"/><Relationship Id="rId4" Type="http://schemas.openxmlformats.org/officeDocument/2006/relationships/image" Target="../media/image5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4"/>
          </a:lnRef>
          <a:fillRef idx="1">
            <a:schemeClr val="lt1"/>
          </a:fillRef>
          <a:effectRef idx="0">
            <a:schemeClr val="accent4"/>
          </a:effectRef>
          <a:fontRef idx="minor">
            <a:schemeClr val="dk1"/>
          </a:fontRef>
        </dgm:style>
      </dgm:prSet>
      <dgm:spPr/>
      <dgm:t>
        <a:bodyPr/>
        <a:lstStyle/>
        <a:p>
          <a:r>
            <a:rPr lang="zh-TW" altLang="en-US" sz="2000">
              <a:latin typeface="微軟正黑體" panose="020B0604030504040204" pitchFamily="34" charset="-120"/>
              <a:ea typeface="微軟正黑體" panose="020B0604030504040204" pitchFamily="34" charset="-120"/>
            </a:rPr>
            <a:t>尊敬</a:t>
          </a:r>
        </a:p>
      </dgm:t>
    </dgm:pt>
    <dgm:pt modelId="{F49DA912-B0AA-4C96-888C-B10BE63CEFC2}" type="par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6"/>
          </a:lnRef>
          <a:fillRef idx="1">
            <a:schemeClr val="lt1"/>
          </a:fillRef>
          <a:effectRef idx="0">
            <a:schemeClr val="accent6"/>
          </a:effectRef>
          <a:fontRef idx="minor">
            <a:schemeClr val="dk1"/>
          </a:fontRef>
        </dgm:style>
      </dgm:prSet>
      <dgm:spPr/>
      <dgm:t>
        <a:bodyPr/>
        <a:lstStyle/>
        <a:p>
          <a:r>
            <a:rPr lang="zh-TW" altLang="en-US" sz="2000">
              <a:latin typeface="微軟正黑體" panose="020B0604030504040204" pitchFamily="34" charset="-120"/>
              <a:ea typeface="微軟正黑體" panose="020B0604030504040204" pitchFamily="34" charset="-120"/>
            </a:rPr>
            <a:t>彼此的相似度</a:t>
          </a:r>
        </a:p>
      </dgm:t>
    </dgm:pt>
    <dgm:pt modelId="{5B5F4FFE-FA3E-4A65-9BB9-AF09305DFC20}" type="par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dgm:t>
        <a:bodyPr/>
        <a:lstStyle/>
        <a:p>
          <a:r>
            <a:rPr lang="zh-CN" sz="2000"/>
            <a:t>正面评价</a:t>
          </a:r>
          <a:endParaRPr lang="zh-TW" altLang="en-US" sz="2000">
            <a:latin typeface="微軟正黑體" panose="020B0604030504040204" pitchFamily="34" charset="-120"/>
            <a:ea typeface="微軟正黑體" panose="020B0604030504040204" pitchFamily="34" charset="-120"/>
          </a:endParaRPr>
        </a:p>
      </dgm:t>
    </dgm:pt>
    <dgm:pt modelId="{9188A98C-F79C-4233-8523-5EA2F12AE317}" type="par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8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5273" custLinFactNeighborY="3914"/>
      <dgm:spPr/>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pt>
    <dgm:pt modelId="{FDE624D0-4EE3-4F60-A3BC-18BC18C66492}" type="pres">
      <dgm:prSet presAssocID="{CF12C99A-41C2-497A-882B-AF189DF4F5EF}" presName="wedge2" presStyleLbl="node1" presStyleIdx="1" presStyleCnt="3"/>
      <dgm:spPr/>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pt>
    <dgm:pt modelId="{7EE8EA99-E3D6-4454-A341-1B92327CFC29}" type="pres">
      <dgm:prSet presAssocID="{CF12C99A-41C2-497A-882B-AF189DF4F5EF}" presName="wedge3" presStyleLbl="node1" presStyleIdx="2" presStyleCnt="3"/>
      <dgm:spPr/>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pt>
  </dgm:ptLst>
  <dgm:cxnLst>
    <dgm:cxn modelId="{F5774A10-0F5D-48E4-818D-A32118A3265E}" type="presOf" srcId="{A9D621DD-7884-4EA2-8A14-1B29C37E1580}" destId="{AA170020-82A8-4E3E-9E36-2DA3A0DEC936}" srcOrd="0" destOrd="0" presId="urn:microsoft.com/office/officeart/2005/8/layout/chart3"/>
    <dgm:cxn modelId="{1832F63C-0C08-4CCA-A22D-E91F5730D2C3}" type="presOf" srcId="{E6DAD708-3B60-40F0-9F35-197AA1003902}" destId="{672036E7-73BF-4B67-8FDE-049C6C59264D}" srcOrd="1" destOrd="0" presId="urn:microsoft.com/office/officeart/2005/8/layout/chart3"/>
    <dgm:cxn modelId="{A7B5313F-1A3A-4223-9D93-AA5BEAF40AAC}" type="presOf" srcId="{E5089F84-9D91-49F4-A972-9FE519974717}" destId="{7EE8EA99-E3D6-4454-A341-1B92327CFC29}"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DA3B27A5-7DC7-45CD-AAC8-03CF1E7019D8}" type="presOf" srcId="{A9D621DD-7884-4EA2-8A14-1B29C37E1580}" destId="{9126E30B-0D7D-4C0F-8FAD-C79616A01516}" srcOrd="1" destOrd="0" presId="urn:microsoft.com/office/officeart/2005/8/layout/chart3"/>
    <dgm:cxn modelId="{F10D6EBE-B977-47AE-B2A4-91196C9CA9C6}" srcId="{CF12C99A-41C2-497A-882B-AF189DF4F5EF}" destId="{A9D621DD-7884-4EA2-8A14-1B29C37E1580}" srcOrd="0" destOrd="0" parTransId="{F49DA912-B0AA-4C96-888C-B10BE63CEFC2}" sibTransId="{1EC69025-DA86-4C0A-A6A8-B7856C835A16}"/>
    <dgm:cxn modelId="{E3B859C9-C659-43ED-AF2D-6899B0453873}" type="presOf" srcId="{E5089F84-9D91-49F4-A972-9FE519974717}" destId="{FAAD6C03-EEA5-4D17-8A04-815963BF35A1}" srcOrd="1" destOrd="0" presId="urn:microsoft.com/office/officeart/2005/8/layout/chart3"/>
    <dgm:cxn modelId="{B40CADDF-F0AE-4E14-B5A4-0B059EE6B6C2}" type="presOf" srcId="{E6DAD708-3B60-40F0-9F35-197AA1003902}" destId="{FDE624D0-4EE3-4F60-A3BC-18BC18C66492}" srcOrd="0" destOrd="0" presId="urn:microsoft.com/office/officeart/2005/8/layout/chart3"/>
    <dgm:cxn modelId="{BE45FBE1-842B-465D-A2D3-F0CB5B3D0313}" type="presOf" srcId="{CF12C99A-41C2-497A-882B-AF189DF4F5EF}" destId="{A5D08961-9178-4CE4-A749-54C9B1B88AF3}" srcOrd="0" destOrd="0" presId="urn:microsoft.com/office/officeart/2005/8/layout/chart3"/>
    <dgm:cxn modelId="{C99EF3F2-DF86-4540-B031-957B6852E7D0}" srcId="{CF12C99A-41C2-497A-882B-AF189DF4F5EF}" destId="{E5089F84-9D91-49F4-A972-9FE519974717}" srcOrd="2" destOrd="0" parTransId="{9188A98C-F79C-4233-8523-5EA2F12AE317}" sibTransId="{3476293A-507F-4B68-AA5D-5E4B90EEBDFF}"/>
    <dgm:cxn modelId="{0B34F9BC-5324-4548-AE80-A514BE2DC456}" type="presParOf" srcId="{A5D08961-9178-4CE4-A749-54C9B1B88AF3}" destId="{AA170020-82A8-4E3E-9E36-2DA3A0DEC936}" srcOrd="0" destOrd="0" presId="urn:microsoft.com/office/officeart/2005/8/layout/chart3"/>
    <dgm:cxn modelId="{49DBCF64-6DE8-491C-A6D9-E98AC98C68E1}" type="presParOf" srcId="{A5D08961-9178-4CE4-A749-54C9B1B88AF3}" destId="{9126E30B-0D7D-4C0F-8FAD-C79616A01516}" srcOrd="1" destOrd="0" presId="urn:microsoft.com/office/officeart/2005/8/layout/chart3"/>
    <dgm:cxn modelId="{1400313C-F126-4F0F-A157-3A95E4C297B9}" type="presParOf" srcId="{A5D08961-9178-4CE4-A749-54C9B1B88AF3}" destId="{FDE624D0-4EE3-4F60-A3BC-18BC18C66492}" srcOrd="2" destOrd="0" presId="urn:microsoft.com/office/officeart/2005/8/layout/chart3"/>
    <dgm:cxn modelId="{F44AC0A7-263E-44D3-9C05-20170827913F}" type="presParOf" srcId="{A5D08961-9178-4CE4-A749-54C9B1B88AF3}" destId="{672036E7-73BF-4B67-8FDE-049C6C59264D}" srcOrd="3" destOrd="0" presId="urn:microsoft.com/office/officeart/2005/8/layout/chart3"/>
    <dgm:cxn modelId="{E5541C33-2736-4C46-90F6-8BA3CFAAA16F}" type="presParOf" srcId="{A5D08961-9178-4CE4-A749-54C9B1B88AF3}" destId="{7EE8EA99-E3D6-4454-A341-1B92327CFC29}" srcOrd="4" destOrd="0" presId="urn:microsoft.com/office/officeart/2005/8/layout/chart3"/>
    <dgm:cxn modelId="{F4A658CE-FD01-4CFD-9B84-62C759C3BA10}"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F12C99A-41C2-497A-882B-AF189DF4F5EF}" type="doc">
      <dgm:prSet loTypeId="urn:microsoft.com/office/officeart/2005/8/layout/chart3" loCatId="relationship" qsTypeId="urn:microsoft.com/office/officeart/2005/8/quickstyle/simple1" qsCatId="simple" csTypeId="urn:microsoft.com/office/officeart/2005/8/colors/accent1_2" csCatId="accent1" phldr="1"/>
      <dgm:spPr/>
    </dgm:pt>
    <dgm:pt modelId="{A9D621DD-7884-4EA2-8A14-1B29C37E1580}">
      <dgm:prSet phldrT="[文字]" custT="1">
        <dgm:style>
          <a:lnRef idx="2">
            <a:schemeClr val="accent5"/>
          </a:lnRef>
          <a:fillRef idx="1">
            <a:schemeClr val="lt1"/>
          </a:fillRef>
          <a:effectRef idx="0">
            <a:schemeClr val="accent5"/>
          </a:effectRef>
          <a:fontRef idx="minor">
            <a:schemeClr val="dk1"/>
          </a:fontRef>
        </dgm:style>
      </dgm:prSet>
      <dgm:spPr/>
      <dgm:t>
        <a:bodyPr/>
        <a:lstStyle/>
        <a:p>
          <a:r>
            <a:rPr lang="zh-TW" altLang="en-US" sz="2000">
              <a:latin typeface="微軟正黑體" panose="020B0604030504040204" pitchFamily="34" charset="-120"/>
              <a:ea typeface="微軟正黑體" panose="020B0604030504040204" pitchFamily="34" charset="-120"/>
            </a:rPr>
            <a:t>依附</a:t>
          </a:r>
        </a:p>
      </dgm:t>
    </dgm:pt>
    <dgm:pt modelId="{F49DA912-B0AA-4C96-888C-B10BE63CEFC2}" type="par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1EC69025-DA86-4C0A-A6A8-B7856C835A16}" type="sibTrans" cxnId="{F10D6EBE-B977-47AE-B2A4-91196C9CA9C6}">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6DAD708-3B60-40F0-9F35-197AA1003902}">
      <dgm:prSet phldrT="[文字]" custT="1">
        <dgm:style>
          <a:lnRef idx="2">
            <a:schemeClr val="accent3"/>
          </a:lnRef>
          <a:fillRef idx="1">
            <a:schemeClr val="lt1"/>
          </a:fillRef>
          <a:effectRef idx="0">
            <a:schemeClr val="accent3"/>
          </a:effectRef>
          <a:fontRef idx="minor">
            <a:schemeClr val="dk1"/>
          </a:fontRef>
        </dgm:style>
      </dgm:prSet>
      <dgm:spPr/>
      <dgm:t>
        <a:bodyPr/>
        <a:lstStyle/>
        <a:p>
          <a:r>
            <a:rPr lang="zh-CN" sz="2000"/>
            <a:t>亲密</a:t>
          </a:r>
          <a:endParaRPr lang="zh-TW" altLang="en-US" sz="2000">
            <a:latin typeface="微軟正黑體" panose="020B0604030504040204" pitchFamily="34" charset="-120"/>
            <a:ea typeface="微軟正黑體" panose="020B0604030504040204" pitchFamily="34" charset="-120"/>
          </a:endParaRPr>
        </a:p>
      </dgm:t>
    </dgm:pt>
    <dgm:pt modelId="{5B5F4FFE-FA3E-4A65-9BB9-AF09305DFC20}" type="par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6FB9E301-21A8-4C26-A6CB-39DC12FFF5A0}" type="sibTrans" cxnId="{2654A49B-E449-4AAA-AB08-6189735454DA}">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E5089F84-9D91-49F4-A972-9FE519974717}">
      <dgm:prSet phldrT="[文字]" custT="1">
        <dgm:style>
          <a:lnRef idx="2">
            <a:schemeClr val="accent2"/>
          </a:lnRef>
          <a:fillRef idx="1">
            <a:schemeClr val="lt1"/>
          </a:fillRef>
          <a:effectRef idx="0">
            <a:schemeClr val="accent2"/>
          </a:effectRef>
          <a:fontRef idx="minor">
            <a:schemeClr val="dk1"/>
          </a:fontRef>
        </dgm:style>
      </dgm:prSet>
      <dgm:spPr/>
      <dgm:t>
        <a:bodyPr/>
        <a:lstStyle/>
        <a:p>
          <a:r>
            <a:rPr lang="zh-CN" sz="2000"/>
            <a:t>关怀</a:t>
          </a:r>
          <a:endParaRPr lang="zh-TW" altLang="en-US" sz="2000">
            <a:latin typeface="微軟正黑體" panose="020B0604030504040204" pitchFamily="34" charset="-120"/>
            <a:ea typeface="微軟正黑體" panose="020B0604030504040204" pitchFamily="34" charset="-120"/>
          </a:endParaRPr>
        </a:p>
      </dgm:t>
    </dgm:pt>
    <dgm:pt modelId="{9188A98C-F79C-4233-8523-5EA2F12AE317}" type="par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3476293A-507F-4B68-AA5D-5E4B90EEBDFF}" type="sibTrans" cxnId="{C99EF3F2-DF86-4540-B031-957B6852E7D0}">
      <dgm:prSet/>
      <dgm:spPr/>
      <dgm:t>
        <a:bodyPr/>
        <a:lstStyle/>
        <a:p>
          <a:endParaRPr lang="zh-TW" altLang="en-US" sz="2000">
            <a:latin typeface="微軟正黑體" panose="020B0604030504040204" pitchFamily="34" charset="-120"/>
            <a:ea typeface="微軟正黑體" panose="020B0604030504040204" pitchFamily="34" charset="-120"/>
          </a:endParaRPr>
        </a:p>
      </dgm:t>
    </dgm:pt>
    <dgm:pt modelId="{A5D08961-9178-4CE4-A749-54C9B1B88AF3}" type="pres">
      <dgm:prSet presAssocID="{CF12C99A-41C2-497A-882B-AF189DF4F5EF}" presName="compositeShape" presStyleCnt="0">
        <dgm:presLayoutVars>
          <dgm:chMax val="7"/>
          <dgm:dir/>
          <dgm:resizeHandles val="exact"/>
        </dgm:presLayoutVars>
      </dgm:prSet>
      <dgm:spPr/>
    </dgm:pt>
    <dgm:pt modelId="{AA170020-82A8-4E3E-9E36-2DA3A0DEC936}" type="pres">
      <dgm:prSet presAssocID="{CF12C99A-41C2-497A-882B-AF189DF4F5EF}" presName="wedge1" presStyleLbl="node1" presStyleIdx="0" presStyleCnt="3" custLinFactNeighborX="-4553" custLinFactNeighborY="2927"/>
      <dgm:spPr/>
    </dgm:pt>
    <dgm:pt modelId="{9126E30B-0D7D-4C0F-8FAD-C79616A01516}" type="pres">
      <dgm:prSet presAssocID="{CF12C99A-41C2-497A-882B-AF189DF4F5EF}" presName="wedge1Tx" presStyleLbl="node1" presStyleIdx="0" presStyleCnt="3">
        <dgm:presLayoutVars>
          <dgm:chMax val="0"/>
          <dgm:chPref val="0"/>
          <dgm:bulletEnabled val="1"/>
        </dgm:presLayoutVars>
      </dgm:prSet>
      <dgm:spPr/>
    </dgm:pt>
    <dgm:pt modelId="{FDE624D0-4EE3-4F60-A3BC-18BC18C66492}" type="pres">
      <dgm:prSet presAssocID="{CF12C99A-41C2-497A-882B-AF189DF4F5EF}" presName="wedge2" presStyleLbl="node1" presStyleIdx="1" presStyleCnt="3"/>
      <dgm:spPr/>
    </dgm:pt>
    <dgm:pt modelId="{672036E7-73BF-4B67-8FDE-049C6C59264D}" type="pres">
      <dgm:prSet presAssocID="{CF12C99A-41C2-497A-882B-AF189DF4F5EF}" presName="wedge2Tx" presStyleLbl="node1" presStyleIdx="1" presStyleCnt="3">
        <dgm:presLayoutVars>
          <dgm:chMax val="0"/>
          <dgm:chPref val="0"/>
          <dgm:bulletEnabled val="1"/>
        </dgm:presLayoutVars>
      </dgm:prSet>
      <dgm:spPr/>
    </dgm:pt>
    <dgm:pt modelId="{7EE8EA99-E3D6-4454-A341-1B92327CFC29}" type="pres">
      <dgm:prSet presAssocID="{CF12C99A-41C2-497A-882B-AF189DF4F5EF}" presName="wedge3" presStyleLbl="node1" presStyleIdx="2" presStyleCnt="3"/>
      <dgm:spPr/>
    </dgm:pt>
    <dgm:pt modelId="{FAAD6C03-EEA5-4D17-8A04-815963BF35A1}" type="pres">
      <dgm:prSet presAssocID="{CF12C99A-41C2-497A-882B-AF189DF4F5EF}" presName="wedge3Tx" presStyleLbl="node1" presStyleIdx="2" presStyleCnt="3">
        <dgm:presLayoutVars>
          <dgm:chMax val="0"/>
          <dgm:chPref val="0"/>
          <dgm:bulletEnabled val="1"/>
        </dgm:presLayoutVars>
      </dgm:prSet>
      <dgm:spPr/>
    </dgm:pt>
  </dgm:ptLst>
  <dgm:cxnLst>
    <dgm:cxn modelId="{04AD842D-9A92-40B8-A1AC-C57A790B7366}" type="presOf" srcId="{E5089F84-9D91-49F4-A972-9FE519974717}" destId="{FAAD6C03-EEA5-4D17-8A04-815963BF35A1}" srcOrd="1" destOrd="0" presId="urn:microsoft.com/office/officeart/2005/8/layout/chart3"/>
    <dgm:cxn modelId="{0F83A52D-239C-4346-B5C6-0891258CA198}" type="presOf" srcId="{E6DAD708-3B60-40F0-9F35-197AA1003902}" destId="{672036E7-73BF-4B67-8FDE-049C6C59264D}" srcOrd="1" destOrd="0" presId="urn:microsoft.com/office/officeart/2005/8/layout/chart3"/>
    <dgm:cxn modelId="{A2784864-C6BD-45CA-9BE9-51FDDA127CE5}" type="presOf" srcId="{CF12C99A-41C2-497A-882B-AF189DF4F5EF}" destId="{A5D08961-9178-4CE4-A749-54C9B1B88AF3}" srcOrd="0" destOrd="0" presId="urn:microsoft.com/office/officeart/2005/8/layout/chart3"/>
    <dgm:cxn modelId="{0C43306F-2B0E-4483-A10A-35FF231E5AD5}" type="presOf" srcId="{A9D621DD-7884-4EA2-8A14-1B29C37E1580}" destId="{9126E30B-0D7D-4C0F-8FAD-C79616A01516}" srcOrd="1" destOrd="0" presId="urn:microsoft.com/office/officeart/2005/8/layout/chart3"/>
    <dgm:cxn modelId="{682AAC56-7115-4C05-AFF4-358543D40C16}" type="presOf" srcId="{E5089F84-9D91-49F4-A972-9FE519974717}" destId="{7EE8EA99-E3D6-4454-A341-1B92327CFC29}" srcOrd="0" destOrd="0" presId="urn:microsoft.com/office/officeart/2005/8/layout/chart3"/>
    <dgm:cxn modelId="{2654A49B-E449-4AAA-AB08-6189735454DA}" srcId="{CF12C99A-41C2-497A-882B-AF189DF4F5EF}" destId="{E6DAD708-3B60-40F0-9F35-197AA1003902}" srcOrd="1" destOrd="0" parTransId="{5B5F4FFE-FA3E-4A65-9BB9-AF09305DFC20}" sibTransId="{6FB9E301-21A8-4C26-A6CB-39DC12FFF5A0}"/>
    <dgm:cxn modelId="{F10D6EBE-B977-47AE-B2A4-91196C9CA9C6}" srcId="{CF12C99A-41C2-497A-882B-AF189DF4F5EF}" destId="{A9D621DD-7884-4EA2-8A14-1B29C37E1580}" srcOrd="0" destOrd="0" parTransId="{F49DA912-B0AA-4C96-888C-B10BE63CEFC2}" sibTransId="{1EC69025-DA86-4C0A-A6A8-B7856C835A16}"/>
    <dgm:cxn modelId="{98956BCD-49FE-407F-AAB7-6023F6F0960E}" type="presOf" srcId="{E6DAD708-3B60-40F0-9F35-197AA1003902}" destId="{FDE624D0-4EE3-4F60-A3BC-18BC18C66492}" srcOrd="0" destOrd="0" presId="urn:microsoft.com/office/officeart/2005/8/layout/chart3"/>
    <dgm:cxn modelId="{1C4329DD-4657-4D4B-92A8-AC2D2D8401C9}" type="presOf" srcId="{A9D621DD-7884-4EA2-8A14-1B29C37E1580}" destId="{AA170020-82A8-4E3E-9E36-2DA3A0DEC936}" srcOrd="0" destOrd="0" presId="urn:microsoft.com/office/officeart/2005/8/layout/chart3"/>
    <dgm:cxn modelId="{C99EF3F2-DF86-4540-B031-957B6852E7D0}" srcId="{CF12C99A-41C2-497A-882B-AF189DF4F5EF}" destId="{E5089F84-9D91-49F4-A972-9FE519974717}" srcOrd="2" destOrd="0" parTransId="{9188A98C-F79C-4233-8523-5EA2F12AE317}" sibTransId="{3476293A-507F-4B68-AA5D-5E4B90EEBDFF}"/>
    <dgm:cxn modelId="{5E6FF554-4407-4564-B079-F96F132687DE}" type="presParOf" srcId="{A5D08961-9178-4CE4-A749-54C9B1B88AF3}" destId="{AA170020-82A8-4E3E-9E36-2DA3A0DEC936}" srcOrd="0" destOrd="0" presId="urn:microsoft.com/office/officeart/2005/8/layout/chart3"/>
    <dgm:cxn modelId="{15223B23-4131-4227-8C3F-8CDA3BC97B2D}" type="presParOf" srcId="{A5D08961-9178-4CE4-A749-54C9B1B88AF3}" destId="{9126E30B-0D7D-4C0F-8FAD-C79616A01516}" srcOrd="1" destOrd="0" presId="urn:microsoft.com/office/officeart/2005/8/layout/chart3"/>
    <dgm:cxn modelId="{9443E30F-2A9C-4D11-A44A-4C418B8D90D7}" type="presParOf" srcId="{A5D08961-9178-4CE4-A749-54C9B1B88AF3}" destId="{FDE624D0-4EE3-4F60-A3BC-18BC18C66492}" srcOrd="2" destOrd="0" presId="urn:microsoft.com/office/officeart/2005/8/layout/chart3"/>
    <dgm:cxn modelId="{1F8F1DF5-AD5E-4C59-95D9-BC00BE969739}" type="presParOf" srcId="{A5D08961-9178-4CE4-A749-54C9B1B88AF3}" destId="{672036E7-73BF-4B67-8FDE-049C6C59264D}" srcOrd="3" destOrd="0" presId="urn:microsoft.com/office/officeart/2005/8/layout/chart3"/>
    <dgm:cxn modelId="{AFC73393-C683-4DC3-BF09-49EAC88D4EC0}" type="presParOf" srcId="{A5D08961-9178-4CE4-A749-54C9B1B88AF3}" destId="{7EE8EA99-E3D6-4454-A341-1B92327CFC29}" srcOrd="4" destOrd="0" presId="urn:microsoft.com/office/officeart/2005/8/layout/chart3"/>
    <dgm:cxn modelId="{EC0957EE-4E4B-46F9-8E12-1F9FEB1F2018}" type="presParOf" srcId="{A5D08961-9178-4CE4-A749-54C9B1B88AF3}" destId="{FAAD6C03-EEA5-4D17-8A04-815963BF35A1}" srcOrd="5" destOrd="0" presId="urn:microsoft.com/office/officeart/2005/8/layout/char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F3D02C-DD6C-44A8-B5D1-E96E2C2E6D2D}" type="doc">
      <dgm:prSet loTypeId="urn:microsoft.com/office/officeart/2005/8/layout/vList4" loCatId="picture" qsTypeId="urn:microsoft.com/office/officeart/2005/8/quickstyle/simple1" qsCatId="simple" csTypeId="urn:microsoft.com/office/officeart/2005/8/colors/accent0_1" csCatId="mainScheme" phldr="1"/>
      <dgm:spPr/>
      <dgm:t>
        <a:bodyPr/>
        <a:lstStyle/>
        <a:p>
          <a:endParaRPr lang="zh-TW" altLang="en-US"/>
        </a:p>
      </dgm:t>
    </dgm:pt>
    <dgm:pt modelId="{893DFF4B-A1F6-4E87-AB96-295CDF4391A0}">
      <dgm:prSet phldrT="[文字]"/>
      <dgm:spPr>
        <a:xfrm rot="10800000">
          <a:off x="1352222" y="2411"/>
          <a:ext cx="4449511" cy="925925"/>
        </a:xfrm>
      </dgm:spPr>
      <dgm:t>
        <a:bodyPr/>
        <a:lstStyle/>
        <a:p>
          <a:pPr algn="just">
            <a:buFont typeface="微軟正黑體" panose="020B0604030504040204" pitchFamily="34" charset="-120"/>
            <a:buChar char="•"/>
          </a:pPr>
          <a:r>
            <a:rPr lang="zh-CN"/>
            <a:t>谈恋爱大多由浪漫的相遇、</a:t>
          </a:r>
          <a:r>
            <a:rPr lang="zh-CN" b="1"/>
            <a:t>相识</a:t>
          </a:r>
          <a:r>
            <a:rPr lang="zh-CN"/>
            <a:t>到彼此互相吸引，逐渐发展成情侣。在未完全了解对方的为人和抱持的价值观前，不应轻率答应对方的求爱。相反，我们应以认真的态度了解对方的全部，从而判断对方是否合适的对象，亦有助减少将来的磨擦。</a:t>
          </a:r>
          <a:endParaRPr lang="zh-TW" altLang="en-US">
            <a:solidFill>
              <a:schemeClr val="tx1"/>
            </a:solidFill>
            <a:latin typeface="Microsoft JhengHei" panose="020B0604030504040204" pitchFamily="34" charset="-120"/>
            <a:ea typeface="Microsoft JhengHei" panose="020B0604030504040204" pitchFamily="34" charset="-120"/>
          </a:endParaRPr>
        </a:p>
      </dgm:t>
    </dgm:pt>
    <dgm:pt modelId="{0ADE3952-DCE0-4613-AB70-20BFA3A2010B}" type="parTrans" cxnId="{6925166D-0088-43CD-8CA6-0A2777B9E249}">
      <dgm:prSet/>
      <dgm:spPr/>
      <dgm:t>
        <a:bodyPr/>
        <a:lstStyle/>
        <a:p>
          <a:endParaRPr lang="zh-TW" altLang="en-US">
            <a:solidFill>
              <a:schemeClr val="tx1"/>
            </a:solidFill>
          </a:endParaRPr>
        </a:p>
      </dgm:t>
    </dgm:pt>
    <dgm:pt modelId="{B3B6AC23-A7C1-4C0D-B5A2-5AF40100D15F}" type="sibTrans" cxnId="{6925166D-0088-43CD-8CA6-0A2777B9E249}">
      <dgm:prSet/>
      <dgm:spPr/>
      <dgm:t>
        <a:bodyPr/>
        <a:lstStyle/>
        <a:p>
          <a:endParaRPr lang="zh-TW" altLang="en-US">
            <a:solidFill>
              <a:schemeClr val="tx1"/>
            </a:solidFill>
          </a:endParaRPr>
        </a:p>
      </dgm:t>
    </dgm:pt>
    <dgm:pt modelId="{FCAF11C5-0A14-42AB-875A-15DF9ECC10CB}">
      <dgm:prSet phldrT="[文字]"/>
      <dgm:spPr>
        <a:xfrm rot="10800000">
          <a:off x="1352222" y="1204731"/>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buFont typeface="微軟正黑體" panose="020B0604030504040204" pitchFamily="34" charset="-120"/>
            <a:buChar char="•"/>
          </a:pPr>
          <a:r>
            <a:rPr lang="zh-CN"/>
            <a:t>我们需要从多方面观察及分析，才能了解对方真实的一面。对方公开的言行和平日与你的对答未必能完全反映其真实面貌，我们可以透过对方与</a:t>
          </a:r>
          <a:r>
            <a:rPr lang="zh-CN" b="1"/>
            <a:t>其他人</a:t>
          </a:r>
          <a:r>
            <a:rPr lang="zh-CN"/>
            <a:t>如家人、朋友的相处，特别是在压力下和逆境中的表现，发掘其另外一面。</a:t>
          </a:r>
          <a:endParaRPr lang="en-US"/>
        </a:p>
        <a:p>
          <a:pPr algn="just">
            <a:buFont typeface="微軟正黑體" panose="020B0604030504040204" pitchFamily="34" charset="-120"/>
            <a:buChar char="•"/>
          </a:pPr>
          <a:endParaRPr lang="zh-TW" altLang="en-US">
            <a:solidFill>
              <a:schemeClr val="tx1"/>
            </a:solidFill>
            <a:latin typeface="微軟正黑體" panose="020B0604030504040204" pitchFamily="34" charset="-120"/>
            <a:ea typeface="微軟正黑體" panose="020B0604030504040204" pitchFamily="34" charset="-120"/>
            <a:cs typeface="+mn-cs"/>
          </a:endParaRPr>
        </a:p>
      </dgm:t>
    </dgm:pt>
    <dgm:pt modelId="{20B729DD-4BD5-47E2-8E74-DE7A22DCEE66}" type="parTrans" cxnId="{D0E3737C-58F1-475E-B50E-763A5F89B9D6}">
      <dgm:prSet/>
      <dgm:spPr/>
      <dgm:t>
        <a:bodyPr/>
        <a:lstStyle/>
        <a:p>
          <a:endParaRPr lang="zh-TW" altLang="en-US">
            <a:solidFill>
              <a:schemeClr val="tx1"/>
            </a:solidFill>
          </a:endParaRPr>
        </a:p>
      </dgm:t>
    </dgm:pt>
    <dgm:pt modelId="{A83D5657-C636-4A69-8980-F8781F98A3CB}" type="sibTrans" cxnId="{D0E3737C-58F1-475E-B50E-763A5F89B9D6}">
      <dgm:prSet/>
      <dgm:spPr/>
      <dgm:t>
        <a:bodyPr/>
        <a:lstStyle/>
        <a:p>
          <a:endParaRPr lang="zh-TW" altLang="en-US">
            <a:solidFill>
              <a:schemeClr val="tx1"/>
            </a:solidFill>
          </a:endParaRPr>
        </a:p>
      </dgm:t>
    </dgm:pt>
    <dgm:pt modelId="{434DA6E4-3D10-4C11-B1C1-A8D3BA19857D}">
      <dgm:prSet phldrT="[文字]"/>
      <dgm:spPr>
        <a:xfrm rot="10800000">
          <a:off x="1352222" y="2407052"/>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r>
            <a:rPr lang="zh-CN"/>
            <a:t>隐藏关系及感情容易造成误会及猜忌。条件成熟时，适当让别人</a:t>
          </a:r>
          <a:r>
            <a:rPr lang="zh-CN" b="1"/>
            <a:t>知道情侣</a:t>
          </a:r>
          <a:r>
            <a:rPr lang="zh-CN"/>
            <a:t>的身份以及感情状况，是一种对伴侣肯定及承诺的行为。同时，我们亦可以在发生冲突纷争时寻求别人的意见及情绪支援。</a:t>
          </a:r>
          <a:endParaRPr lang="zh-TW" altLang="en-US">
            <a:solidFill>
              <a:schemeClr val="tx1"/>
            </a:solidFill>
            <a:latin typeface="微軟正黑體" panose="020B0604030504040204" pitchFamily="34" charset="-120"/>
            <a:ea typeface="微軟正黑體" panose="020B0604030504040204" pitchFamily="34" charset="-120"/>
            <a:cs typeface="+mn-cs"/>
          </a:endParaRPr>
        </a:p>
      </dgm:t>
    </dgm:pt>
    <dgm:pt modelId="{BF450765-429E-41F0-8AC9-5B3A60297871}" type="sibTrans" cxnId="{4F0001D6-8079-48D6-8BBF-87978C5AB643}">
      <dgm:prSet/>
      <dgm:spPr/>
      <dgm:t>
        <a:bodyPr/>
        <a:lstStyle/>
        <a:p>
          <a:endParaRPr lang="zh-TW" altLang="en-US">
            <a:solidFill>
              <a:schemeClr val="tx1"/>
            </a:solidFill>
          </a:endParaRPr>
        </a:p>
      </dgm:t>
    </dgm:pt>
    <dgm:pt modelId="{BA990A2C-0A3D-4121-A2A9-16D740EE3C1B}" type="parTrans" cxnId="{4F0001D6-8079-48D6-8BBF-87978C5AB643}">
      <dgm:prSet/>
      <dgm:spPr/>
      <dgm:t>
        <a:bodyPr/>
        <a:lstStyle/>
        <a:p>
          <a:endParaRPr lang="zh-TW" altLang="en-US">
            <a:solidFill>
              <a:schemeClr val="tx1"/>
            </a:solidFill>
          </a:endParaRPr>
        </a:p>
      </dgm:t>
    </dgm:pt>
    <dgm:pt modelId="{F4E265CE-C5F4-4EA6-95F8-AB4E0A6ADF23}">
      <dgm:prSet phldrT="[文字]"/>
      <dgm:spPr>
        <a:xfrm rot="10800000">
          <a:off x="1352222" y="3609373"/>
          <a:ext cx="4449511" cy="9259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just">
            <a:buFont typeface="微軟正黑體" panose="020B0604030504040204" pitchFamily="34" charset="-120"/>
            <a:buChar char="•"/>
          </a:pPr>
          <a:r>
            <a:rPr lang="zh-CN"/>
            <a:t>透过日常相处及接触的机会，我们可以观察并了解对方。部分青少年过分渴望爱情，纵使相处中有不舒服及失望的地方，仍会说服自己接受或忽视这些问题。我们需要</a:t>
          </a:r>
          <a:r>
            <a:rPr lang="zh-CN" b="1"/>
            <a:t>明确定立</a:t>
          </a:r>
          <a:r>
            <a:rPr lang="zh-CN"/>
            <a:t>自己的立场和底线，充分考虑彼此发展恋爱关系的可行性，才确定开展关系。</a:t>
          </a:r>
          <a:endParaRPr lang="en-US"/>
        </a:p>
        <a:p>
          <a:pPr algn="just">
            <a:buFont typeface="微軟正黑體" panose="020B0604030504040204" pitchFamily="34" charset="-120"/>
            <a:buChar char="•"/>
          </a:pPr>
          <a:endParaRPr lang="zh-TW" altLang="en-US">
            <a:solidFill>
              <a:schemeClr val="tx1"/>
            </a:solidFill>
            <a:latin typeface="微軟正黑體" panose="020B0604030504040204" pitchFamily="34" charset="-120"/>
            <a:ea typeface="微軟正黑體" panose="020B0604030504040204" pitchFamily="34" charset="-120"/>
            <a:cs typeface="+mn-cs"/>
          </a:endParaRPr>
        </a:p>
      </dgm:t>
    </dgm:pt>
    <dgm:pt modelId="{73335B13-9A84-45EE-920B-8EB96A23CA51}" type="sibTrans" cxnId="{D98025D1-30C9-4A82-B8B1-6538DCE2C567}">
      <dgm:prSet/>
      <dgm:spPr/>
      <dgm:t>
        <a:bodyPr/>
        <a:lstStyle/>
        <a:p>
          <a:endParaRPr lang="zh-TW" altLang="en-US">
            <a:solidFill>
              <a:schemeClr val="tx1"/>
            </a:solidFill>
          </a:endParaRPr>
        </a:p>
      </dgm:t>
    </dgm:pt>
    <dgm:pt modelId="{E234E5DD-F49E-4683-A3E2-9F81854C0A9E}" type="parTrans" cxnId="{D98025D1-30C9-4A82-B8B1-6538DCE2C567}">
      <dgm:prSet/>
      <dgm:spPr/>
      <dgm:t>
        <a:bodyPr/>
        <a:lstStyle/>
        <a:p>
          <a:endParaRPr lang="zh-TW" altLang="en-US">
            <a:solidFill>
              <a:schemeClr val="tx1"/>
            </a:solidFill>
          </a:endParaRPr>
        </a:p>
      </dgm:t>
    </dgm:pt>
    <dgm:pt modelId="{AE1CED21-2901-44BC-BFA9-D6BD0186FBEC}" type="pres">
      <dgm:prSet presAssocID="{C9F3D02C-DD6C-44A8-B5D1-E96E2C2E6D2D}" presName="linear" presStyleCnt="0">
        <dgm:presLayoutVars>
          <dgm:dir/>
          <dgm:resizeHandles val="exact"/>
        </dgm:presLayoutVars>
      </dgm:prSet>
      <dgm:spPr/>
    </dgm:pt>
    <dgm:pt modelId="{34248CDB-2DE7-47F6-918D-C2C34B13BEF4}" type="pres">
      <dgm:prSet presAssocID="{893DFF4B-A1F6-4E87-AB96-295CDF4391A0}" presName="comp" presStyleCnt="0"/>
      <dgm:spPr/>
    </dgm:pt>
    <dgm:pt modelId="{74B762F3-D551-4110-8504-5E56CB1692BB}" type="pres">
      <dgm:prSet presAssocID="{893DFF4B-A1F6-4E87-AB96-295CDF4391A0}" presName="box" presStyleLbl="node1" presStyleIdx="0" presStyleCnt="4"/>
      <dgm:spPr/>
    </dgm:pt>
    <dgm:pt modelId="{0D53F7E1-9DA7-40D5-B673-B161EA157EC0}" type="pres">
      <dgm:prSet presAssocID="{893DFF4B-A1F6-4E87-AB96-295CDF4391A0}" presName="img" presStyleLbl="fgImgPlace1" presStyleIdx="0" presStyleCnt="4" custScaleY="109678" custLinFactNeighborX="-478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36722D2E-CD93-49D0-9F5D-8B3AD089898B}" type="pres">
      <dgm:prSet presAssocID="{893DFF4B-A1F6-4E87-AB96-295CDF4391A0}" presName="text" presStyleLbl="node1" presStyleIdx="0" presStyleCnt="4">
        <dgm:presLayoutVars>
          <dgm:bulletEnabled val="1"/>
        </dgm:presLayoutVars>
      </dgm:prSet>
      <dgm:spPr/>
    </dgm:pt>
    <dgm:pt modelId="{8AEB9755-62DE-4247-8029-549014ECC36F}" type="pres">
      <dgm:prSet presAssocID="{B3B6AC23-A7C1-4C0D-B5A2-5AF40100D15F}" presName="spacer" presStyleCnt="0"/>
      <dgm:spPr/>
    </dgm:pt>
    <dgm:pt modelId="{9BEFD540-AD38-44F5-970C-6BE1EFE39CAA}" type="pres">
      <dgm:prSet presAssocID="{FCAF11C5-0A14-42AB-875A-15DF9ECC10CB}" presName="comp" presStyleCnt="0"/>
      <dgm:spPr/>
    </dgm:pt>
    <dgm:pt modelId="{812F6D43-D602-4883-82D2-D54D0B87CB1E}" type="pres">
      <dgm:prSet presAssocID="{FCAF11C5-0A14-42AB-875A-15DF9ECC10CB}" presName="box" presStyleLbl="node1" presStyleIdx="1" presStyleCnt="4" custLinFactNeighborY="3546"/>
      <dgm:spPr/>
    </dgm:pt>
    <dgm:pt modelId="{6FD5ED4A-237E-48E8-8240-B1A8ABCB29F3}" type="pres">
      <dgm:prSet presAssocID="{FCAF11C5-0A14-42AB-875A-15DF9ECC10CB}" presName="img" presStyleLbl="fgImgPlace1" presStyleIdx="1" presStyleCnt="4" custScaleY="116536" custLinFactNeighborX="-4781"/>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E4958138-8EA5-4680-8A43-57CC2E8D0C38}" type="pres">
      <dgm:prSet presAssocID="{FCAF11C5-0A14-42AB-875A-15DF9ECC10CB}" presName="text" presStyleLbl="node1" presStyleIdx="1" presStyleCnt="4">
        <dgm:presLayoutVars>
          <dgm:bulletEnabled val="1"/>
        </dgm:presLayoutVars>
      </dgm:prSet>
      <dgm:spPr/>
    </dgm:pt>
    <dgm:pt modelId="{96AD2E49-6564-4266-89E7-53C36E5AB93A}" type="pres">
      <dgm:prSet presAssocID="{A83D5657-C636-4A69-8980-F8781F98A3CB}" presName="spacer" presStyleCnt="0"/>
      <dgm:spPr/>
    </dgm:pt>
    <dgm:pt modelId="{0DEF74B2-FFE5-4A79-B131-6BB57010AFB2}" type="pres">
      <dgm:prSet presAssocID="{434DA6E4-3D10-4C11-B1C1-A8D3BA19857D}" presName="comp" presStyleCnt="0"/>
      <dgm:spPr/>
    </dgm:pt>
    <dgm:pt modelId="{5E0EA3E2-4B22-42E3-80C4-7077468E2BB9}" type="pres">
      <dgm:prSet presAssocID="{434DA6E4-3D10-4C11-B1C1-A8D3BA19857D}" presName="box" presStyleLbl="node1" presStyleIdx="2" presStyleCnt="4" custLinFactNeighborY="3546"/>
      <dgm:spPr/>
    </dgm:pt>
    <dgm:pt modelId="{D08EBB11-B83B-4786-9780-38655B089973}" type="pres">
      <dgm:prSet presAssocID="{434DA6E4-3D10-4C11-B1C1-A8D3BA19857D}" presName="img" presStyleLbl="fgImgPlace1" presStyleIdx="2" presStyleCnt="4" custScaleY="114201" custLinFactNeighborX="-4098"/>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9C1474AC-2C83-42BF-B01F-A76465CA545B}" type="pres">
      <dgm:prSet presAssocID="{434DA6E4-3D10-4C11-B1C1-A8D3BA19857D}" presName="text" presStyleLbl="node1" presStyleIdx="2" presStyleCnt="4">
        <dgm:presLayoutVars>
          <dgm:bulletEnabled val="1"/>
        </dgm:presLayoutVars>
      </dgm:prSet>
      <dgm:spPr/>
    </dgm:pt>
    <dgm:pt modelId="{6D31DFF1-5C08-4762-8BC7-24F2E87FB23D}" type="pres">
      <dgm:prSet presAssocID="{BF450765-429E-41F0-8AC9-5B3A60297871}" presName="spacer" presStyleCnt="0"/>
      <dgm:spPr/>
    </dgm:pt>
    <dgm:pt modelId="{D8075D69-CC6D-4DA3-A982-0A1D8C5217A4}" type="pres">
      <dgm:prSet presAssocID="{F4E265CE-C5F4-4EA6-95F8-AB4E0A6ADF23}" presName="comp" presStyleCnt="0"/>
      <dgm:spPr/>
    </dgm:pt>
    <dgm:pt modelId="{A631C1CD-8E7E-4EAD-AAA3-6D0C9FED0995}" type="pres">
      <dgm:prSet presAssocID="{F4E265CE-C5F4-4EA6-95F8-AB4E0A6ADF23}" presName="box" presStyleLbl="node1" presStyleIdx="3" presStyleCnt="4" custLinFactNeighborY="844"/>
      <dgm:spPr/>
    </dgm:pt>
    <dgm:pt modelId="{2E1852DD-DD32-491F-A889-894DAA4C4AC5}" type="pres">
      <dgm:prSet presAssocID="{F4E265CE-C5F4-4EA6-95F8-AB4E0A6ADF23}" presName="img" presStyleLbl="fgImgPlace1" presStyleIdx="3" presStyleCnt="4" custScaleY="108802" custLinFactNeighborX="-3415"/>
      <dgm:spPr>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pt>
    <dgm:pt modelId="{134C591A-A272-4F49-AD08-BC0B5E0D09EA}" type="pres">
      <dgm:prSet presAssocID="{F4E265CE-C5F4-4EA6-95F8-AB4E0A6ADF23}" presName="text" presStyleLbl="node1" presStyleIdx="3" presStyleCnt="4">
        <dgm:presLayoutVars>
          <dgm:bulletEnabled val="1"/>
        </dgm:presLayoutVars>
      </dgm:prSet>
      <dgm:spPr/>
    </dgm:pt>
  </dgm:ptLst>
  <dgm:cxnLst>
    <dgm:cxn modelId="{536D9A27-A6DE-46C9-B056-33E43CAFF6F9}" type="presOf" srcId="{FCAF11C5-0A14-42AB-875A-15DF9ECC10CB}" destId="{812F6D43-D602-4883-82D2-D54D0B87CB1E}" srcOrd="0" destOrd="0" presId="urn:microsoft.com/office/officeart/2005/8/layout/vList4"/>
    <dgm:cxn modelId="{F102D142-FD14-4E65-B22B-F181EB6CED9C}" type="presOf" srcId="{F4E265CE-C5F4-4EA6-95F8-AB4E0A6ADF23}" destId="{134C591A-A272-4F49-AD08-BC0B5E0D09EA}" srcOrd="1" destOrd="0" presId="urn:microsoft.com/office/officeart/2005/8/layout/vList4"/>
    <dgm:cxn modelId="{B3E21D48-0607-4CA8-B532-5E682CE1ACA4}" type="presOf" srcId="{FCAF11C5-0A14-42AB-875A-15DF9ECC10CB}" destId="{E4958138-8EA5-4680-8A43-57CC2E8D0C38}" srcOrd="1" destOrd="0" presId="urn:microsoft.com/office/officeart/2005/8/layout/vList4"/>
    <dgm:cxn modelId="{6925166D-0088-43CD-8CA6-0A2777B9E249}" srcId="{C9F3D02C-DD6C-44A8-B5D1-E96E2C2E6D2D}" destId="{893DFF4B-A1F6-4E87-AB96-295CDF4391A0}" srcOrd="0" destOrd="0" parTransId="{0ADE3952-DCE0-4613-AB70-20BFA3A2010B}" sibTransId="{B3B6AC23-A7C1-4C0D-B5A2-5AF40100D15F}"/>
    <dgm:cxn modelId="{2DD64974-5100-4714-8F1D-C7D668DA3C27}" type="presOf" srcId="{C9F3D02C-DD6C-44A8-B5D1-E96E2C2E6D2D}" destId="{AE1CED21-2901-44BC-BFA9-D6BD0186FBEC}" srcOrd="0" destOrd="0" presId="urn:microsoft.com/office/officeart/2005/8/layout/vList4"/>
    <dgm:cxn modelId="{D0E3737C-58F1-475E-B50E-763A5F89B9D6}" srcId="{C9F3D02C-DD6C-44A8-B5D1-E96E2C2E6D2D}" destId="{FCAF11C5-0A14-42AB-875A-15DF9ECC10CB}" srcOrd="1" destOrd="0" parTransId="{20B729DD-4BD5-47E2-8E74-DE7A22DCEE66}" sibTransId="{A83D5657-C636-4A69-8980-F8781F98A3CB}"/>
    <dgm:cxn modelId="{81DA49B0-FDAD-4774-B107-040704216D42}" type="presOf" srcId="{893DFF4B-A1F6-4E87-AB96-295CDF4391A0}" destId="{74B762F3-D551-4110-8504-5E56CB1692BB}" srcOrd="0" destOrd="0" presId="urn:microsoft.com/office/officeart/2005/8/layout/vList4"/>
    <dgm:cxn modelId="{C416CAB0-BC73-4AD8-8F21-A04CBEB44F24}" type="presOf" srcId="{893DFF4B-A1F6-4E87-AB96-295CDF4391A0}" destId="{36722D2E-CD93-49D0-9F5D-8B3AD089898B}" srcOrd="1" destOrd="0" presId="urn:microsoft.com/office/officeart/2005/8/layout/vList4"/>
    <dgm:cxn modelId="{D98025D1-30C9-4A82-B8B1-6538DCE2C567}" srcId="{C9F3D02C-DD6C-44A8-B5D1-E96E2C2E6D2D}" destId="{F4E265CE-C5F4-4EA6-95F8-AB4E0A6ADF23}" srcOrd="3" destOrd="0" parTransId="{E234E5DD-F49E-4683-A3E2-9F81854C0A9E}" sibTransId="{73335B13-9A84-45EE-920B-8EB96A23CA51}"/>
    <dgm:cxn modelId="{4F0001D6-8079-48D6-8BBF-87978C5AB643}" srcId="{C9F3D02C-DD6C-44A8-B5D1-E96E2C2E6D2D}" destId="{434DA6E4-3D10-4C11-B1C1-A8D3BA19857D}" srcOrd="2" destOrd="0" parTransId="{BA990A2C-0A3D-4121-A2A9-16D740EE3C1B}" sibTransId="{BF450765-429E-41F0-8AC9-5B3A60297871}"/>
    <dgm:cxn modelId="{599B02D9-ECCD-47D2-9079-0BB526DB381C}" type="presOf" srcId="{F4E265CE-C5F4-4EA6-95F8-AB4E0A6ADF23}" destId="{A631C1CD-8E7E-4EAD-AAA3-6D0C9FED0995}" srcOrd="0" destOrd="0" presId="urn:microsoft.com/office/officeart/2005/8/layout/vList4"/>
    <dgm:cxn modelId="{BEA469F0-913F-4885-B32D-320D071B0607}" type="presOf" srcId="{434DA6E4-3D10-4C11-B1C1-A8D3BA19857D}" destId="{9C1474AC-2C83-42BF-B01F-A76465CA545B}" srcOrd="1" destOrd="0" presId="urn:microsoft.com/office/officeart/2005/8/layout/vList4"/>
    <dgm:cxn modelId="{8ABB7FF8-6A33-4911-A83D-05452A11ED76}" type="presOf" srcId="{434DA6E4-3D10-4C11-B1C1-A8D3BA19857D}" destId="{5E0EA3E2-4B22-42E3-80C4-7077468E2BB9}" srcOrd="0" destOrd="0" presId="urn:microsoft.com/office/officeart/2005/8/layout/vList4"/>
    <dgm:cxn modelId="{0A552E61-102B-41C8-B74C-EB144A7B5B75}" type="presParOf" srcId="{AE1CED21-2901-44BC-BFA9-D6BD0186FBEC}" destId="{34248CDB-2DE7-47F6-918D-C2C34B13BEF4}" srcOrd="0" destOrd="0" presId="urn:microsoft.com/office/officeart/2005/8/layout/vList4"/>
    <dgm:cxn modelId="{FA9EA183-BF45-4774-9F2D-3A3E9F4794CA}" type="presParOf" srcId="{34248CDB-2DE7-47F6-918D-C2C34B13BEF4}" destId="{74B762F3-D551-4110-8504-5E56CB1692BB}" srcOrd="0" destOrd="0" presId="urn:microsoft.com/office/officeart/2005/8/layout/vList4"/>
    <dgm:cxn modelId="{0E8B88F0-9A2D-46F4-AEA0-23C66F6093A5}" type="presParOf" srcId="{34248CDB-2DE7-47F6-918D-C2C34B13BEF4}" destId="{0D53F7E1-9DA7-40D5-B673-B161EA157EC0}" srcOrd="1" destOrd="0" presId="urn:microsoft.com/office/officeart/2005/8/layout/vList4"/>
    <dgm:cxn modelId="{F9FD995B-8D13-4D4C-A2B9-5547EFFB25BE}" type="presParOf" srcId="{34248CDB-2DE7-47F6-918D-C2C34B13BEF4}" destId="{36722D2E-CD93-49D0-9F5D-8B3AD089898B}" srcOrd="2" destOrd="0" presId="urn:microsoft.com/office/officeart/2005/8/layout/vList4"/>
    <dgm:cxn modelId="{B127384B-0A7A-4188-9BCA-BD66C0EF3597}" type="presParOf" srcId="{AE1CED21-2901-44BC-BFA9-D6BD0186FBEC}" destId="{8AEB9755-62DE-4247-8029-549014ECC36F}" srcOrd="1" destOrd="0" presId="urn:microsoft.com/office/officeart/2005/8/layout/vList4"/>
    <dgm:cxn modelId="{29DF5A98-2E5E-47BD-B22E-6161C6E31608}" type="presParOf" srcId="{AE1CED21-2901-44BC-BFA9-D6BD0186FBEC}" destId="{9BEFD540-AD38-44F5-970C-6BE1EFE39CAA}" srcOrd="2" destOrd="0" presId="urn:microsoft.com/office/officeart/2005/8/layout/vList4"/>
    <dgm:cxn modelId="{2DD8223B-82EB-4A74-9DC5-9D64CC711719}" type="presParOf" srcId="{9BEFD540-AD38-44F5-970C-6BE1EFE39CAA}" destId="{812F6D43-D602-4883-82D2-D54D0B87CB1E}" srcOrd="0" destOrd="0" presId="urn:microsoft.com/office/officeart/2005/8/layout/vList4"/>
    <dgm:cxn modelId="{A3ECF94E-C332-4928-9914-F706BE9DD7AB}" type="presParOf" srcId="{9BEFD540-AD38-44F5-970C-6BE1EFE39CAA}" destId="{6FD5ED4A-237E-48E8-8240-B1A8ABCB29F3}" srcOrd="1" destOrd="0" presId="urn:microsoft.com/office/officeart/2005/8/layout/vList4"/>
    <dgm:cxn modelId="{930D6DCA-741D-4F6C-84E5-32C9076B20E0}" type="presParOf" srcId="{9BEFD540-AD38-44F5-970C-6BE1EFE39CAA}" destId="{E4958138-8EA5-4680-8A43-57CC2E8D0C38}" srcOrd="2" destOrd="0" presId="urn:microsoft.com/office/officeart/2005/8/layout/vList4"/>
    <dgm:cxn modelId="{67D34A02-F8EA-462E-9F3D-09A26B5A4D86}" type="presParOf" srcId="{AE1CED21-2901-44BC-BFA9-D6BD0186FBEC}" destId="{96AD2E49-6564-4266-89E7-53C36E5AB93A}" srcOrd="3" destOrd="0" presId="urn:microsoft.com/office/officeart/2005/8/layout/vList4"/>
    <dgm:cxn modelId="{E6EFA02C-3E8A-4483-BACE-D776D85187CB}" type="presParOf" srcId="{AE1CED21-2901-44BC-BFA9-D6BD0186FBEC}" destId="{0DEF74B2-FFE5-4A79-B131-6BB57010AFB2}" srcOrd="4" destOrd="0" presId="urn:microsoft.com/office/officeart/2005/8/layout/vList4"/>
    <dgm:cxn modelId="{7C92D56C-3591-4442-91E5-92C1BD6D1B98}" type="presParOf" srcId="{0DEF74B2-FFE5-4A79-B131-6BB57010AFB2}" destId="{5E0EA3E2-4B22-42E3-80C4-7077468E2BB9}" srcOrd="0" destOrd="0" presId="urn:microsoft.com/office/officeart/2005/8/layout/vList4"/>
    <dgm:cxn modelId="{D264E342-C22D-426F-9AC9-5F824BDDC64C}" type="presParOf" srcId="{0DEF74B2-FFE5-4A79-B131-6BB57010AFB2}" destId="{D08EBB11-B83B-4786-9780-38655B089973}" srcOrd="1" destOrd="0" presId="urn:microsoft.com/office/officeart/2005/8/layout/vList4"/>
    <dgm:cxn modelId="{1AA4C866-A885-4A0F-96E8-AE39E2A62E76}" type="presParOf" srcId="{0DEF74B2-FFE5-4A79-B131-6BB57010AFB2}" destId="{9C1474AC-2C83-42BF-B01F-A76465CA545B}" srcOrd="2" destOrd="0" presId="urn:microsoft.com/office/officeart/2005/8/layout/vList4"/>
    <dgm:cxn modelId="{8D7D0FA5-0DE2-4B1F-8861-586367AE7619}" type="presParOf" srcId="{AE1CED21-2901-44BC-BFA9-D6BD0186FBEC}" destId="{6D31DFF1-5C08-4762-8BC7-24F2E87FB23D}" srcOrd="5" destOrd="0" presId="urn:microsoft.com/office/officeart/2005/8/layout/vList4"/>
    <dgm:cxn modelId="{51B78708-CBA7-4854-8C52-4DA7F432D669}" type="presParOf" srcId="{AE1CED21-2901-44BC-BFA9-D6BD0186FBEC}" destId="{D8075D69-CC6D-4DA3-A982-0A1D8C5217A4}" srcOrd="6" destOrd="0" presId="urn:microsoft.com/office/officeart/2005/8/layout/vList4"/>
    <dgm:cxn modelId="{F54F13F2-9744-421E-8F3E-F3D41E590D51}" type="presParOf" srcId="{D8075D69-CC6D-4DA3-A982-0A1D8C5217A4}" destId="{A631C1CD-8E7E-4EAD-AAA3-6D0C9FED0995}" srcOrd="0" destOrd="0" presId="urn:microsoft.com/office/officeart/2005/8/layout/vList4"/>
    <dgm:cxn modelId="{F4880349-4DB7-4E2A-8236-B1EB13BE82C8}" type="presParOf" srcId="{D8075D69-CC6D-4DA3-A982-0A1D8C5217A4}" destId="{2E1852DD-DD32-491F-A889-894DAA4C4AC5}" srcOrd="1" destOrd="0" presId="urn:microsoft.com/office/officeart/2005/8/layout/vList4"/>
    <dgm:cxn modelId="{64F9DCE8-0C04-4808-9B6F-CC2CCB6E9E8B}" type="presParOf" srcId="{D8075D69-CC6D-4DA3-A982-0A1D8C5217A4}" destId="{134C591A-A272-4F49-AD08-BC0B5E0D09EA}" srcOrd="2" destOrd="0" presId="urn:microsoft.com/office/officeart/2005/8/layout/vList4"/>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038D107-F002-4CA0-BBAA-019CB571D809}" type="doc">
      <dgm:prSet loTypeId="urn:microsoft.com/office/officeart/2008/layout/HexagonCluster" loCatId="picture" qsTypeId="urn:microsoft.com/office/officeart/2005/8/quickstyle/simple4" qsCatId="simple" csTypeId="urn:microsoft.com/office/officeart/2005/8/colors/colorful1" csCatId="colorful" phldr="1"/>
      <dgm:spPr/>
      <dgm:t>
        <a:bodyPr/>
        <a:lstStyle/>
        <a:p>
          <a:endParaRPr lang="zh-TW" altLang="en-US"/>
        </a:p>
      </dgm:t>
    </dgm:pt>
    <dgm:pt modelId="{43C63559-0344-47FD-A6EE-C883471E6CF9}">
      <dgm:prSet phldrT="[文字]"/>
      <dgm:spPr/>
      <dgm:t>
        <a:bodyPr/>
        <a:lstStyle/>
        <a:p>
          <a:r>
            <a:rPr lang="zh-CN"/>
            <a:t>关心</a:t>
          </a:r>
          <a:endParaRPr lang="zh-TW" altLang="en-US">
            <a:latin typeface="微軟正黑體" panose="020B0604030504040204" pitchFamily="34" charset="-120"/>
            <a:ea typeface="微軟正黑體" panose="020B0604030504040204" pitchFamily="34" charset="-120"/>
          </a:endParaRPr>
        </a:p>
      </dgm:t>
    </dgm:pt>
    <dgm:pt modelId="{FBEC498C-69A7-49F3-BFA4-72C4BFEE85B6}" type="parTrans" cxnId="{808404F9-9271-4041-B0E1-132EEDE8F5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BF1A33A-807D-4A72-A27C-05916DF8B768}" type="sibTrans" cxnId="{808404F9-9271-4041-B0E1-132EEDE8F561}">
      <dgm:prSet/>
      <dgm:spPr>
        <a:blipFill>
          <a:blip xmlns:r="http://schemas.openxmlformats.org/officeDocument/2006/relationships" r:embed="rId1"/>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83658F6D-BC26-46C4-883F-D7AF8180BE5B}">
      <dgm:prSet phldrT="[文字]"/>
      <dgm:spPr/>
      <dgm:t>
        <a:bodyPr/>
        <a:lstStyle/>
        <a:p>
          <a:r>
            <a:rPr lang="zh-CN"/>
            <a:t>坦诚</a:t>
          </a:r>
          <a:endParaRPr lang="zh-TW" altLang="en-US">
            <a:latin typeface="微軟正黑體" panose="020B0604030504040204" pitchFamily="34" charset="-120"/>
            <a:ea typeface="微軟正黑體" panose="020B0604030504040204" pitchFamily="34" charset="-120"/>
          </a:endParaRPr>
        </a:p>
      </dgm:t>
    </dgm:pt>
    <dgm:pt modelId="{113B2117-8D1D-490C-AF8A-A609C23577D2}" type="parTrans" cxnId="{6FFA70F7-4DB1-47E9-94A6-E9464E17BF4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5167CE4-2FED-41D5-AA19-B913CEBA8930}" type="sibTrans" cxnId="{6FFA70F7-4DB1-47E9-94A6-E9464E17BF4E}">
      <dgm:prSet/>
      <dgm:spPr>
        <a:blipFill>
          <a:blip xmlns:r="http://schemas.openxmlformats.org/officeDocument/2006/relationships" r:embed="rId2"/>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B1DFE657-7D97-43F2-9737-14D01BFA16A4}">
      <dgm:prSet phldrT="[文字]"/>
      <dgm:spPr/>
      <dgm:t>
        <a:bodyPr/>
        <a:lstStyle/>
        <a:p>
          <a:r>
            <a:rPr lang="zh-CN"/>
            <a:t>沟通</a:t>
          </a:r>
          <a:endParaRPr lang="zh-TW" altLang="en-US">
            <a:latin typeface="微軟正黑體" panose="020B0604030504040204" pitchFamily="34" charset="-120"/>
            <a:ea typeface="微軟正黑體" panose="020B0604030504040204" pitchFamily="34" charset="-120"/>
          </a:endParaRPr>
        </a:p>
      </dgm:t>
    </dgm:pt>
    <dgm:pt modelId="{D7FAA9F3-C9D2-419C-84AD-F9657B5D995A}" type="parTrans" cxnId="{81AF1038-50E1-4D3B-8F69-FB659D7EEC0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9C9E898-03C9-4EFF-B875-7AC66DE68C95}" type="sibTrans" cxnId="{81AF1038-50E1-4D3B-8F69-FB659D7EEC0C}">
      <dgm:prSet/>
      <dgm:spPr>
        <a:blipFill>
          <a:blip xmlns:r="http://schemas.openxmlformats.org/officeDocument/2006/relationships" r:embed="rId3"/>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C1CF325A-1D5E-47A5-846E-6CA992CAA386}">
      <dgm:prSet phldrT="[文字]"/>
      <dgm:spPr/>
      <dgm:t>
        <a:bodyPr/>
        <a:lstStyle/>
        <a:p>
          <a:r>
            <a:rPr lang="zh-TW" altLang="en-US">
              <a:latin typeface="微軟正黑體" panose="020B0604030504040204" pitchFamily="34" charset="-120"/>
              <a:ea typeface="微軟正黑體" panose="020B0604030504040204" pitchFamily="34" charset="-120"/>
            </a:rPr>
            <a:t>尊重</a:t>
          </a:r>
        </a:p>
      </dgm:t>
    </dgm:pt>
    <dgm:pt modelId="{35CDA4FD-B53E-4749-B7E3-10A68F69B190}" type="parTrans" cxnId="{D72316F7-0955-46FF-A418-C08677C4CDE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FE555F8-C045-4EA8-AB5E-721F197EE563}" type="sibTrans" cxnId="{D72316F7-0955-46FF-A418-C08677C4CDE0}">
      <dgm:prSet/>
      <dgm:spPr>
        <a:blipFill>
          <a:blip xmlns:r="http://schemas.openxmlformats.org/officeDocument/2006/relationships" r:embed="rId4"/>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E0DA8E3B-7DFB-4077-B796-A6EA3C907C48}">
      <dgm:prSet phldrT="[文字]"/>
      <dgm:spPr/>
      <dgm:t>
        <a:bodyPr/>
        <a:lstStyle/>
        <a:p>
          <a:r>
            <a:rPr lang="zh-CN"/>
            <a:t>负责任</a:t>
          </a:r>
          <a:endParaRPr lang="zh-TW" altLang="en-US">
            <a:latin typeface="微軟正黑體" panose="020B0604030504040204" pitchFamily="34" charset="-120"/>
            <a:ea typeface="微軟正黑體" panose="020B0604030504040204" pitchFamily="34" charset="-120"/>
          </a:endParaRPr>
        </a:p>
      </dgm:t>
    </dgm:pt>
    <dgm:pt modelId="{D636A4D5-2538-41A4-8B25-26F2839EEF78}" type="parTrans" cxnId="{54DF1D45-CFA0-4342-8BA8-E6326E6FE95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202CBA7-9992-4D14-8147-4ADEB371F9AF}" type="sibTrans" cxnId="{54DF1D45-CFA0-4342-8BA8-E6326E6FE95F}">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dgm:spPr>
      <dgm:t>
        <a:bodyPr/>
        <a:lstStyle/>
        <a:p>
          <a:endParaRPr lang="zh-TW" altLang="en-US">
            <a:latin typeface="微軟正黑體" panose="020B0604030504040204" pitchFamily="34" charset="-120"/>
            <a:ea typeface="微軟正黑體" panose="020B0604030504040204" pitchFamily="34" charset="-120"/>
          </a:endParaRPr>
        </a:p>
      </dgm:t>
    </dgm:pt>
    <dgm:pt modelId="{D6B6735C-A951-445F-8C09-89FB58824565}" type="pres">
      <dgm:prSet presAssocID="{C038D107-F002-4CA0-BBAA-019CB571D809}" presName="Name0" presStyleCnt="0">
        <dgm:presLayoutVars>
          <dgm:chMax val="21"/>
          <dgm:chPref val="21"/>
        </dgm:presLayoutVars>
      </dgm:prSet>
      <dgm:spPr/>
    </dgm:pt>
    <dgm:pt modelId="{067F073B-A83F-43C1-AABE-D1F1401A1EE2}" type="pres">
      <dgm:prSet presAssocID="{43C63559-0344-47FD-A6EE-C883471E6CF9}" presName="text1" presStyleCnt="0"/>
      <dgm:spPr/>
    </dgm:pt>
    <dgm:pt modelId="{EB2D4B51-983F-4A97-8888-72B92C280297}" type="pres">
      <dgm:prSet presAssocID="{43C63559-0344-47FD-A6EE-C883471E6CF9}" presName="textRepeatNode" presStyleLbl="alignNode1" presStyleIdx="0" presStyleCnt="5">
        <dgm:presLayoutVars>
          <dgm:chMax val="0"/>
          <dgm:chPref val="0"/>
          <dgm:bulletEnabled val="1"/>
        </dgm:presLayoutVars>
      </dgm:prSet>
      <dgm:spPr/>
    </dgm:pt>
    <dgm:pt modelId="{93B53256-EF56-4652-B786-EAC613EB5FF3}" type="pres">
      <dgm:prSet presAssocID="{43C63559-0344-47FD-A6EE-C883471E6CF9}" presName="textaccent1" presStyleCnt="0"/>
      <dgm:spPr/>
    </dgm:pt>
    <dgm:pt modelId="{546A407B-521E-47DB-B2FC-B42665567EFD}" type="pres">
      <dgm:prSet presAssocID="{43C63559-0344-47FD-A6EE-C883471E6CF9}" presName="accentRepeatNode" presStyleLbl="solidAlignAcc1" presStyleIdx="0" presStyleCnt="10"/>
      <dgm:spPr/>
    </dgm:pt>
    <dgm:pt modelId="{02E07B68-22AE-43C4-9093-2B4D8C66BB0B}" type="pres">
      <dgm:prSet presAssocID="{EBF1A33A-807D-4A72-A27C-05916DF8B768}" presName="image1" presStyleCnt="0"/>
      <dgm:spPr/>
    </dgm:pt>
    <dgm:pt modelId="{D07DC6B5-916F-4FFA-ABDE-099CA88D6464}" type="pres">
      <dgm:prSet presAssocID="{EBF1A33A-807D-4A72-A27C-05916DF8B768}" presName="imageRepeatNode" presStyleLbl="alignAcc1" presStyleIdx="0" presStyleCnt="5"/>
      <dgm:spPr/>
    </dgm:pt>
    <dgm:pt modelId="{C7F59A06-9D57-431C-8977-7297CF166535}" type="pres">
      <dgm:prSet presAssocID="{EBF1A33A-807D-4A72-A27C-05916DF8B768}" presName="imageaccent1" presStyleCnt="0"/>
      <dgm:spPr/>
    </dgm:pt>
    <dgm:pt modelId="{B4919958-50C1-425A-B5A3-1458D7C2F705}" type="pres">
      <dgm:prSet presAssocID="{EBF1A33A-807D-4A72-A27C-05916DF8B768}" presName="accentRepeatNode" presStyleLbl="solidAlignAcc1" presStyleIdx="1" presStyleCnt="10"/>
      <dgm:spPr/>
    </dgm:pt>
    <dgm:pt modelId="{CEAE6DC7-DBC3-4069-B615-0EC1689E1672}" type="pres">
      <dgm:prSet presAssocID="{83658F6D-BC26-46C4-883F-D7AF8180BE5B}" presName="text2" presStyleCnt="0"/>
      <dgm:spPr/>
    </dgm:pt>
    <dgm:pt modelId="{C3CABC54-93B3-4C35-AE87-FA1A1A9D24F9}" type="pres">
      <dgm:prSet presAssocID="{83658F6D-BC26-46C4-883F-D7AF8180BE5B}" presName="textRepeatNode" presStyleLbl="alignNode1" presStyleIdx="1" presStyleCnt="5">
        <dgm:presLayoutVars>
          <dgm:chMax val="0"/>
          <dgm:chPref val="0"/>
          <dgm:bulletEnabled val="1"/>
        </dgm:presLayoutVars>
      </dgm:prSet>
      <dgm:spPr/>
    </dgm:pt>
    <dgm:pt modelId="{BC9CA28B-2BA2-45DC-87CF-6E0ED094FF14}" type="pres">
      <dgm:prSet presAssocID="{83658F6D-BC26-46C4-883F-D7AF8180BE5B}" presName="textaccent2" presStyleCnt="0"/>
      <dgm:spPr/>
    </dgm:pt>
    <dgm:pt modelId="{28CCBFE0-B4CC-46C5-8073-C13BE4383194}" type="pres">
      <dgm:prSet presAssocID="{83658F6D-BC26-46C4-883F-D7AF8180BE5B}" presName="accentRepeatNode" presStyleLbl="solidAlignAcc1" presStyleIdx="2" presStyleCnt="10"/>
      <dgm:spPr/>
    </dgm:pt>
    <dgm:pt modelId="{734C9703-A31C-46C1-9BA9-9255440EBF9E}" type="pres">
      <dgm:prSet presAssocID="{B5167CE4-2FED-41D5-AA19-B913CEBA8930}" presName="image2" presStyleCnt="0"/>
      <dgm:spPr/>
    </dgm:pt>
    <dgm:pt modelId="{5F545E13-8F88-4F42-A382-E2CE2F4471B2}" type="pres">
      <dgm:prSet presAssocID="{B5167CE4-2FED-41D5-AA19-B913CEBA8930}" presName="imageRepeatNode" presStyleLbl="alignAcc1" presStyleIdx="1" presStyleCnt="5"/>
      <dgm:spPr/>
    </dgm:pt>
    <dgm:pt modelId="{278EAA38-980F-44D2-898A-0F52AD4BC5D1}" type="pres">
      <dgm:prSet presAssocID="{B5167CE4-2FED-41D5-AA19-B913CEBA8930}" presName="imageaccent2" presStyleCnt="0"/>
      <dgm:spPr/>
    </dgm:pt>
    <dgm:pt modelId="{006C7A55-FAA4-4480-8FA6-A2437CF34345}" type="pres">
      <dgm:prSet presAssocID="{B5167CE4-2FED-41D5-AA19-B913CEBA8930}" presName="accentRepeatNode" presStyleLbl="solidAlignAcc1" presStyleIdx="3" presStyleCnt="10"/>
      <dgm:spPr/>
    </dgm:pt>
    <dgm:pt modelId="{A7B871FD-3436-45AF-8EB7-3BA84EC3AFC3}" type="pres">
      <dgm:prSet presAssocID="{B1DFE657-7D97-43F2-9737-14D01BFA16A4}" presName="text3" presStyleCnt="0"/>
      <dgm:spPr/>
    </dgm:pt>
    <dgm:pt modelId="{D16BBF34-B49E-426A-A145-DEC87B453DA9}" type="pres">
      <dgm:prSet presAssocID="{B1DFE657-7D97-43F2-9737-14D01BFA16A4}" presName="textRepeatNode" presStyleLbl="alignNode1" presStyleIdx="2" presStyleCnt="5">
        <dgm:presLayoutVars>
          <dgm:chMax val="0"/>
          <dgm:chPref val="0"/>
          <dgm:bulletEnabled val="1"/>
        </dgm:presLayoutVars>
      </dgm:prSet>
      <dgm:spPr/>
    </dgm:pt>
    <dgm:pt modelId="{B727875E-B953-4D2C-A958-E89062CE35D6}" type="pres">
      <dgm:prSet presAssocID="{B1DFE657-7D97-43F2-9737-14D01BFA16A4}" presName="textaccent3" presStyleCnt="0"/>
      <dgm:spPr/>
    </dgm:pt>
    <dgm:pt modelId="{968C2B18-46CC-4C20-B69B-C718250C2BE5}" type="pres">
      <dgm:prSet presAssocID="{B1DFE657-7D97-43F2-9737-14D01BFA16A4}" presName="accentRepeatNode" presStyleLbl="solidAlignAcc1" presStyleIdx="4" presStyleCnt="10"/>
      <dgm:spPr/>
    </dgm:pt>
    <dgm:pt modelId="{103B26F5-C0EC-40ED-903D-07854AF8312C}" type="pres">
      <dgm:prSet presAssocID="{49C9E898-03C9-4EFF-B875-7AC66DE68C95}" presName="image3" presStyleCnt="0"/>
      <dgm:spPr/>
    </dgm:pt>
    <dgm:pt modelId="{2E7A3C97-39E1-49BC-9A1C-16E736D1EF20}" type="pres">
      <dgm:prSet presAssocID="{49C9E898-03C9-4EFF-B875-7AC66DE68C95}" presName="imageRepeatNode" presStyleLbl="alignAcc1" presStyleIdx="2" presStyleCnt="5" custLinFactNeighborX="304" custLinFactNeighborY="624"/>
      <dgm:spPr/>
    </dgm:pt>
    <dgm:pt modelId="{866518CA-E063-472E-8ABD-81C0DA6AC51D}" type="pres">
      <dgm:prSet presAssocID="{49C9E898-03C9-4EFF-B875-7AC66DE68C95}" presName="imageaccent3" presStyleCnt="0"/>
      <dgm:spPr/>
    </dgm:pt>
    <dgm:pt modelId="{232CA3C4-7C1F-46BE-8D78-6803CD39380E}" type="pres">
      <dgm:prSet presAssocID="{49C9E898-03C9-4EFF-B875-7AC66DE68C95}" presName="accentRepeatNode" presStyleLbl="solidAlignAcc1" presStyleIdx="5" presStyleCnt="10"/>
      <dgm:spPr/>
    </dgm:pt>
    <dgm:pt modelId="{E5D27DA1-5820-480B-B7C8-8B61BD05D747}" type="pres">
      <dgm:prSet presAssocID="{C1CF325A-1D5E-47A5-846E-6CA992CAA386}" presName="text4" presStyleCnt="0"/>
      <dgm:spPr/>
    </dgm:pt>
    <dgm:pt modelId="{B7092772-7739-42F9-BAA2-7B6996F4B71B}" type="pres">
      <dgm:prSet presAssocID="{C1CF325A-1D5E-47A5-846E-6CA992CAA386}" presName="textRepeatNode" presStyleLbl="alignNode1" presStyleIdx="3" presStyleCnt="5">
        <dgm:presLayoutVars>
          <dgm:chMax val="0"/>
          <dgm:chPref val="0"/>
          <dgm:bulletEnabled val="1"/>
        </dgm:presLayoutVars>
      </dgm:prSet>
      <dgm:spPr/>
    </dgm:pt>
    <dgm:pt modelId="{E029885E-3469-4F8E-8B19-2BE6502FA9F2}" type="pres">
      <dgm:prSet presAssocID="{C1CF325A-1D5E-47A5-846E-6CA992CAA386}" presName="textaccent4" presStyleCnt="0"/>
      <dgm:spPr/>
    </dgm:pt>
    <dgm:pt modelId="{F32376A7-FF2B-4F5A-9FDF-F85CBA92C3D7}" type="pres">
      <dgm:prSet presAssocID="{C1CF325A-1D5E-47A5-846E-6CA992CAA386}" presName="accentRepeatNode" presStyleLbl="solidAlignAcc1" presStyleIdx="6" presStyleCnt="10"/>
      <dgm:spPr/>
    </dgm:pt>
    <dgm:pt modelId="{DD00C058-267B-4966-84E1-80073CC122DB}" type="pres">
      <dgm:prSet presAssocID="{EFE555F8-C045-4EA8-AB5E-721F197EE563}" presName="image4" presStyleCnt="0"/>
      <dgm:spPr/>
    </dgm:pt>
    <dgm:pt modelId="{FA2281E2-2B62-43C9-ACF3-B477385E298B}" type="pres">
      <dgm:prSet presAssocID="{EFE555F8-C045-4EA8-AB5E-721F197EE563}" presName="imageRepeatNode" presStyleLbl="alignAcc1" presStyleIdx="3" presStyleCnt="5"/>
      <dgm:spPr/>
    </dgm:pt>
    <dgm:pt modelId="{1096CBF1-A74F-4B4C-9A68-78E5D55ABAE1}" type="pres">
      <dgm:prSet presAssocID="{EFE555F8-C045-4EA8-AB5E-721F197EE563}" presName="imageaccent4" presStyleCnt="0"/>
      <dgm:spPr/>
    </dgm:pt>
    <dgm:pt modelId="{427E6DF0-6494-42F6-8E75-B5755E2721AF}" type="pres">
      <dgm:prSet presAssocID="{EFE555F8-C045-4EA8-AB5E-721F197EE563}" presName="accentRepeatNode" presStyleLbl="solidAlignAcc1" presStyleIdx="7" presStyleCnt="10"/>
      <dgm:spPr/>
    </dgm:pt>
    <dgm:pt modelId="{6B6D83FA-6F66-49B9-A5C5-E2E486A9CF5B}" type="pres">
      <dgm:prSet presAssocID="{E0DA8E3B-7DFB-4077-B796-A6EA3C907C48}" presName="text5" presStyleCnt="0"/>
      <dgm:spPr/>
    </dgm:pt>
    <dgm:pt modelId="{86E822C5-13C4-4560-ADC9-D43443A700D3}" type="pres">
      <dgm:prSet presAssocID="{E0DA8E3B-7DFB-4077-B796-A6EA3C907C48}" presName="textRepeatNode" presStyleLbl="alignNode1" presStyleIdx="4" presStyleCnt="5">
        <dgm:presLayoutVars>
          <dgm:chMax val="0"/>
          <dgm:chPref val="0"/>
          <dgm:bulletEnabled val="1"/>
        </dgm:presLayoutVars>
      </dgm:prSet>
      <dgm:spPr/>
    </dgm:pt>
    <dgm:pt modelId="{8C9CE963-3AE2-47BE-A145-F31B6F87CC34}" type="pres">
      <dgm:prSet presAssocID="{E0DA8E3B-7DFB-4077-B796-A6EA3C907C48}" presName="textaccent5" presStyleCnt="0"/>
      <dgm:spPr/>
    </dgm:pt>
    <dgm:pt modelId="{032A6AAB-F0C2-4C7E-BE82-5B675A27F22D}" type="pres">
      <dgm:prSet presAssocID="{E0DA8E3B-7DFB-4077-B796-A6EA3C907C48}" presName="accentRepeatNode" presStyleLbl="solidAlignAcc1" presStyleIdx="8" presStyleCnt="10"/>
      <dgm:spPr/>
    </dgm:pt>
    <dgm:pt modelId="{276238B8-15C4-4402-A9D7-E0AA88A46869}" type="pres">
      <dgm:prSet presAssocID="{9202CBA7-9992-4D14-8147-4ADEB371F9AF}" presName="image5" presStyleCnt="0"/>
      <dgm:spPr/>
    </dgm:pt>
    <dgm:pt modelId="{928324D4-EDF3-468C-9006-F0A74FD58446}" type="pres">
      <dgm:prSet presAssocID="{9202CBA7-9992-4D14-8147-4ADEB371F9AF}" presName="imageRepeatNode" presStyleLbl="alignAcc1" presStyleIdx="4" presStyleCnt="5"/>
      <dgm:spPr/>
    </dgm:pt>
    <dgm:pt modelId="{64D29D96-3BE4-4583-B339-37E55FB4F401}" type="pres">
      <dgm:prSet presAssocID="{9202CBA7-9992-4D14-8147-4ADEB371F9AF}" presName="imageaccent5" presStyleCnt="0"/>
      <dgm:spPr/>
    </dgm:pt>
    <dgm:pt modelId="{B6A423D2-DA05-43CF-99E5-8ACDFD554105}" type="pres">
      <dgm:prSet presAssocID="{9202CBA7-9992-4D14-8147-4ADEB371F9AF}" presName="accentRepeatNode" presStyleLbl="solidAlignAcc1" presStyleIdx="9" presStyleCnt="10"/>
      <dgm:spPr/>
    </dgm:pt>
  </dgm:ptLst>
  <dgm:cxnLst>
    <dgm:cxn modelId="{33FD1F0E-7B52-44EC-A88C-3073B387A95F}" type="presOf" srcId="{C1CF325A-1D5E-47A5-846E-6CA992CAA386}" destId="{B7092772-7739-42F9-BAA2-7B6996F4B71B}" srcOrd="0" destOrd="0" presId="urn:microsoft.com/office/officeart/2008/layout/HexagonCluster"/>
    <dgm:cxn modelId="{8C00D517-BCFF-4485-9563-233790D6D55C}" type="presOf" srcId="{B1DFE657-7D97-43F2-9737-14D01BFA16A4}" destId="{D16BBF34-B49E-426A-A145-DEC87B453DA9}" srcOrd="0" destOrd="0" presId="urn:microsoft.com/office/officeart/2008/layout/HexagonCluster"/>
    <dgm:cxn modelId="{68B6871B-1BFC-4ABE-A244-5F6A4E8DC895}" type="presOf" srcId="{C038D107-F002-4CA0-BBAA-019CB571D809}" destId="{D6B6735C-A951-445F-8C09-89FB58824565}" srcOrd="0" destOrd="0" presId="urn:microsoft.com/office/officeart/2008/layout/HexagonCluster"/>
    <dgm:cxn modelId="{81AF1038-50E1-4D3B-8F69-FB659D7EEC0C}" srcId="{C038D107-F002-4CA0-BBAA-019CB571D809}" destId="{B1DFE657-7D97-43F2-9737-14D01BFA16A4}" srcOrd="2" destOrd="0" parTransId="{D7FAA9F3-C9D2-419C-84AD-F9657B5D995A}" sibTransId="{49C9E898-03C9-4EFF-B875-7AC66DE68C95}"/>
    <dgm:cxn modelId="{FD1A3D5E-3760-44C7-BEFC-A17A7EC4F9F6}" type="presOf" srcId="{B5167CE4-2FED-41D5-AA19-B913CEBA8930}" destId="{5F545E13-8F88-4F42-A382-E2CE2F4471B2}" srcOrd="0" destOrd="0" presId="urn:microsoft.com/office/officeart/2008/layout/HexagonCluster"/>
    <dgm:cxn modelId="{54DF1D45-CFA0-4342-8BA8-E6326E6FE95F}" srcId="{C038D107-F002-4CA0-BBAA-019CB571D809}" destId="{E0DA8E3B-7DFB-4077-B796-A6EA3C907C48}" srcOrd="4" destOrd="0" parTransId="{D636A4D5-2538-41A4-8B25-26F2839EEF78}" sibTransId="{9202CBA7-9992-4D14-8147-4ADEB371F9AF}"/>
    <dgm:cxn modelId="{2CB5DF6E-85EE-481D-A1C1-4AA8E37DB43D}" type="presOf" srcId="{43C63559-0344-47FD-A6EE-C883471E6CF9}" destId="{EB2D4B51-983F-4A97-8888-72B92C280297}" srcOrd="0" destOrd="0" presId="urn:microsoft.com/office/officeart/2008/layout/HexagonCluster"/>
    <dgm:cxn modelId="{142B4995-DE58-4358-AF14-B0AF4E6ED332}" type="presOf" srcId="{49C9E898-03C9-4EFF-B875-7AC66DE68C95}" destId="{2E7A3C97-39E1-49BC-9A1C-16E736D1EF20}" srcOrd="0" destOrd="0" presId="urn:microsoft.com/office/officeart/2008/layout/HexagonCluster"/>
    <dgm:cxn modelId="{52D03EC6-2D16-4216-99B4-82E8B0F2875F}" type="presOf" srcId="{E0DA8E3B-7DFB-4077-B796-A6EA3C907C48}" destId="{86E822C5-13C4-4560-ADC9-D43443A700D3}" srcOrd="0" destOrd="0" presId="urn:microsoft.com/office/officeart/2008/layout/HexagonCluster"/>
    <dgm:cxn modelId="{952EECE9-C8B0-4B97-BEC3-A18A8D68B0A2}" type="presOf" srcId="{EFE555F8-C045-4EA8-AB5E-721F197EE563}" destId="{FA2281E2-2B62-43C9-ACF3-B477385E298B}" srcOrd="0" destOrd="0" presId="urn:microsoft.com/office/officeart/2008/layout/HexagonCluster"/>
    <dgm:cxn modelId="{46755AEF-6CB2-4549-8ECE-E7F67BB384E5}" type="presOf" srcId="{9202CBA7-9992-4D14-8147-4ADEB371F9AF}" destId="{928324D4-EDF3-468C-9006-F0A74FD58446}" srcOrd="0" destOrd="0" presId="urn:microsoft.com/office/officeart/2008/layout/HexagonCluster"/>
    <dgm:cxn modelId="{8E9FC5F6-8684-4904-B84C-614398AA34FA}" type="presOf" srcId="{EBF1A33A-807D-4A72-A27C-05916DF8B768}" destId="{D07DC6B5-916F-4FFA-ABDE-099CA88D6464}" srcOrd="0" destOrd="0" presId="urn:microsoft.com/office/officeart/2008/layout/HexagonCluster"/>
    <dgm:cxn modelId="{D72316F7-0955-46FF-A418-C08677C4CDE0}" srcId="{C038D107-F002-4CA0-BBAA-019CB571D809}" destId="{C1CF325A-1D5E-47A5-846E-6CA992CAA386}" srcOrd="3" destOrd="0" parTransId="{35CDA4FD-B53E-4749-B7E3-10A68F69B190}" sibTransId="{EFE555F8-C045-4EA8-AB5E-721F197EE563}"/>
    <dgm:cxn modelId="{6FFA70F7-4DB1-47E9-94A6-E9464E17BF4E}" srcId="{C038D107-F002-4CA0-BBAA-019CB571D809}" destId="{83658F6D-BC26-46C4-883F-D7AF8180BE5B}" srcOrd="1" destOrd="0" parTransId="{113B2117-8D1D-490C-AF8A-A609C23577D2}" sibTransId="{B5167CE4-2FED-41D5-AA19-B913CEBA8930}"/>
    <dgm:cxn modelId="{808404F9-9271-4041-B0E1-132EEDE8F561}" srcId="{C038D107-F002-4CA0-BBAA-019CB571D809}" destId="{43C63559-0344-47FD-A6EE-C883471E6CF9}" srcOrd="0" destOrd="0" parTransId="{FBEC498C-69A7-49F3-BFA4-72C4BFEE85B6}" sibTransId="{EBF1A33A-807D-4A72-A27C-05916DF8B768}"/>
    <dgm:cxn modelId="{1D3D03FC-6632-453D-A7C3-01A9A0A357D5}" type="presOf" srcId="{83658F6D-BC26-46C4-883F-D7AF8180BE5B}" destId="{C3CABC54-93B3-4C35-AE87-FA1A1A9D24F9}" srcOrd="0" destOrd="0" presId="urn:microsoft.com/office/officeart/2008/layout/HexagonCluster"/>
    <dgm:cxn modelId="{B7E28C48-8A75-4401-8DCD-D2B4BA6FAB7B}" type="presParOf" srcId="{D6B6735C-A951-445F-8C09-89FB58824565}" destId="{067F073B-A83F-43C1-AABE-D1F1401A1EE2}" srcOrd="0" destOrd="0" presId="urn:microsoft.com/office/officeart/2008/layout/HexagonCluster"/>
    <dgm:cxn modelId="{E9C4951D-EB5B-4C76-A2A0-1DE310D9B4CF}" type="presParOf" srcId="{067F073B-A83F-43C1-AABE-D1F1401A1EE2}" destId="{EB2D4B51-983F-4A97-8888-72B92C280297}" srcOrd="0" destOrd="0" presId="urn:microsoft.com/office/officeart/2008/layout/HexagonCluster"/>
    <dgm:cxn modelId="{C21ACE42-198F-49FB-8547-127CBCF22909}" type="presParOf" srcId="{D6B6735C-A951-445F-8C09-89FB58824565}" destId="{93B53256-EF56-4652-B786-EAC613EB5FF3}" srcOrd="1" destOrd="0" presId="urn:microsoft.com/office/officeart/2008/layout/HexagonCluster"/>
    <dgm:cxn modelId="{7FC65AB6-9E41-4039-9CC1-D69A1A79DD67}" type="presParOf" srcId="{93B53256-EF56-4652-B786-EAC613EB5FF3}" destId="{546A407B-521E-47DB-B2FC-B42665567EFD}" srcOrd="0" destOrd="0" presId="urn:microsoft.com/office/officeart/2008/layout/HexagonCluster"/>
    <dgm:cxn modelId="{9CCC7FD3-A5FD-4FA0-AA87-0B455B43A255}" type="presParOf" srcId="{D6B6735C-A951-445F-8C09-89FB58824565}" destId="{02E07B68-22AE-43C4-9093-2B4D8C66BB0B}" srcOrd="2" destOrd="0" presId="urn:microsoft.com/office/officeart/2008/layout/HexagonCluster"/>
    <dgm:cxn modelId="{3DE0EB34-6200-4C9E-A672-C2F22BF5B753}" type="presParOf" srcId="{02E07B68-22AE-43C4-9093-2B4D8C66BB0B}" destId="{D07DC6B5-916F-4FFA-ABDE-099CA88D6464}" srcOrd="0" destOrd="0" presId="urn:microsoft.com/office/officeart/2008/layout/HexagonCluster"/>
    <dgm:cxn modelId="{45E54EA1-E3BD-463B-9CF7-B0C3C86B2BA6}" type="presParOf" srcId="{D6B6735C-A951-445F-8C09-89FB58824565}" destId="{C7F59A06-9D57-431C-8977-7297CF166535}" srcOrd="3" destOrd="0" presId="urn:microsoft.com/office/officeart/2008/layout/HexagonCluster"/>
    <dgm:cxn modelId="{6FC42358-1264-4AAA-8EE6-81B5F1C3697A}" type="presParOf" srcId="{C7F59A06-9D57-431C-8977-7297CF166535}" destId="{B4919958-50C1-425A-B5A3-1458D7C2F705}" srcOrd="0" destOrd="0" presId="urn:microsoft.com/office/officeart/2008/layout/HexagonCluster"/>
    <dgm:cxn modelId="{5BD89643-3A2B-463D-B44E-0C9AD5FABBD7}" type="presParOf" srcId="{D6B6735C-A951-445F-8C09-89FB58824565}" destId="{CEAE6DC7-DBC3-4069-B615-0EC1689E1672}" srcOrd="4" destOrd="0" presId="urn:microsoft.com/office/officeart/2008/layout/HexagonCluster"/>
    <dgm:cxn modelId="{FC1271C9-62D0-4815-8953-ECB0CDF29A9A}" type="presParOf" srcId="{CEAE6DC7-DBC3-4069-B615-0EC1689E1672}" destId="{C3CABC54-93B3-4C35-AE87-FA1A1A9D24F9}" srcOrd="0" destOrd="0" presId="urn:microsoft.com/office/officeart/2008/layout/HexagonCluster"/>
    <dgm:cxn modelId="{ACAFC5DB-30D0-46B7-97C8-9F05BDA9B841}" type="presParOf" srcId="{D6B6735C-A951-445F-8C09-89FB58824565}" destId="{BC9CA28B-2BA2-45DC-87CF-6E0ED094FF14}" srcOrd="5" destOrd="0" presId="urn:microsoft.com/office/officeart/2008/layout/HexagonCluster"/>
    <dgm:cxn modelId="{A4C6CDB7-579C-49B0-986D-5411B8AB20CD}" type="presParOf" srcId="{BC9CA28B-2BA2-45DC-87CF-6E0ED094FF14}" destId="{28CCBFE0-B4CC-46C5-8073-C13BE4383194}" srcOrd="0" destOrd="0" presId="urn:microsoft.com/office/officeart/2008/layout/HexagonCluster"/>
    <dgm:cxn modelId="{F44FEBC2-9B27-4079-BC24-DA1A7E2ED53B}" type="presParOf" srcId="{D6B6735C-A951-445F-8C09-89FB58824565}" destId="{734C9703-A31C-46C1-9BA9-9255440EBF9E}" srcOrd="6" destOrd="0" presId="urn:microsoft.com/office/officeart/2008/layout/HexagonCluster"/>
    <dgm:cxn modelId="{3590EFDC-5984-4EBA-8B02-E995777115BA}" type="presParOf" srcId="{734C9703-A31C-46C1-9BA9-9255440EBF9E}" destId="{5F545E13-8F88-4F42-A382-E2CE2F4471B2}" srcOrd="0" destOrd="0" presId="urn:microsoft.com/office/officeart/2008/layout/HexagonCluster"/>
    <dgm:cxn modelId="{D1171524-AB73-4B60-B2C4-67BA18B5C1D2}" type="presParOf" srcId="{D6B6735C-A951-445F-8C09-89FB58824565}" destId="{278EAA38-980F-44D2-898A-0F52AD4BC5D1}" srcOrd="7" destOrd="0" presId="urn:microsoft.com/office/officeart/2008/layout/HexagonCluster"/>
    <dgm:cxn modelId="{BD92560E-E3CF-43D4-A3EB-8FD1767D22E9}" type="presParOf" srcId="{278EAA38-980F-44D2-898A-0F52AD4BC5D1}" destId="{006C7A55-FAA4-4480-8FA6-A2437CF34345}" srcOrd="0" destOrd="0" presId="urn:microsoft.com/office/officeart/2008/layout/HexagonCluster"/>
    <dgm:cxn modelId="{B261B5F2-DC41-4AF4-BD4E-40C6AAB00B2B}" type="presParOf" srcId="{D6B6735C-A951-445F-8C09-89FB58824565}" destId="{A7B871FD-3436-45AF-8EB7-3BA84EC3AFC3}" srcOrd="8" destOrd="0" presId="urn:microsoft.com/office/officeart/2008/layout/HexagonCluster"/>
    <dgm:cxn modelId="{DD938A58-682B-4374-BDB7-0FD99CE9187C}" type="presParOf" srcId="{A7B871FD-3436-45AF-8EB7-3BA84EC3AFC3}" destId="{D16BBF34-B49E-426A-A145-DEC87B453DA9}" srcOrd="0" destOrd="0" presId="urn:microsoft.com/office/officeart/2008/layout/HexagonCluster"/>
    <dgm:cxn modelId="{9780AFC5-4682-43B6-9774-BF2D69FD1EE6}" type="presParOf" srcId="{D6B6735C-A951-445F-8C09-89FB58824565}" destId="{B727875E-B953-4D2C-A958-E89062CE35D6}" srcOrd="9" destOrd="0" presId="urn:microsoft.com/office/officeart/2008/layout/HexagonCluster"/>
    <dgm:cxn modelId="{9D0711B5-D75F-4BC6-81D9-11ECF1E4D54B}" type="presParOf" srcId="{B727875E-B953-4D2C-A958-E89062CE35D6}" destId="{968C2B18-46CC-4C20-B69B-C718250C2BE5}" srcOrd="0" destOrd="0" presId="urn:microsoft.com/office/officeart/2008/layout/HexagonCluster"/>
    <dgm:cxn modelId="{BF184A94-8B14-40A6-AD33-69690DC7E3F5}" type="presParOf" srcId="{D6B6735C-A951-445F-8C09-89FB58824565}" destId="{103B26F5-C0EC-40ED-903D-07854AF8312C}" srcOrd="10" destOrd="0" presId="urn:microsoft.com/office/officeart/2008/layout/HexagonCluster"/>
    <dgm:cxn modelId="{EFCE6D00-0F7B-45B7-909B-A293CF35D1F7}" type="presParOf" srcId="{103B26F5-C0EC-40ED-903D-07854AF8312C}" destId="{2E7A3C97-39E1-49BC-9A1C-16E736D1EF20}" srcOrd="0" destOrd="0" presId="urn:microsoft.com/office/officeart/2008/layout/HexagonCluster"/>
    <dgm:cxn modelId="{E923F5EE-6F43-4595-8772-8D4F43824314}" type="presParOf" srcId="{D6B6735C-A951-445F-8C09-89FB58824565}" destId="{866518CA-E063-472E-8ABD-81C0DA6AC51D}" srcOrd="11" destOrd="0" presId="urn:microsoft.com/office/officeart/2008/layout/HexagonCluster"/>
    <dgm:cxn modelId="{C1031B07-C22B-4131-AB5E-1442193BCE07}" type="presParOf" srcId="{866518CA-E063-472E-8ABD-81C0DA6AC51D}" destId="{232CA3C4-7C1F-46BE-8D78-6803CD39380E}" srcOrd="0" destOrd="0" presId="urn:microsoft.com/office/officeart/2008/layout/HexagonCluster"/>
    <dgm:cxn modelId="{B4999F8B-5361-4F43-B275-0F588D576190}" type="presParOf" srcId="{D6B6735C-A951-445F-8C09-89FB58824565}" destId="{E5D27DA1-5820-480B-B7C8-8B61BD05D747}" srcOrd="12" destOrd="0" presId="urn:microsoft.com/office/officeart/2008/layout/HexagonCluster"/>
    <dgm:cxn modelId="{7837F103-B93B-492F-AC7F-F43EE7A95804}" type="presParOf" srcId="{E5D27DA1-5820-480B-B7C8-8B61BD05D747}" destId="{B7092772-7739-42F9-BAA2-7B6996F4B71B}" srcOrd="0" destOrd="0" presId="urn:microsoft.com/office/officeart/2008/layout/HexagonCluster"/>
    <dgm:cxn modelId="{17927B19-FAF4-485A-932C-F6724DFAA769}" type="presParOf" srcId="{D6B6735C-A951-445F-8C09-89FB58824565}" destId="{E029885E-3469-4F8E-8B19-2BE6502FA9F2}" srcOrd="13" destOrd="0" presId="urn:microsoft.com/office/officeart/2008/layout/HexagonCluster"/>
    <dgm:cxn modelId="{11519191-6193-4CCD-8F6E-9AC9DA051F06}" type="presParOf" srcId="{E029885E-3469-4F8E-8B19-2BE6502FA9F2}" destId="{F32376A7-FF2B-4F5A-9FDF-F85CBA92C3D7}" srcOrd="0" destOrd="0" presId="urn:microsoft.com/office/officeart/2008/layout/HexagonCluster"/>
    <dgm:cxn modelId="{92C61A0F-4C10-4D6C-ADA1-7FBA4D43F149}" type="presParOf" srcId="{D6B6735C-A951-445F-8C09-89FB58824565}" destId="{DD00C058-267B-4966-84E1-80073CC122DB}" srcOrd="14" destOrd="0" presId="urn:microsoft.com/office/officeart/2008/layout/HexagonCluster"/>
    <dgm:cxn modelId="{F1EE56A3-9CD5-4ACD-BB9B-3D8C90A5BEBF}" type="presParOf" srcId="{DD00C058-267B-4966-84E1-80073CC122DB}" destId="{FA2281E2-2B62-43C9-ACF3-B477385E298B}" srcOrd="0" destOrd="0" presId="urn:microsoft.com/office/officeart/2008/layout/HexagonCluster"/>
    <dgm:cxn modelId="{2F09B74D-F5A7-4FD2-A6B8-16E33AC274D6}" type="presParOf" srcId="{D6B6735C-A951-445F-8C09-89FB58824565}" destId="{1096CBF1-A74F-4B4C-9A68-78E5D55ABAE1}" srcOrd="15" destOrd="0" presId="urn:microsoft.com/office/officeart/2008/layout/HexagonCluster"/>
    <dgm:cxn modelId="{7BD489CE-DBB3-4E3C-ACBD-BE2BBA850664}" type="presParOf" srcId="{1096CBF1-A74F-4B4C-9A68-78E5D55ABAE1}" destId="{427E6DF0-6494-42F6-8E75-B5755E2721AF}" srcOrd="0" destOrd="0" presId="urn:microsoft.com/office/officeart/2008/layout/HexagonCluster"/>
    <dgm:cxn modelId="{48C1DD9D-C7EC-4D4E-A647-93DB421FAE27}" type="presParOf" srcId="{D6B6735C-A951-445F-8C09-89FB58824565}" destId="{6B6D83FA-6F66-49B9-A5C5-E2E486A9CF5B}" srcOrd="16" destOrd="0" presId="urn:microsoft.com/office/officeart/2008/layout/HexagonCluster"/>
    <dgm:cxn modelId="{6929745C-B06B-4DAE-A7A6-8F86B80B9240}" type="presParOf" srcId="{6B6D83FA-6F66-49B9-A5C5-E2E486A9CF5B}" destId="{86E822C5-13C4-4560-ADC9-D43443A700D3}" srcOrd="0" destOrd="0" presId="urn:microsoft.com/office/officeart/2008/layout/HexagonCluster"/>
    <dgm:cxn modelId="{4196C42C-C1D7-4A01-A328-24A00F8B889C}" type="presParOf" srcId="{D6B6735C-A951-445F-8C09-89FB58824565}" destId="{8C9CE963-3AE2-47BE-A145-F31B6F87CC34}" srcOrd="17" destOrd="0" presId="urn:microsoft.com/office/officeart/2008/layout/HexagonCluster"/>
    <dgm:cxn modelId="{671C1D58-8E83-415C-9F90-4381EF98D16A}" type="presParOf" srcId="{8C9CE963-3AE2-47BE-A145-F31B6F87CC34}" destId="{032A6AAB-F0C2-4C7E-BE82-5B675A27F22D}" srcOrd="0" destOrd="0" presId="urn:microsoft.com/office/officeart/2008/layout/HexagonCluster"/>
    <dgm:cxn modelId="{E73BB2C1-600E-4DD3-904C-21326D7C9231}" type="presParOf" srcId="{D6B6735C-A951-445F-8C09-89FB58824565}" destId="{276238B8-15C4-4402-A9D7-E0AA88A46869}" srcOrd="18" destOrd="0" presId="urn:microsoft.com/office/officeart/2008/layout/HexagonCluster"/>
    <dgm:cxn modelId="{687C9B5A-A9AC-47F1-BA8B-EF5096E4E865}" type="presParOf" srcId="{276238B8-15C4-4402-A9D7-E0AA88A46869}" destId="{928324D4-EDF3-468C-9006-F0A74FD58446}" srcOrd="0" destOrd="0" presId="urn:microsoft.com/office/officeart/2008/layout/HexagonCluster"/>
    <dgm:cxn modelId="{D86C5B6A-0AA2-410A-ADC0-969493C2CDC0}" type="presParOf" srcId="{D6B6735C-A951-445F-8C09-89FB58824565}" destId="{64D29D96-3BE4-4583-B339-37E55FB4F401}" srcOrd="19" destOrd="0" presId="urn:microsoft.com/office/officeart/2008/layout/HexagonCluster"/>
    <dgm:cxn modelId="{68BE171F-3CFF-4C87-8F73-F7D17BE140A4}" type="presParOf" srcId="{64D29D96-3BE4-4583-B339-37E55FB4F401}" destId="{B6A423D2-DA05-43CF-99E5-8ACDFD554105}" srcOrd="0" destOrd="0" presId="urn:microsoft.com/office/officeart/2008/layout/HexagonCluster"/>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98BB7C8-EB50-4D9E-9B3F-DC4FC714BD6F}" type="doc">
      <dgm:prSet loTypeId="urn:microsoft.com/office/officeart/2005/8/layout/vList2" loCatId="list" qsTypeId="urn:microsoft.com/office/officeart/2005/8/quickstyle/simple1" qsCatId="simple" csTypeId="urn:microsoft.com/office/officeart/2005/8/colors/accent5_2" csCatId="accent5" phldr="1"/>
      <dgm:spPr/>
      <dgm:t>
        <a:bodyPr/>
        <a:lstStyle/>
        <a:p>
          <a:endParaRPr lang="zh-TW" altLang="en-US"/>
        </a:p>
      </dgm:t>
    </dgm:pt>
    <dgm:pt modelId="{9D3CF31D-A601-451E-BCDB-CA9008532134}">
      <dgm:prSet phldrT="[文字]" custT="1"/>
      <dgm:spPr/>
      <dgm:t>
        <a:bodyPr/>
        <a:lstStyle/>
        <a:p>
          <a:r>
            <a:rPr lang="zh-CN" sz="1600" b="1"/>
            <a:t>沟通失效</a:t>
          </a:r>
          <a:endParaRPr lang="zh-TW" altLang="en-US" sz="1600">
            <a:latin typeface="微軟正黑體" panose="020B0604030504040204" pitchFamily="34" charset="-120"/>
            <a:ea typeface="微軟正黑體" panose="020B0604030504040204" pitchFamily="34" charset="-120"/>
          </a:endParaRPr>
        </a:p>
      </dgm:t>
    </dgm:pt>
    <dgm:pt modelId="{4F8EF8B2-2B2C-4638-94A1-F69708C0F31C}" type="par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E6B44B4-7E00-4C71-8A06-08C151DDAE02}" type="sibTrans" cxnId="{5C274609-A88A-4529-AAE5-37C5FADFF5B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F21BC84-EF64-4FCE-A14A-2817D95FBD42}">
      <dgm:prSet custT="1"/>
      <dgm:spPr/>
      <dgm:t>
        <a:bodyPr/>
        <a:lstStyle/>
        <a:p>
          <a:pPr algn="just">
            <a:buFont typeface="微軟正黑體" panose="020B0604030504040204" pitchFamily="34" charset="-120"/>
            <a:buChar char="•"/>
          </a:pPr>
          <a:r>
            <a:rPr lang="zh-CN" sz="1200" b="1"/>
            <a:t>人与人相处难免出现冲突，而冲突大多源于双方的沟通和表达方式。部分青少年的沟通及解决问题的技巧仍未成熟，当和另一半意见不合时容易表现激动，或以恶劣及不当的态度作回应，继而令冲突升温。另一方面，青少年在成长阶段，仍然处于学习了解自己及照顾别人，在冲突情况下未必能做到尊重及包容对方，有可能令恋爱关系难以维持，最终导致分手收场。</a:t>
          </a:r>
          <a:endParaRPr lang="zh-TW" altLang="en-US" sz="1200">
            <a:latin typeface="微軟正黑體" panose="020B0604030504040204" pitchFamily="34" charset="-120"/>
            <a:ea typeface="微軟正黑體" panose="020B0604030504040204" pitchFamily="34" charset="-120"/>
          </a:endParaRPr>
        </a:p>
      </dgm:t>
    </dgm:pt>
    <dgm:pt modelId="{493BDF0B-255A-4939-865F-4FD17E724D4C}" type="par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9BC5FCE-FF1F-4921-B53F-B27329AD6BB4}" type="sibTrans" cxnId="{C3B74C39-E8CE-44D0-A1AC-49624535311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73F4469A-FE2E-4020-8663-AB8391FF6BEE}">
      <dgm:prSet custT="1"/>
      <dgm:spPr/>
      <dgm:t>
        <a:bodyPr/>
        <a:lstStyle/>
        <a:p>
          <a:pPr>
            <a:buFont typeface="微軟正黑體" panose="020B0604030504040204" pitchFamily="34" charset="-120"/>
            <a:buChar char="•"/>
          </a:pPr>
          <a:r>
            <a:rPr lang="zh-CN" sz="1600" b="1"/>
            <a:t>未能满足情感需要</a:t>
          </a:r>
          <a:endParaRPr lang="zh-TW" altLang="en-US" sz="1600">
            <a:latin typeface="微軟正黑體" panose="020B0604030504040204" pitchFamily="34" charset="-120"/>
            <a:ea typeface="微軟正黑體" panose="020B0604030504040204" pitchFamily="34" charset="-120"/>
          </a:endParaRPr>
        </a:p>
      </dgm:t>
    </dgm:pt>
    <dgm:pt modelId="{AF86CEC1-87F2-4477-85CC-83BAA852B580}" type="par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8EDC3558-0E33-48E2-96AC-AD6A508872D6}" type="sibTrans" cxnId="{FD129F1B-A78D-47FF-8A05-E2267A9B7DE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A5B08BDC-73C2-4282-92A8-928BF067583A}">
      <dgm:prSet custT="1"/>
      <dgm:spPr/>
      <dgm:t>
        <a:bodyPr/>
        <a:lstStyle/>
        <a:p>
          <a:r>
            <a:rPr lang="zh-CN" sz="1600" b="1"/>
            <a:t>爱情期望的分歧</a:t>
          </a:r>
          <a:endParaRPr lang="zh-TW" altLang="en-US" sz="1600">
            <a:latin typeface="微軟正黑體" panose="020B0604030504040204" pitchFamily="34" charset="-120"/>
            <a:ea typeface="微軟正黑體" panose="020B0604030504040204" pitchFamily="34" charset="-120"/>
          </a:endParaRPr>
        </a:p>
      </dgm:t>
    </dgm:pt>
    <dgm:pt modelId="{78CDAB7F-FA85-4EC5-A134-5AABE1995E88}" type="par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64156AFF-12C4-45F6-881E-34EB59A1FD93}" type="sibTrans" cxnId="{9AA2E69E-8DCB-494D-AA51-D771566A173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EE55EEB-065B-4604-B595-FC65B5CB0316}">
      <dgm:prSet custT="1"/>
      <dgm:spPr/>
      <dgm:t>
        <a:bodyPr/>
        <a:lstStyle/>
        <a:p>
          <a:pPr algn="just">
            <a:buFont typeface="微軟正黑體" panose="020B0604030504040204" pitchFamily="34" charset="-120"/>
            <a:buChar char="•"/>
          </a:pPr>
          <a:r>
            <a:rPr lang="zh-CN" sz="1200"/>
            <a:t>青少年在成长阶段追求独立自主，行事方式倾向我行我素，只顾自己的感受，未能做到尊重和包容。当另一半的期望和自己出现落差时，部分青少年可能选择结束关系来解决分歧。</a:t>
          </a:r>
          <a:endParaRPr lang="zh-TW" sz="1200">
            <a:latin typeface="Microsoft JhengHei" panose="020B0604030504040204" pitchFamily="34" charset="-120"/>
            <a:ea typeface="Microsoft JhengHei" panose="020B0604030504040204" pitchFamily="34" charset="-120"/>
          </a:endParaRPr>
        </a:p>
      </dgm:t>
    </dgm:pt>
    <dgm:pt modelId="{0CB02F8B-60E6-472A-A847-745219D3F7B3}" type="par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2BE5A55-B255-4ADA-A96D-157672302D29}" type="sibTrans" cxnId="{A94AB036-1818-4F68-8E76-A08B45777D83}">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839C97A-9DD2-42F2-AA2C-A0625BFA14FA}">
      <dgm:prSet custT="1"/>
      <dgm:spPr/>
      <dgm:t>
        <a:bodyPr/>
        <a:lstStyle/>
        <a:p>
          <a:pPr>
            <a:buFont typeface="微軟正黑體" panose="020B0604030504040204" pitchFamily="34" charset="-120"/>
            <a:buChar char="•"/>
          </a:pPr>
          <a:r>
            <a:rPr lang="zh-CN" sz="1600" b="1"/>
            <a:t>价值观不同</a:t>
          </a:r>
          <a:endParaRPr lang="zh-TW" altLang="en-US" sz="1600">
            <a:latin typeface="微軟正黑體" panose="020B0604030504040204" pitchFamily="34" charset="-120"/>
            <a:ea typeface="微軟正黑體" panose="020B0604030504040204" pitchFamily="34" charset="-120"/>
          </a:endParaRPr>
        </a:p>
      </dgm:t>
    </dgm:pt>
    <dgm:pt modelId="{7A12CA0F-58CB-47A2-A2D6-EA792BAFA8BB}" type="par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D606523-B743-4ED8-BF59-2BD0335C4C97}" type="sibTrans" cxnId="{73942557-EDC2-439C-A9D0-671B0CEDF60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8A5AD8-57A1-479E-8E25-1947F63CB6E8}">
      <dgm:prSet custT="1"/>
      <dgm:spPr/>
      <dgm:t>
        <a:bodyPr/>
        <a:lstStyle/>
        <a:p>
          <a:pPr algn="just">
            <a:buFont typeface="微軟正黑體" panose="020B0604030504040204" pitchFamily="34" charset="-120"/>
            <a:buChar char="•"/>
          </a:pPr>
          <a:r>
            <a:rPr lang="zh-CN" sz="1200"/>
            <a:t>每个人的成长背景及性格各不相同。恋爱双方须求同存异，尊重和包容对方的想法、价值观和抱负，否则会为将来的冲突埋下伏线。这些价值观的差异包括消费、教育理念、安全感、成就、享乐等方面的看法。情侣间往往需要时间及亲密相处才会探索到彼此的异同。如果情侣间未能做到求同存异，尊重和包容对方的想法和价值观，恋爱关系自然难以维持。</a:t>
          </a:r>
          <a:endParaRPr lang="zh-TW" sz="1200">
            <a:latin typeface="微軟正黑體" panose="020B0604030504040204" pitchFamily="34" charset="-120"/>
            <a:ea typeface="微軟正黑體" panose="020B0604030504040204" pitchFamily="34" charset="-120"/>
          </a:endParaRPr>
        </a:p>
      </dgm:t>
    </dgm:pt>
    <dgm:pt modelId="{5886D217-9A24-4F13-A8C7-CFF3505991E2}" type="sib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BA2E802-2F19-45D1-928D-04E55040DC6B}" type="parTrans" cxnId="{BFEE4AD0-8B55-4FC3-ABF5-D1EA59E05A39}">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6F4A1DB-D2E1-47D6-8E07-CB6138CE8D56}">
      <dgm:prSet custT="1"/>
      <dgm:spPr/>
      <dgm:t>
        <a:bodyPr/>
        <a:lstStyle/>
        <a:p>
          <a:r>
            <a:rPr lang="zh-TW" altLang="en-US" sz="1600" b="1">
              <a:latin typeface="微軟正黑體" panose="020B0604030504040204" pitchFamily="34" charset="-120"/>
              <a:ea typeface="微軟正黑體" panose="020B0604030504040204" pitchFamily="34" charset="-120"/>
            </a:rPr>
            <a:t>家庭因素</a:t>
          </a:r>
          <a:endParaRPr lang="zh-TW" altLang="en-US" sz="1600">
            <a:latin typeface="微軟正黑體" panose="020B0604030504040204" pitchFamily="34" charset="-120"/>
            <a:ea typeface="微軟正黑體" panose="020B0604030504040204" pitchFamily="34" charset="-120"/>
          </a:endParaRPr>
        </a:p>
      </dgm:t>
    </dgm:pt>
    <dgm:pt modelId="{B0048B7F-722B-44BB-9943-608422A0F93C}" type="sib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537E8B7-02D7-41E9-B219-20A2237E469B}" type="parTrans" cxnId="{A2447FD2-C834-446D-9690-B44153A52166}">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974900EC-7917-4C9A-A92D-6DFBC353221D}">
      <dgm:prSet custT="1"/>
      <dgm:spPr/>
      <dgm:t>
        <a:bodyPr/>
        <a:lstStyle/>
        <a:p>
          <a:pPr algn="just">
            <a:buFont typeface="微軟正黑體" panose="020B0604030504040204" pitchFamily="34" charset="-120"/>
            <a:buChar char="•"/>
          </a:pPr>
          <a:r>
            <a:rPr lang="zh-CN" sz="1200"/>
            <a:t>青少年作为学生，除了要兼顾学业和照顾另一半的感受，亦要满足父母对他们的期望。父母或会担忧子女过早投入恋爱关系，对学业造成影响，因而对子女谈恋爱作出干预及反对，对青少年造成压力，部分青少年会选择结束关系以消除父母的忧虑。</a:t>
          </a:r>
          <a:endParaRPr lang="zh-TW" altLang="en-US" sz="1200">
            <a:latin typeface="微軟正黑體" panose="020B0604030504040204" pitchFamily="34" charset="-120"/>
            <a:ea typeface="微軟正黑體" panose="020B0604030504040204" pitchFamily="34" charset="-120"/>
          </a:endParaRPr>
        </a:p>
      </dgm:t>
    </dgm:pt>
    <dgm:pt modelId="{9562E532-15BE-4B02-B5C8-1F16B8B3B123}" type="sib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5341E51-E21D-4A12-85E7-D0B4FF84BDF6}" type="parTrans" cxnId="{6A68CA11-50DD-4660-9C52-8376C76A2E88}">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B6463D2-723A-4F22-9326-620426E169D3}">
      <dgm:prSet custT="1"/>
      <dgm:spPr/>
      <dgm:t>
        <a:bodyPr/>
        <a:lstStyle/>
        <a:p>
          <a:pPr algn="just">
            <a:buFont typeface="微軟正黑體" panose="020B0604030504040204" pitchFamily="34" charset="-120"/>
            <a:buChar char="•"/>
          </a:pPr>
          <a:r>
            <a:rPr lang="zh-CN" sz="1200"/>
            <a:t>青少年在成长阶段希望透过恋爱关系满足情感需要。当感情变淡或冲突持续出现而无法满足情感需要时，青少年便难以维持当初对伴侣的热情及承诺，恋爱关系亦随之降至冰点，导致关系结束。</a:t>
          </a:r>
          <a:endParaRPr lang="zh-TW" sz="1200">
            <a:latin typeface="微軟正黑體" panose="020B0604030504040204" pitchFamily="34" charset="-120"/>
            <a:ea typeface="微軟正黑體" panose="020B0604030504040204" pitchFamily="34" charset="-120"/>
          </a:endParaRPr>
        </a:p>
      </dgm:t>
    </dgm:pt>
    <dgm:pt modelId="{CC613464-99D0-4B8C-B6D6-1F1C87CFCB7B}" type="sib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96567A4-B333-431D-9C24-264D54749588}" type="parTrans" cxnId="{67A2EC3D-C94A-4A42-8B7A-D42072ACDB3D}">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3083D9DC-6875-4DBE-B003-C2D202E48D1F}" type="pres">
      <dgm:prSet presAssocID="{798BB7C8-EB50-4D9E-9B3F-DC4FC714BD6F}" presName="linear" presStyleCnt="0">
        <dgm:presLayoutVars>
          <dgm:animLvl val="lvl"/>
          <dgm:resizeHandles val="exact"/>
        </dgm:presLayoutVars>
      </dgm:prSet>
      <dgm:spPr/>
    </dgm:pt>
    <dgm:pt modelId="{98596E44-0645-49DC-BEF5-A85B20C0BF64}" type="pres">
      <dgm:prSet presAssocID="{9D3CF31D-A601-451E-BCDB-CA9008532134}" presName="parentText" presStyleLbl="node1" presStyleIdx="0" presStyleCnt="5" custScaleY="32990" custLinFactNeighborX="-14662" custLinFactNeighborY="-2341">
        <dgm:presLayoutVars>
          <dgm:chMax val="0"/>
          <dgm:bulletEnabled val="1"/>
        </dgm:presLayoutVars>
      </dgm:prSet>
      <dgm:spPr/>
    </dgm:pt>
    <dgm:pt modelId="{101610E4-CA72-4FB2-AEAB-39A003267661}" type="pres">
      <dgm:prSet presAssocID="{9D3CF31D-A601-451E-BCDB-CA9008532134}" presName="childText" presStyleLbl="revTx" presStyleIdx="0" presStyleCnt="5">
        <dgm:presLayoutVars>
          <dgm:bulletEnabled val="1"/>
        </dgm:presLayoutVars>
      </dgm:prSet>
      <dgm:spPr/>
    </dgm:pt>
    <dgm:pt modelId="{07C45B09-34B8-4CDA-B79B-7ABA6D39F589}" type="pres">
      <dgm:prSet presAssocID="{73F4469A-FE2E-4020-8663-AB8391FF6BEE}" presName="parentText" presStyleLbl="node1" presStyleIdx="1" presStyleCnt="5" custScaleY="32990" custLinFactNeighborX="873">
        <dgm:presLayoutVars>
          <dgm:chMax val="0"/>
          <dgm:bulletEnabled val="1"/>
        </dgm:presLayoutVars>
      </dgm:prSet>
      <dgm:spPr/>
    </dgm:pt>
    <dgm:pt modelId="{C25D2603-9F0B-4111-B35E-E75B26174892}" type="pres">
      <dgm:prSet presAssocID="{73F4469A-FE2E-4020-8663-AB8391FF6BEE}" presName="childText" presStyleLbl="revTx" presStyleIdx="1" presStyleCnt="5" custLinFactNeighborY="2035">
        <dgm:presLayoutVars>
          <dgm:bulletEnabled val="1"/>
        </dgm:presLayoutVars>
      </dgm:prSet>
      <dgm:spPr/>
    </dgm:pt>
    <dgm:pt modelId="{5CBCDCB8-817A-423E-9681-CA0BC5F0C5B2}" type="pres">
      <dgm:prSet presAssocID="{A5B08BDC-73C2-4282-92A8-928BF067583A}" presName="parentText" presStyleLbl="node1" presStyleIdx="2" presStyleCnt="5" custScaleY="32990">
        <dgm:presLayoutVars>
          <dgm:chMax val="0"/>
          <dgm:bulletEnabled val="1"/>
        </dgm:presLayoutVars>
      </dgm:prSet>
      <dgm:spPr/>
    </dgm:pt>
    <dgm:pt modelId="{65BF59A0-4B4C-4EE9-8669-5D616A4A7E2D}" type="pres">
      <dgm:prSet presAssocID="{A5B08BDC-73C2-4282-92A8-928BF067583A}" presName="childText" presStyleLbl="revTx" presStyleIdx="2" presStyleCnt="5">
        <dgm:presLayoutVars>
          <dgm:bulletEnabled val="1"/>
        </dgm:presLayoutVars>
      </dgm:prSet>
      <dgm:spPr/>
    </dgm:pt>
    <dgm:pt modelId="{F6D7C3D2-3FED-409F-876E-830F02487450}" type="pres">
      <dgm:prSet presAssocID="{4839C97A-9DD2-42F2-AA2C-A0625BFA14FA}" presName="parentText" presStyleLbl="node1" presStyleIdx="3" presStyleCnt="5" custScaleY="32990">
        <dgm:presLayoutVars>
          <dgm:chMax val="0"/>
          <dgm:bulletEnabled val="1"/>
        </dgm:presLayoutVars>
      </dgm:prSet>
      <dgm:spPr/>
    </dgm:pt>
    <dgm:pt modelId="{0D412B7F-B68D-44E4-BCF7-72567940CA72}" type="pres">
      <dgm:prSet presAssocID="{4839C97A-9DD2-42F2-AA2C-A0625BFA14FA}" presName="childText" presStyleLbl="revTx" presStyleIdx="3" presStyleCnt="5">
        <dgm:presLayoutVars>
          <dgm:bulletEnabled val="1"/>
        </dgm:presLayoutVars>
      </dgm:prSet>
      <dgm:spPr/>
    </dgm:pt>
    <dgm:pt modelId="{11363AD4-9CC5-476B-997C-D00308D62BA2}" type="pres">
      <dgm:prSet presAssocID="{56F4A1DB-D2E1-47D6-8E07-CB6138CE8D56}" presName="parentText" presStyleLbl="node1" presStyleIdx="4" presStyleCnt="5" custScaleY="32990">
        <dgm:presLayoutVars>
          <dgm:chMax val="0"/>
          <dgm:bulletEnabled val="1"/>
        </dgm:presLayoutVars>
      </dgm:prSet>
      <dgm:spPr/>
    </dgm:pt>
    <dgm:pt modelId="{A56BE9C6-F170-4A71-A979-13CE49C16648}" type="pres">
      <dgm:prSet presAssocID="{56F4A1DB-D2E1-47D6-8E07-CB6138CE8D56}" presName="childText" presStyleLbl="revTx" presStyleIdx="4" presStyleCnt="5">
        <dgm:presLayoutVars>
          <dgm:bulletEnabled val="1"/>
        </dgm:presLayoutVars>
      </dgm:prSet>
      <dgm:spPr/>
    </dgm:pt>
  </dgm:ptLst>
  <dgm:cxnLst>
    <dgm:cxn modelId="{B019A604-2BDA-4BD0-B440-5242C8217460}" type="presOf" srcId="{FEE55EEB-065B-4604-B595-FC65B5CB0316}" destId="{65BF59A0-4B4C-4EE9-8669-5D616A4A7E2D}" srcOrd="0" destOrd="0" presId="urn:microsoft.com/office/officeart/2005/8/layout/vList2"/>
    <dgm:cxn modelId="{B60A1207-61E6-47EE-8DF8-4BC8362D7C5F}" type="presOf" srcId="{9D3CF31D-A601-451E-BCDB-CA9008532134}" destId="{98596E44-0645-49DC-BEF5-A85B20C0BF64}" srcOrd="0" destOrd="0" presId="urn:microsoft.com/office/officeart/2005/8/layout/vList2"/>
    <dgm:cxn modelId="{5C274609-A88A-4529-AAE5-37C5FADFF5BD}" srcId="{798BB7C8-EB50-4D9E-9B3F-DC4FC714BD6F}" destId="{9D3CF31D-A601-451E-BCDB-CA9008532134}" srcOrd="0" destOrd="0" parTransId="{4F8EF8B2-2B2C-4638-94A1-F69708C0F31C}" sibTransId="{2E6B44B4-7E00-4C71-8A06-08C151DDAE02}"/>
    <dgm:cxn modelId="{6A68CA11-50DD-4660-9C52-8376C76A2E88}" srcId="{56F4A1DB-D2E1-47D6-8E07-CB6138CE8D56}" destId="{974900EC-7917-4C9A-A92D-6DFBC353221D}" srcOrd="0" destOrd="0" parTransId="{F5341E51-E21D-4A12-85E7-D0B4FF84BDF6}" sibTransId="{9562E532-15BE-4B02-B5C8-1F16B8B3B123}"/>
    <dgm:cxn modelId="{FD129F1B-A78D-47FF-8A05-E2267A9B7DE6}" srcId="{798BB7C8-EB50-4D9E-9B3F-DC4FC714BD6F}" destId="{73F4469A-FE2E-4020-8663-AB8391FF6BEE}" srcOrd="1" destOrd="0" parTransId="{AF86CEC1-87F2-4477-85CC-83BAA852B580}" sibTransId="{8EDC3558-0E33-48E2-96AC-AD6A508872D6}"/>
    <dgm:cxn modelId="{A94AB036-1818-4F68-8E76-A08B45777D83}" srcId="{A5B08BDC-73C2-4282-92A8-928BF067583A}" destId="{FEE55EEB-065B-4604-B595-FC65B5CB0316}" srcOrd="0" destOrd="0" parTransId="{0CB02F8B-60E6-472A-A847-745219D3F7B3}" sibTransId="{02BE5A55-B255-4ADA-A96D-157672302D29}"/>
    <dgm:cxn modelId="{7F167338-9A87-48F3-9285-4B27F0E05C73}" type="presOf" srcId="{4839C97A-9DD2-42F2-AA2C-A0625BFA14FA}" destId="{F6D7C3D2-3FED-409F-876E-830F02487450}" srcOrd="0" destOrd="0" presId="urn:microsoft.com/office/officeart/2005/8/layout/vList2"/>
    <dgm:cxn modelId="{C3B74C39-E8CE-44D0-A1AC-496245353112}" srcId="{9D3CF31D-A601-451E-BCDB-CA9008532134}" destId="{4F21BC84-EF64-4FCE-A14A-2817D95FBD42}" srcOrd="0" destOrd="0" parTransId="{493BDF0B-255A-4939-865F-4FD17E724D4C}" sibTransId="{59BC5FCE-FF1F-4921-B53F-B27329AD6BB4}"/>
    <dgm:cxn modelId="{9DD5C33D-7E9D-4CFC-B0B3-26730B204229}" type="presOf" srcId="{974900EC-7917-4C9A-A92D-6DFBC353221D}" destId="{A56BE9C6-F170-4A71-A979-13CE49C16648}" srcOrd="0" destOrd="0" presId="urn:microsoft.com/office/officeart/2005/8/layout/vList2"/>
    <dgm:cxn modelId="{67A2EC3D-C94A-4A42-8B7A-D42072ACDB3D}" srcId="{73F4469A-FE2E-4020-8663-AB8391FF6BEE}" destId="{0B6463D2-723A-4F22-9326-620426E169D3}" srcOrd="0" destOrd="0" parTransId="{C96567A4-B333-431D-9C24-264D54749588}" sibTransId="{CC613464-99D0-4B8C-B6D6-1F1C87CFCB7B}"/>
    <dgm:cxn modelId="{4C9A0646-20B4-4402-8484-90A0115C3F6B}" type="presOf" srcId="{73F4469A-FE2E-4020-8663-AB8391FF6BEE}" destId="{07C45B09-34B8-4CDA-B79B-7ABA6D39F589}" srcOrd="0" destOrd="0" presId="urn:microsoft.com/office/officeart/2005/8/layout/vList2"/>
    <dgm:cxn modelId="{C1C00D67-C1AC-48A5-80F4-1374B669C55E}" type="presOf" srcId="{0B6463D2-723A-4F22-9326-620426E169D3}" destId="{C25D2603-9F0B-4111-B35E-E75B26174892}" srcOrd="0" destOrd="0" presId="urn:microsoft.com/office/officeart/2005/8/layout/vList2"/>
    <dgm:cxn modelId="{856C6467-CB8F-432E-9434-F412D07DD642}" type="presOf" srcId="{4F21BC84-EF64-4FCE-A14A-2817D95FBD42}" destId="{101610E4-CA72-4FB2-AEAB-39A003267661}" srcOrd="0" destOrd="0" presId="urn:microsoft.com/office/officeart/2005/8/layout/vList2"/>
    <dgm:cxn modelId="{495C2873-CA06-4A32-8C4A-71C04ADECF36}" type="presOf" srcId="{A5B08BDC-73C2-4282-92A8-928BF067583A}" destId="{5CBCDCB8-817A-423E-9681-CA0BC5F0C5B2}" srcOrd="0" destOrd="0" presId="urn:microsoft.com/office/officeart/2005/8/layout/vList2"/>
    <dgm:cxn modelId="{73942557-EDC2-439C-A9D0-671B0CEDF60B}" srcId="{798BB7C8-EB50-4D9E-9B3F-DC4FC714BD6F}" destId="{4839C97A-9DD2-42F2-AA2C-A0625BFA14FA}" srcOrd="3" destOrd="0" parTransId="{7A12CA0F-58CB-47A2-A2D6-EA792BAFA8BB}" sibTransId="{2D606523-B743-4ED8-BF59-2BD0335C4C97}"/>
    <dgm:cxn modelId="{E01FC078-DD3E-4C58-ABA7-B8FAD3E72BB5}" type="presOf" srcId="{798BB7C8-EB50-4D9E-9B3F-DC4FC714BD6F}" destId="{3083D9DC-6875-4DBE-B003-C2D202E48D1F}" srcOrd="0" destOrd="0" presId="urn:microsoft.com/office/officeart/2005/8/layout/vList2"/>
    <dgm:cxn modelId="{9AA2E69E-8DCB-494D-AA51-D771566A173B}" srcId="{798BB7C8-EB50-4D9E-9B3F-DC4FC714BD6F}" destId="{A5B08BDC-73C2-4282-92A8-928BF067583A}" srcOrd="2" destOrd="0" parTransId="{78CDAB7F-FA85-4EC5-A134-5AABE1995E88}" sibTransId="{64156AFF-12C4-45F6-881E-34EB59A1FD93}"/>
    <dgm:cxn modelId="{D69CE3BF-EF6C-41FD-A4FA-D48D392E2C2C}" type="presOf" srcId="{56F4A1DB-D2E1-47D6-8E07-CB6138CE8D56}" destId="{11363AD4-9CC5-476B-997C-D00308D62BA2}" srcOrd="0" destOrd="0" presId="urn:microsoft.com/office/officeart/2005/8/layout/vList2"/>
    <dgm:cxn modelId="{BFEE4AD0-8B55-4FC3-ABF5-D1EA59E05A39}" srcId="{4839C97A-9DD2-42F2-AA2C-A0625BFA14FA}" destId="{0B8A5AD8-57A1-479E-8E25-1947F63CB6E8}" srcOrd="0" destOrd="0" parTransId="{CBA2E802-2F19-45D1-928D-04E55040DC6B}" sibTransId="{5886D217-9A24-4F13-A8C7-CFF3505991E2}"/>
    <dgm:cxn modelId="{A2447FD2-C834-446D-9690-B44153A52166}" srcId="{798BB7C8-EB50-4D9E-9B3F-DC4FC714BD6F}" destId="{56F4A1DB-D2E1-47D6-8E07-CB6138CE8D56}" srcOrd="4" destOrd="0" parTransId="{5537E8B7-02D7-41E9-B219-20A2237E469B}" sibTransId="{B0048B7F-722B-44BB-9943-608422A0F93C}"/>
    <dgm:cxn modelId="{A9ABF2FF-4E4E-4AED-87BB-9BDD11AC7F5A}" type="presOf" srcId="{0B8A5AD8-57A1-479E-8E25-1947F63CB6E8}" destId="{0D412B7F-B68D-44E4-BCF7-72567940CA72}" srcOrd="0" destOrd="0" presId="urn:microsoft.com/office/officeart/2005/8/layout/vList2"/>
    <dgm:cxn modelId="{DCDF316F-1192-427C-A7F3-FD5A39F04E6B}" type="presParOf" srcId="{3083D9DC-6875-4DBE-B003-C2D202E48D1F}" destId="{98596E44-0645-49DC-BEF5-A85B20C0BF64}" srcOrd="0" destOrd="0" presId="urn:microsoft.com/office/officeart/2005/8/layout/vList2"/>
    <dgm:cxn modelId="{3906618B-62D0-4017-BB04-BF980DF72C89}" type="presParOf" srcId="{3083D9DC-6875-4DBE-B003-C2D202E48D1F}" destId="{101610E4-CA72-4FB2-AEAB-39A003267661}" srcOrd="1" destOrd="0" presId="urn:microsoft.com/office/officeart/2005/8/layout/vList2"/>
    <dgm:cxn modelId="{A64796C4-2D01-4365-BEAC-8ECE928EFC88}" type="presParOf" srcId="{3083D9DC-6875-4DBE-B003-C2D202E48D1F}" destId="{07C45B09-34B8-4CDA-B79B-7ABA6D39F589}" srcOrd="2" destOrd="0" presId="urn:microsoft.com/office/officeart/2005/8/layout/vList2"/>
    <dgm:cxn modelId="{95C8298A-CADB-4855-8971-CADB86EA0D9A}" type="presParOf" srcId="{3083D9DC-6875-4DBE-B003-C2D202E48D1F}" destId="{C25D2603-9F0B-4111-B35E-E75B26174892}" srcOrd="3" destOrd="0" presId="urn:microsoft.com/office/officeart/2005/8/layout/vList2"/>
    <dgm:cxn modelId="{ABC2F7A9-3404-4E1D-8B96-E55A6D033C4E}" type="presParOf" srcId="{3083D9DC-6875-4DBE-B003-C2D202E48D1F}" destId="{5CBCDCB8-817A-423E-9681-CA0BC5F0C5B2}" srcOrd="4" destOrd="0" presId="urn:microsoft.com/office/officeart/2005/8/layout/vList2"/>
    <dgm:cxn modelId="{6E7310BF-7B84-4F44-8AE3-EC92287757DE}" type="presParOf" srcId="{3083D9DC-6875-4DBE-B003-C2D202E48D1F}" destId="{65BF59A0-4B4C-4EE9-8669-5D616A4A7E2D}" srcOrd="5" destOrd="0" presId="urn:microsoft.com/office/officeart/2005/8/layout/vList2"/>
    <dgm:cxn modelId="{09694A11-EBA0-4090-A90D-C2F8C0E4A14A}" type="presParOf" srcId="{3083D9DC-6875-4DBE-B003-C2D202E48D1F}" destId="{F6D7C3D2-3FED-409F-876E-830F02487450}" srcOrd="6" destOrd="0" presId="urn:microsoft.com/office/officeart/2005/8/layout/vList2"/>
    <dgm:cxn modelId="{44AECC6D-4A24-4747-871F-13937FA2E32C}" type="presParOf" srcId="{3083D9DC-6875-4DBE-B003-C2D202E48D1F}" destId="{0D412B7F-B68D-44E4-BCF7-72567940CA72}" srcOrd="7" destOrd="0" presId="urn:microsoft.com/office/officeart/2005/8/layout/vList2"/>
    <dgm:cxn modelId="{623DADDA-5CD5-4916-8EBE-4466BFDF3130}" type="presParOf" srcId="{3083D9DC-6875-4DBE-B003-C2D202E48D1F}" destId="{11363AD4-9CC5-476B-997C-D00308D62BA2}" srcOrd="8" destOrd="0" presId="urn:microsoft.com/office/officeart/2005/8/layout/vList2"/>
    <dgm:cxn modelId="{9EB219F6-B13A-4D77-8D5E-2F70BEA144A7}" type="presParOf" srcId="{3083D9DC-6875-4DBE-B003-C2D202E48D1F}" destId="{A56BE9C6-F170-4A71-A979-13CE49C16648}" srcOrd="9" destOrd="0" presId="urn:microsoft.com/office/officeart/2005/8/layout/vList2"/>
  </dgm:cxnLst>
  <dgm:bg/>
  <dgm:whole/>
  <dgm:extLst>
    <a:ext uri="http://schemas.microsoft.com/office/drawing/2008/diagram">
      <dsp:dataModelExt xmlns:dsp="http://schemas.microsoft.com/office/drawing/2008/diagram" relId="rId98"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AB244C7E-9CD0-41D5-B548-E76C7F5FC16A}" type="doc">
      <dgm:prSet loTypeId="urn:microsoft.com/office/officeart/2005/8/layout/radial3" loCatId="relationship" qsTypeId="urn:microsoft.com/office/officeart/2005/8/quickstyle/simple1" qsCatId="simple" csTypeId="urn:microsoft.com/office/officeart/2005/8/colors/colorful1" csCatId="colorful" phldr="1"/>
      <dgm:spPr/>
      <dgm:t>
        <a:bodyPr/>
        <a:lstStyle/>
        <a:p>
          <a:endParaRPr lang="zh-TW" altLang="en-US"/>
        </a:p>
      </dgm:t>
    </dgm:pt>
    <dgm:pt modelId="{47E5843F-A4A6-47EF-94A4-E7AC3822FE0E}">
      <dgm:prSet phldrT="[文字]"/>
      <dgm:spPr/>
      <dgm:t>
        <a:bodyPr/>
        <a:lstStyle/>
        <a:p>
          <a:r>
            <a:rPr lang="zh-TW" altLang="en-US">
              <a:latin typeface="微軟正黑體" panose="020B0604030504040204" pitchFamily="34" charset="-120"/>
              <a:ea typeface="微軟正黑體" panose="020B0604030504040204" pitchFamily="34" charset="-120"/>
            </a:rPr>
            <a:t>关系结束处理方法</a:t>
          </a:r>
        </a:p>
      </dgm:t>
    </dgm:pt>
    <dgm:pt modelId="{288838F7-A4B2-434E-B401-00F9082C92A8}" type="parTrans" cxnId="{C9093D86-D8CD-4F3F-85B4-EBBC53BE88A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8643AF7-8E36-4458-8FB8-933B747A6456}" type="sibTrans" cxnId="{C9093D86-D8CD-4F3F-85B4-EBBC53BE88A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CEE0D48-787B-4B47-BD06-E9BB09C41004}">
      <dgm:prSet phldrT="[文字]"/>
      <dgm:spPr/>
      <dgm:t>
        <a:bodyPr/>
        <a:lstStyle/>
        <a:p>
          <a:r>
            <a:rPr lang="zh-TW" altLang="en-US">
              <a:latin typeface="微軟正黑體" panose="020B0604030504040204" pitchFamily="34" charset="-120"/>
              <a:ea typeface="微軟正黑體" panose="020B0604030504040204" pitchFamily="34" charset="-120"/>
            </a:rPr>
            <a:t>何人</a:t>
          </a:r>
        </a:p>
      </dgm:t>
    </dgm:pt>
    <dgm:pt modelId="{650F7931-CEE2-4230-AC46-D43956972178}" type="parTrans" cxnId="{F2556E65-A16D-40E9-A6F7-3191172E5BD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DFBB485-43D6-46E5-8CC7-0948F3060CE1}" type="sibTrans" cxnId="{F2556E65-A16D-40E9-A6F7-3191172E5BD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C6008D5-6E98-43CB-A518-3DFF3988E3E2}">
      <dgm:prSet phldrT="[文字]"/>
      <dgm:spPr/>
      <dgm:t>
        <a:bodyPr/>
        <a:lstStyle/>
        <a:p>
          <a:r>
            <a:rPr lang="zh-TW" altLang="en-US">
              <a:latin typeface="微軟正黑體" panose="020B0604030504040204" pitchFamily="34" charset="-120"/>
              <a:ea typeface="微軟正黑體" panose="020B0604030504040204" pitchFamily="34" charset="-120"/>
            </a:rPr>
            <a:t>何时</a:t>
          </a:r>
        </a:p>
      </dgm:t>
    </dgm:pt>
    <dgm:pt modelId="{91812FFB-93BE-4B31-A334-0A1ABA79EC27}" type="parTrans" cxnId="{B63475A3-1342-4BF5-B8E9-D1B9CB590C0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F9AE516-26D5-4DE7-B6FF-0868D25FC678}" type="sibTrans" cxnId="{B63475A3-1342-4BF5-B8E9-D1B9CB590C0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B007E3A-5F32-455C-9232-9E912AC044C3}">
      <dgm:prSet phldrT="[文字]"/>
      <dgm:spPr/>
      <dgm:t>
        <a:bodyPr/>
        <a:lstStyle/>
        <a:p>
          <a:r>
            <a:rPr lang="zh-TW" altLang="en-US">
              <a:latin typeface="微軟正黑體" panose="020B0604030504040204" pitchFamily="34" charset="-120"/>
              <a:ea typeface="微軟正黑體" panose="020B0604030504040204" pitchFamily="34" charset="-120"/>
            </a:rPr>
            <a:t>何地</a:t>
          </a:r>
        </a:p>
      </dgm:t>
    </dgm:pt>
    <dgm:pt modelId="{616C2495-F9B6-4A46-A42C-D3547EA6CE47}" type="parTrans" cxnId="{26669C84-B4F5-43EE-BF82-A4C1133C5A4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7FAA66E-D9E2-4DDB-8281-F815161715E8}" type="sibTrans" cxnId="{26669C84-B4F5-43EE-BF82-A4C1133C5A4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23FF1B3-475D-44D9-AB62-DAF9A6530C8B}">
      <dgm:prSet phldrT="[文字]"/>
      <dgm:spPr/>
      <dgm:t>
        <a:bodyPr/>
        <a:lstStyle/>
        <a:p>
          <a:r>
            <a:rPr lang="zh-TW" altLang="en-US">
              <a:latin typeface="微軟正黑體" panose="020B0604030504040204" pitchFamily="34" charset="-120"/>
              <a:ea typeface="微軟正黑體" panose="020B0604030504040204" pitchFamily="34" charset="-120"/>
            </a:rPr>
            <a:t>何事</a:t>
          </a:r>
        </a:p>
      </dgm:t>
    </dgm:pt>
    <dgm:pt modelId="{1BCEF446-AFF4-442E-A97F-240452857846}" type="parTrans" cxnId="{47A75A23-905B-4D5F-A07E-5782291E23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3EACC6A-0CB6-4D40-A53E-17DBF572AD89}" type="sibTrans" cxnId="{47A75A23-905B-4D5F-A07E-5782291E23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D7A71CB-9CCF-413B-96AD-C7AD28E98F06}">
      <dgm:prSet phldrT="[文字]"/>
      <dgm:spPr/>
      <dgm:t>
        <a:bodyPr/>
        <a:lstStyle/>
        <a:p>
          <a:r>
            <a:rPr lang="zh-TW" altLang="en-US">
              <a:latin typeface="微軟正黑體" panose="020B0604030504040204" pitchFamily="34" charset="-120"/>
              <a:ea typeface="微軟正黑體" panose="020B0604030504040204" pitchFamily="34" charset="-120"/>
            </a:rPr>
            <a:t>如何</a:t>
          </a:r>
        </a:p>
      </dgm:t>
    </dgm:pt>
    <dgm:pt modelId="{59347C20-9EDC-4194-91A7-8977162BB8CE}" type="parTrans" cxnId="{B553FA1B-89C9-4A8F-9F15-00A8EF48BEB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0D8DD8B-4EE5-4CA4-864A-FF6EAA822392}" type="sibTrans" cxnId="{B553FA1B-89C9-4A8F-9F15-00A8EF48BEB5}">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D6BE5EA-9391-4515-A2A9-D803D61C257C}">
      <dgm:prSet phldrT="[文字]"/>
      <dgm:spPr/>
      <dgm:t>
        <a:bodyPr/>
        <a:lstStyle/>
        <a:p>
          <a:r>
            <a:rPr lang="zh-TW" altLang="en-US">
              <a:latin typeface="微軟正黑體" panose="020B0604030504040204" pitchFamily="34" charset="-120"/>
              <a:ea typeface="微軟正黑體" panose="020B0604030504040204" pitchFamily="34" charset="-120"/>
            </a:rPr>
            <a:t>为何</a:t>
          </a:r>
        </a:p>
      </dgm:t>
    </dgm:pt>
    <dgm:pt modelId="{F93C0044-0862-4001-A50D-DBF35AA1887C}" type="parTrans" cxnId="{BFAE87A0-A6B1-4D3C-9134-8A16CEBD083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1A1B7FD2-C413-4469-81A7-6474F986B31E}" type="sibTrans" cxnId="{BFAE87A0-A6B1-4D3C-9134-8A16CEBD083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B172AD7-3640-4C2C-82ED-C89D2F310F16}" type="pres">
      <dgm:prSet presAssocID="{AB244C7E-9CD0-41D5-B548-E76C7F5FC16A}" presName="composite" presStyleCnt="0">
        <dgm:presLayoutVars>
          <dgm:chMax val="1"/>
          <dgm:dir/>
          <dgm:resizeHandles val="exact"/>
        </dgm:presLayoutVars>
      </dgm:prSet>
      <dgm:spPr/>
    </dgm:pt>
    <dgm:pt modelId="{D56571C0-1380-44A6-84B9-EA7676C9C8DF}" type="pres">
      <dgm:prSet presAssocID="{AB244C7E-9CD0-41D5-B548-E76C7F5FC16A}" presName="radial" presStyleCnt="0">
        <dgm:presLayoutVars>
          <dgm:animLvl val="ctr"/>
        </dgm:presLayoutVars>
      </dgm:prSet>
      <dgm:spPr/>
    </dgm:pt>
    <dgm:pt modelId="{C8BD1F77-C55F-4DF3-BE18-4FBA7119E671}" type="pres">
      <dgm:prSet presAssocID="{47E5843F-A4A6-47EF-94A4-E7AC3822FE0E}" presName="centerShape" presStyleLbl="vennNode1" presStyleIdx="0" presStyleCnt="7"/>
      <dgm:spPr/>
    </dgm:pt>
    <dgm:pt modelId="{DDFB7D68-D3E9-4358-9CA6-2B5811D5B3AD}" type="pres">
      <dgm:prSet presAssocID="{8CEE0D48-787B-4B47-BD06-E9BB09C41004}" presName="node" presStyleLbl="vennNode1" presStyleIdx="1" presStyleCnt="7">
        <dgm:presLayoutVars>
          <dgm:bulletEnabled val="1"/>
        </dgm:presLayoutVars>
      </dgm:prSet>
      <dgm:spPr/>
    </dgm:pt>
    <dgm:pt modelId="{42E4B8FC-1B1B-4F2E-BB59-733C83332B90}" type="pres">
      <dgm:prSet presAssocID="{2C6008D5-6E98-43CB-A518-3DFF3988E3E2}" presName="node" presStyleLbl="vennNode1" presStyleIdx="2" presStyleCnt="7">
        <dgm:presLayoutVars>
          <dgm:bulletEnabled val="1"/>
        </dgm:presLayoutVars>
      </dgm:prSet>
      <dgm:spPr/>
    </dgm:pt>
    <dgm:pt modelId="{D800BADF-80B1-4053-BF1C-A7D75F38BD24}" type="pres">
      <dgm:prSet presAssocID="{8B007E3A-5F32-455C-9232-9E912AC044C3}" presName="node" presStyleLbl="vennNode1" presStyleIdx="3" presStyleCnt="7">
        <dgm:presLayoutVars>
          <dgm:bulletEnabled val="1"/>
        </dgm:presLayoutVars>
      </dgm:prSet>
      <dgm:spPr/>
    </dgm:pt>
    <dgm:pt modelId="{BA6D5402-CE05-47DA-B57F-A35428F5B1ED}" type="pres">
      <dgm:prSet presAssocID="{323FF1B3-475D-44D9-AB62-DAF9A6530C8B}" presName="node" presStyleLbl="vennNode1" presStyleIdx="4" presStyleCnt="7">
        <dgm:presLayoutVars>
          <dgm:bulletEnabled val="1"/>
        </dgm:presLayoutVars>
      </dgm:prSet>
      <dgm:spPr/>
    </dgm:pt>
    <dgm:pt modelId="{2FE2178A-91E0-4244-A15E-63CB86CA97DA}" type="pres">
      <dgm:prSet presAssocID="{ED6BE5EA-9391-4515-A2A9-D803D61C257C}" presName="node" presStyleLbl="vennNode1" presStyleIdx="5" presStyleCnt="7">
        <dgm:presLayoutVars>
          <dgm:bulletEnabled val="1"/>
        </dgm:presLayoutVars>
      </dgm:prSet>
      <dgm:spPr/>
    </dgm:pt>
    <dgm:pt modelId="{51E870FE-C2AC-43C9-B8F0-BF91F23601EE}" type="pres">
      <dgm:prSet presAssocID="{DD7A71CB-9CCF-413B-96AD-C7AD28E98F06}" presName="node" presStyleLbl="vennNode1" presStyleIdx="6" presStyleCnt="7">
        <dgm:presLayoutVars>
          <dgm:bulletEnabled val="1"/>
        </dgm:presLayoutVars>
      </dgm:prSet>
      <dgm:spPr/>
    </dgm:pt>
  </dgm:ptLst>
  <dgm:cxnLst>
    <dgm:cxn modelId="{49FF3B09-870C-40FA-B1F3-5DE9444EC650}" type="presOf" srcId="{8CEE0D48-787B-4B47-BD06-E9BB09C41004}" destId="{DDFB7D68-D3E9-4358-9CA6-2B5811D5B3AD}" srcOrd="0" destOrd="0" presId="urn:microsoft.com/office/officeart/2005/8/layout/radial3"/>
    <dgm:cxn modelId="{B553FA1B-89C9-4A8F-9F15-00A8EF48BEB5}" srcId="{47E5843F-A4A6-47EF-94A4-E7AC3822FE0E}" destId="{DD7A71CB-9CCF-413B-96AD-C7AD28E98F06}" srcOrd="5" destOrd="0" parTransId="{59347C20-9EDC-4194-91A7-8977162BB8CE}" sibTransId="{70D8DD8B-4EE5-4CA4-864A-FF6EAA822392}"/>
    <dgm:cxn modelId="{47A75A23-905B-4D5F-A07E-5782291E23FF}" srcId="{47E5843F-A4A6-47EF-94A4-E7AC3822FE0E}" destId="{323FF1B3-475D-44D9-AB62-DAF9A6530C8B}" srcOrd="3" destOrd="0" parTransId="{1BCEF446-AFF4-442E-A97F-240452857846}" sibTransId="{73EACC6A-0CB6-4D40-A53E-17DBF572AD89}"/>
    <dgm:cxn modelId="{AFFAD95F-ED45-432F-841A-0F1582751216}" type="presOf" srcId="{ED6BE5EA-9391-4515-A2A9-D803D61C257C}" destId="{2FE2178A-91E0-4244-A15E-63CB86CA97DA}" srcOrd="0" destOrd="0" presId="urn:microsoft.com/office/officeart/2005/8/layout/radial3"/>
    <dgm:cxn modelId="{1242CF42-A546-4B2B-A042-EAEF6A883BBB}" type="presOf" srcId="{2C6008D5-6E98-43CB-A518-3DFF3988E3E2}" destId="{42E4B8FC-1B1B-4F2E-BB59-733C83332B90}" srcOrd="0" destOrd="0" presId="urn:microsoft.com/office/officeart/2005/8/layout/radial3"/>
    <dgm:cxn modelId="{F2556E65-A16D-40E9-A6F7-3191172E5BDA}" srcId="{47E5843F-A4A6-47EF-94A4-E7AC3822FE0E}" destId="{8CEE0D48-787B-4B47-BD06-E9BB09C41004}" srcOrd="0" destOrd="0" parTransId="{650F7931-CEE2-4230-AC46-D43956972178}" sibTransId="{1DFBB485-43D6-46E5-8CC7-0948F3060CE1}"/>
    <dgm:cxn modelId="{1C57D172-C9BF-4CF0-9093-3A9756CD423D}" type="presOf" srcId="{AB244C7E-9CD0-41D5-B548-E76C7F5FC16A}" destId="{4B172AD7-3640-4C2C-82ED-C89D2F310F16}" srcOrd="0" destOrd="0" presId="urn:microsoft.com/office/officeart/2005/8/layout/radial3"/>
    <dgm:cxn modelId="{11CC0A55-CF07-4E15-8E28-F1A898ED133E}" type="presOf" srcId="{47E5843F-A4A6-47EF-94A4-E7AC3822FE0E}" destId="{C8BD1F77-C55F-4DF3-BE18-4FBA7119E671}" srcOrd="0" destOrd="0" presId="urn:microsoft.com/office/officeart/2005/8/layout/radial3"/>
    <dgm:cxn modelId="{26669C84-B4F5-43EE-BF82-A4C1133C5A40}" srcId="{47E5843F-A4A6-47EF-94A4-E7AC3822FE0E}" destId="{8B007E3A-5F32-455C-9232-9E912AC044C3}" srcOrd="2" destOrd="0" parTransId="{616C2495-F9B6-4A46-A42C-D3547EA6CE47}" sibTransId="{C7FAA66E-D9E2-4DDB-8281-F815161715E8}"/>
    <dgm:cxn modelId="{C9093D86-D8CD-4F3F-85B4-EBBC53BE88AA}" srcId="{AB244C7E-9CD0-41D5-B548-E76C7F5FC16A}" destId="{47E5843F-A4A6-47EF-94A4-E7AC3822FE0E}" srcOrd="0" destOrd="0" parTransId="{288838F7-A4B2-434E-B401-00F9082C92A8}" sibTransId="{18643AF7-8E36-4458-8FB8-933B747A6456}"/>
    <dgm:cxn modelId="{50B9E697-F0AC-40EC-B8D1-5DF93D203291}" type="presOf" srcId="{8B007E3A-5F32-455C-9232-9E912AC044C3}" destId="{D800BADF-80B1-4053-BF1C-A7D75F38BD24}" srcOrd="0" destOrd="0" presId="urn:microsoft.com/office/officeart/2005/8/layout/radial3"/>
    <dgm:cxn modelId="{BFAE87A0-A6B1-4D3C-9134-8A16CEBD0836}" srcId="{47E5843F-A4A6-47EF-94A4-E7AC3822FE0E}" destId="{ED6BE5EA-9391-4515-A2A9-D803D61C257C}" srcOrd="4" destOrd="0" parTransId="{F93C0044-0862-4001-A50D-DBF35AA1887C}" sibTransId="{1A1B7FD2-C413-4469-81A7-6474F986B31E}"/>
    <dgm:cxn modelId="{B63475A3-1342-4BF5-B8E9-D1B9CB590C0B}" srcId="{47E5843F-A4A6-47EF-94A4-E7AC3822FE0E}" destId="{2C6008D5-6E98-43CB-A518-3DFF3988E3E2}" srcOrd="1" destOrd="0" parTransId="{91812FFB-93BE-4B31-A334-0A1ABA79EC27}" sibTransId="{DF9AE516-26D5-4DE7-B6FF-0868D25FC678}"/>
    <dgm:cxn modelId="{9F3A9DDD-0B85-4B90-8DC9-4280B81BD6AC}" type="presOf" srcId="{323FF1B3-475D-44D9-AB62-DAF9A6530C8B}" destId="{BA6D5402-CE05-47DA-B57F-A35428F5B1ED}" srcOrd="0" destOrd="0" presId="urn:microsoft.com/office/officeart/2005/8/layout/radial3"/>
    <dgm:cxn modelId="{E65D33E4-5DF0-4DB5-A69F-3446704923A7}" type="presOf" srcId="{DD7A71CB-9CCF-413B-96AD-C7AD28E98F06}" destId="{51E870FE-C2AC-43C9-B8F0-BF91F23601EE}" srcOrd="0" destOrd="0" presId="urn:microsoft.com/office/officeart/2005/8/layout/radial3"/>
    <dgm:cxn modelId="{F1D23D75-5843-4ABE-BA3A-47DE6101EE7E}" type="presParOf" srcId="{4B172AD7-3640-4C2C-82ED-C89D2F310F16}" destId="{D56571C0-1380-44A6-84B9-EA7676C9C8DF}" srcOrd="0" destOrd="0" presId="urn:microsoft.com/office/officeart/2005/8/layout/radial3"/>
    <dgm:cxn modelId="{408F3F6F-916A-4860-8724-AF8325B3A0DE}" type="presParOf" srcId="{D56571C0-1380-44A6-84B9-EA7676C9C8DF}" destId="{C8BD1F77-C55F-4DF3-BE18-4FBA7119E671}" srcOrd="0" destOrd="0" presId="urn:microsoft.com/office/officeart/2005/8/layout/radial3"/>
    <dgm:cxn modelId="{0C1784E5-B51D-4C4E-A45E-57F60C76D049}" type="presParOf" srcId="{D56571C0-1380-44A6-84B9-EA7676C9C8DF}" destId="{DDFB7D68-D3E9-4358-9CA6-2B5811D5B3AD}" srcOrd="1" destOrd="0" presId="urn:microsoft.com/office/officeart/2005/8/layout/radial3"/>
    <dgm:cxn modelId="{E2F8599E-BD60-4115-A8F1-4BD3198F3C3E}" type="presParOf" srcId="{D56571C0-1380-44A6-84B9-EA7676C9C8DF}" destId="{42E4B8FC-1B1B-4F2E-BB59-733C83332B90}" srcOrd="2" destOrd="0" presId="urn:microsoft.com/office/officeart/2005/8/layout/radial3"/>
    <dgm:cxn modelId="{B6EC8C31-4A40-47D4-8166-3520A2162D3C}" type="presParOf" srcId="{D56571C0-1380-44A6-84B9-EA7676C9C8DF}" destId="{D800BADF-80B1-4053-BF1C-A7D75F38BD24}" srcOrd="3" destOrd="0" presId="urn:microsoft.com/office/officeart/2005/8/layout/radial3"/>
    <dgm:cxn modelId="{1970D459-4A68-442D-A0C7-C4C35B509AF5}" type="presParOf" srcId="{D56571C0-1380-44A6-84B9-EA7676C9C8DF}" destId="{BA6D5402-CE05-47DA-B57F-A35428F5B1ED}" srcOrd="4" destOrd="0" presId="urn:microsoft.com/office/officeart/2005/8/layout/radial3"/>
    <dgm:cxn modelId="{694F94BC-47E9-49AA-8315-C12C4EDD42A9}" type="presParOf" srcId="{D56571C0-1380-44A6-84B9-EA7676C9C8DF}" destId="{2FE2178A-91E0-4244-A15E-63CB86CA97DA}" srcOrd="5" destOrd="0" presId="urn:microsoft.com/office/officeart/2005/8/layout/radial3"/>
    <dgm:cxn modelId="{CDF1F17E-D922-43E4-8542-9AC4D90D94D6}" type="presParOf" srcId="{D56571C0-1380-44A6-84B9-EA7676C9C8DF}" destId="{51E870FE-C2AC-43C9-B8F0-BF91F23601EE}" srcOrd="6" destOrd="0" presId="urn:microsoft.com/office/officeart/2005/8/layout/radial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70020-82A8-4E3E-9E36-2DA3A0DEC936}">
      <dsp:nvSpPr>
        <dsp:cNvPr id="0" name=""/>
        <dsp:cNvSpPr/>
      </dsp:nvSpPr>
      <dsp:spPr>
        <a:xfrm>
          <a:off x="147252" y="502809"/>
          <a:ext cx="2156536" cy="2156536"/>
        </a:xfrm>
        <a:prstGeom prst="pie">
          <a:avLst>
            <a:gd name="adj1" fmla="val 16200000"/>
            <a:gd name="adj2" fmla="val 180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TW" altLang="en-US" sz="2000" kern="1200">
              <a:latin typeface="微軟正黑體" panose="020B0604030504040204" pitchFamily="34" charset="-120"/>
              <a:ea typeface="微軟正黑體" panose="020B0604030504040204" pitchFamily="34" charset="-120"/>
            </a:rPr>
            <a:t>尊敬</a:t>
          </a:r>
        </a:p>
      </dsp:txBody>
      <dsp:txXfrm>
        <a:off x="1319740" y="900742"/>
        <a:ext cx="731681" cy="718845"/>
      </dsp:txXfrm>
    </dsp:sp>
    <dsp:sp modelId="{FDE624D0-4EE3-4F60-A3BC-18BC18C66492}">
      <dsp:nvSpPr>
        <dsp:cNvPr id="0" name=""/>
        <dsp:cNvSpPr/>
      </dsp:nvSpPr>
      <dsp:spPr>
        <a:xfrm>
          <a:off x="149802" y="482585"/>
          <a:ext cx="2156536" cy="2156536"/>
        </a:xfrm>
        <a:prstGeom prst="pie">
          <a:avLst>
            <a:gd name="adj1" fmla="val 1800000"/>
            <a:gd name="adj2" fmla="val 900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TW" altLang="en-US" sz="2000" kern="1200">
              <a:latin typeface="微軟正黑體" panose="020B0604030504040204" pitchFamily="34" charset="-120"/>
              <a:ea typeface="微軟正黑體" panose="020B0604030504040204" pitchFamily="34" charset="-120"/>
            </a:rPr>
            <a:t>彼此的相似度</a:t>
          </a:r>
        </a:p>
      </dsp:txBody>
      <dsp:txXfrm>
        <a:off x="740282" y="1843257"/>
        <a:ext cx="975575" cy="667499"/>
      </dsp:txXfrm>
    </dsp:sp>
    <dsp:sp modelId="{7EE8EA99-E3D6-4454-A341-1B92327CFC29}">
      <dsp:nvSpPr>
        <dsp:cNvPr id="0" name=""/>
        <dsp:cNvSpPr/>
      </dsp:nvSpPr>
      <dsp:spPr>
        <a:xfrm>
          <a:off x="149802" y="482585"/>
          <a:ext cx="2156536" cy="2156536"/>
        </a:xfrm>
        <a:prstGeom prst="pie">
          <a:avLst>
            <a:gd name="adj1" fmla="val 9000000"/>
            <a:gd name="adj2" fmla="val 1620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CN" sz="2000" kern="1200"/>
            <a:t>正面评价</a:t>
          </a:r>
          <a:endParaRPr lang="zh-TW" altLang="en-US" sz="2000" kern="1200">
            <a:latin typeface="微軟正黑體" panose="020B0604030504040204" pitchFamily="34" charset="-120"/>
            <a:ea typeface="微軟正黑體" panose="020B0604030504040204" pitchFamily="34" charset="-120"/>
          </a:endParaRPr>
        </a:p>
      </dsp:txBody>
      <dsp:txXfrm>
        <a:off x="380859" y="906191"/>
        <a:ext cx="731681" cy="7188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70020-82A8-4E3E-9E36-2DA3A0DEC936}">
      <dsp:nvSpPr>
        <dsp:cNvPr id="0" name=""/>
        <dsp:cNvSpPr/>
      </dsp:nvSpPr>
      <dsp:spPr>
        <a:xfrm>
          <a:off x="163262" y="489211"/>
          <a:ext cx="2162937" cy="2162937"/>
        </a:xfrm>
        <a:prstGeom prst="pie">
          <a:avLst>
            <a:gd name="adj1" fmla="val 16200000"/>
            <a:gd name="adj2" fmla="val 180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TW" altLang="en-US" sz="2000" kern="1200">
              <a:latin typeface="微軟正黑體" panose="020B0604030504040204" pitchFamily="34" charset="-120"/>
              <a:ea typeface="微軟正黑體" panose="020B0604030504040204" pitchFamily="34" charset="-120"/>
            </a:rPr>
            <a:t>依附</a:t>
          </a:r>
        </a:p>
      </dsp:txBody>
      <dsp:txXfrm>
        <a:off x="1339230" y="888324"/>
        <a:ext cx="733853" cy="720979"/>
      </dsp:txXfrm>
    </dsp:sp>
    <dsp:sp modelId="{FDE624D0-4EE3-4F60-A3BC-18BC18C66492}">
      <dsp:nvSpPr>
        <dsp:cNvPr id="0" name=""/>
        <dsp:cNvSpPr/>
      </dsp:nvSpPr>
      <dsp:spPr>
        <a:xfrm>
          <a:off x="150246" y="490275"/>
          <a:ext cx="2162937" cy="2162937"/>
        </a:xfrm>
        <a:prstGeom prst="pie">
          <a:avLst>
            <a:gd name="adj1" fmla="val 1800000"/>
            <a:gd name="adj2" fmla="val 9000000"/>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CN" sz="2000" kern="1200"/>
            <a:t>亲密</a:t>
          </a:r>
          <a:endParaRPr lang="zh-TW" altLang="en-US" sz="2000" kern="1200">
            <a:latin typeface="微軟正黑體" panose="020B0604030504040204" pitchFamily="34" charset="-120"/>
            <a:ea typeface="微軟正黑體" panose="020B0604030504040204" pitchFamily="34" charset="-120"/>
          </a:endParaRPr>
        </a:p>
      </dsp:txBody>
      <dsp:txXfrm>
        <a:off x="742479" y="1854985"/>
        <a:ext cx="978471" cy="669480"/>
      </dsp:txXfrm>
    </dsp:sp>
    <dsp:sp modelId="{7EE8EA99-E3D6-4454-A341-1B92327CFC29}">
      <dsp:nvSpPr>
        <dsp:cNvPr id="0" name=""/>
        <dsp:cNvSpPr/>
      </dsp:nvSpPr>
      <dsp:spPr>
        <a:xfrm>
          <a:off x="150246" y="490275"/>
          <a:ext cx="2162937" cy="2162937"/>
        </a:xfrm>
        <a:prstGeom prst="pie">
          <a:avLst>
            <a:gd name="adj1" fmla="val 9000000"/>
            <a:gd name="adj2" fmla="val 1620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CN" sz="2000" kern="1200"/>
            <a:t>关怀</a:t>
          </a:r>
          <a:endParaRPr lang="zh-TW" altLang="en-US" sz="2000" kern="1200">
            <a:latin typeface="微軟正黑體" panose="020B0604030504040204" pitchFamily="34" charset="-120"/>
            <a:ea typeface="微軟正黑體" panose="020B0604030504040204" pitchFamily="34" charset="-120"/>
          </a:endParaRPr>
        </a:p>
      </dsp:txBody>
      <dsp:txXfrm>
        <a:off x="381990" y="915138"/>
        <a:ext cx="733853" cy="7209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B762F3-D551-4110-8504-5E56CB1692BB}">
      <dsp:nvSpPr>
        <dsp:cNvPr id="0" name=""/>
        <dsp:cNvSpPr/>
      </dsp:nvSpPr>
      <dsp:spPr>
        <a:xfrm>
          <a:off x="0" y="0"/>
          <a:ext cx="5433059" cy="134423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微軟正黑體" panose="020B0604030504040204" pitchFamily="34" charset="-120"/>
            <a:buNone/>
          </a:pPr>
          <a:r>
            <a:rPr lang="zh-CN" sz="1200" kern="1200"/>
            <a:t>谈恋爱大多由浪漫的相遇、</a:t>
          </a:r>
          <a:r>
            <a:rPr lang="zh-CN" sz="1200" b="1" kern="1200"/>
            <a:t>相识</a:t>
          </a:r>
          <a:r>
            <a:rPr lang="zh-CN" sz="1200" kern="1200"/>
            <a:t>到彼此互相吸引，逐渐发展成情侣。在未完全了解对方的为人和抱持的价值观前，不应轻率答应对方的求爱。相反，我们应以认真的态度了解对方的全部，从而判断对方是否合适的对象，亦有助减少将来的磨擦。</a:t>
          </a:r>
          <a:endParaRPr lang="zh-TW" altLang="en-US" sz="1200" kern="1200">
            <a:solidFill>
              <a:schemeClr val="tx1"/>
            </a:solidFill>
            <a:latin typeface="Microsoft JhengHei" panose="020B0604030504040204" pitchFamily="34" charset="-120"/>
            <a:ea typeface="Microsoft JhengHei" panose="020B0604030504040204" pitchFamily="34" charset="-120"/>
          </a:endParaRPr>
        </a:p>
      </dsp:txBody>
      <dsp:txXfrm>
        <a:off x="1221035" y="0"/>
        <a:ext cx="4212024" cy="1344230"/>
      </dsp:txXfrm>
    </dsp:sp>
    <dsp:sp modelId="{0D53F7E1-9DA7-40D5-B673-B161EA157EC0}">
      <dsp:nvSpPr>
        <dsp:cNvPr id="0" name=""/>
        <dsp:cNvSpPr/>
      </dsp:nvSpPr>
      <dsp:spPr>
        <a:xfrm>
          <a:off x="82472" y="82385"/>
          <a:ext cx="1086612" cy="117946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2F6D43-D602-4883-82D2-D54D0B87CB1E}">
      <dsp:nvSpPr>
        <dsp:cNvPr id="0" name=""/>
        <dsp:cNvSpPr/>
      </dsp:nvSpPr>
      <dsp:spPr>
        <a:xfrm>
          <a:off x="0" y="1526319"/>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微軟正黑體" panose="020B0604030504040204" pitchFamily="34" charset="-120"/>
            <a:buNone/>
          </a:pPr>
          <a:r>
            <a:rPr lang="zh-CN" sz="1200" kern="1200"/>
            <a:t>我们需要从多方面观察及分析，才能了解对方真实的一面。对方公开的言行和平日与你的对答未必能完全反映其真实面貌，我们可以透过对方与</a:t>
          </a:r>
          <a:r>
            <a:rPr lang="zh-CN" sz="1200" b="1" kern="1200"/>
            <a:t>其他人</a:t>
          </a:r>
          <a:r>
            <a:rPr lang="zh-CN" sz="1200" kern="1200"/>
            <a:t>如家人、朋友的相处，特别是在压力下和逆境中的表现，发掘其另外一面。</a:t>
          </a:r>
          <a:endParaRPr lang="en-US" sz="1200" kern="1200"/>
        </a:p>
        <a:p>
          <a:pPr marL="0" lvl="0" indent="0" algn="just" defTabSz="533400">
            <a:lnSpc>
              <a:spcPct val="90000"/>
            </a:lnSpc>
            <a:spcBef>
              <a:spcPct val="0"/>
            </a:spcBef>
            <a:spcAft>
              <a:spcPct val="35000"/>
            </a:spcAft>
            <a:buFont typeface="微軟正黑體" panose="020B0604030504040204" pitchFamily="34" charset="-120"/>
            <a:buNone/>
          </a:pP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1221035" y="1526319"/>
        <a:ext cx="4212024" cy="1344230"/>
      </dsp:txXfrm>
    </dsp:sp>
    <dsp:sp modelId="{6FD5ED4A-237E-48E8-8240-B1A8ABCB29F3}">
      <dsp:nvSpPr>
        <dsp:cNvPr id="0" name=""/>
        <dsp:cNvSpPr/>
      </dsp:nvSpPr>
      <dsp:spPr>
        <a:xfrm>
          <a:off x="82472" y="1524163"/>
          <a:ext cx="1086612" cy="1253209"/>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0EA3E2-4B22-42E3-80C4-7077468E2BB9}">
      <dsp:nvSpPr>
        <dsp:cNvPr id="0" name=""/>
        <dsp:cNvSpPr/>
      </dsp:nvSpPr>
      <dsp:spPr>
        <a:xfrm>
          <a:off x="0" y="3004973"/>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zh-CN" sz="1200" kern="1200"/>
            <a:t>隐藏关系及感情容易造成误会及猜忌。条件成熟时，适当让别人</a:t>
          </a:r>
          <a:r>
            <a:rPr lang="zh-CN" sz="1200" b="1" kern="1200"/>
            <a:t>知道情侣</a:t>
          </a:r>
          <a:r>
            <a:rPr lang="zh-CN" sz="1200" kern="1200"/>
            <a:t>的身份以及感情状况，是一种对伴侣肯定及承诺的行为。同时，我们亦可以在发生冲突纷争时寻求别人的意见及情绪支援。</a:t>
          </a: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1221035" y="3004973"/>
        <a:ext cx="4212024" cy="1344230"/>
      </dsp:txXfrm>
    </dsp:sp>
    <dsp:sp modelId="{D08EBB11-B83B-4786-9780-38655B089973}">
      <dsp:nvSpPr>
        <dsp:cNvPr id="0" name=""/>
        <dsp:cNvSpPr/>
      </dsp:nvSpPr>
      <dsp:spPr>
        <a:xfrm>
          <a:off x="89893" y="3015372"/>
          <a:ext cx="1086612" cy="1228099"/>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31C1CD-8E7E-4EAD-AAA3-6D0C9FED0995}">
      <dsp:nvSpPr>
        <dsp:cNvPr id="0" name=""/>
        <dsp:cNvSpPr/>
      </dsp:nvSpPr>
      <dsp:spPr>
        <a:xfrm>
          <a:off x="0" y="4439349"/>
          <a:ext cx="5433059" cy="134423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Font typeface="微軟正黑體" panose="020B0604030504040204" pitchFamily="34" charset="-120"/>
            <a:buNone/>
          </a:pPr>
          <a:r>
            <a:rPr lang="zh-CN" sz="1200" kern="1200"/>
            <a:t>透过日常相处及接触的机会，我们可以观察并了解对方。部分青少年过分渴望爱情，纵使相处中有不舒服及失望的地方，仍会说服自己接受或忽视这些问题。我们需要</a:t>
          </a:r>
          <a:r>
            <a:rPr lang="zh-CN" sz="1200" b="1" kern="1200"/>
            <a:t>明确定立</a:t>
          </a:r>
          <a:r>
            <a:rPr lang="zh-CN" sz="1200" kern="1200"/>
            <a:t>自己的立场和底线，充分考虑彼此发展恋爱关系的可行性，才确定开展关系。</a:t>
          </a:r>
          <a:endParaRPr lang="en-US" sz="1200" kern="1200"/>
        </a:p>
        <a:p>
          <a:pPr marL="0" lvl="0" indent="0" algn="just" defTabSz="533400">
            <a:lnSpc>
              <a:spcPct val="90000"/>
            </a:lnSpc>
            <a:spcBef>
              <a:spcPct val="0"/>
            </a:spcBef>
            <a:spcAft>
              <a:spcPct val="35000"/>
            </a:spcAft>
            <a:buFont typeface="微軟正黑體" panose="020B0604030504040204" pitchFamily="34" charset="-120"/>
            <a:buNone/>
          </a:pP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1221035" y="4439349"/>
        <a:ext cx="4212024" cy="1344230"/>
      </dsp:txXfrm>
    </dsp:sp>
    <dsp:sp modelId="{2E1852DD-DD32-491F-A889-894DAA4C4AC5}">
      <dsp:nvSpPr>
        <dsp:cNvPr id="0" name=""/>
        <dsp:cNvSpPr/>
      </dsp:nvSpPr>
      <dsp:spPr>
        <a:xfrm>
          <a:off x="97315" y="4523056"/>
          <a:ext cx="1086612" cy="1170039"/>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D4B51-983F-4A97-8888-72B92C280297}">
      <dsp:nvSpPr>
        <dsp:cNvPr id="0" name=""/>
        <dsp:cNvSpPr/>
      </dsp:nvSpPr>
      <dsp:spPr>
        <a:xfrm>
          <a:off x="748425" y="1906496"/>
          <a:ext cx="869704" cy="746667"/>
        </a:xfrm>
        <a:prstGeom prst="hexagon">
          <a:avLst>
            <a:gd name="adj" fmla="val 25000"/>
            <a:gd name="vf" fmla="val 1154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CN" sz="1500" kern="1200"/>
            <a:t>关心</a:t>
          </a:r>
          <a:endParaRPr lang="zh-TW" altLang="en-US" sz="1500" kern="1200">
            <a:latin typeface="微軟正黑體" panose="020B0604030504040204" pitchFamily="34" charset="-120"/>
            <a:ea typeface="微軟正黑體" panose="020B0604030504040204" pitchFamily="34" charset="-120"/>
          </a:endParaRPr>
        </a:p>
      </dsp:txBody>
      <dsp:txXfrm>
        <a:off x="883123" y="2022138"/>
        <a:ext cx="600308" cy="515383"/>
      </dsp:txXfrm>
    </dsp:sp>
    <dsp:sp modelId="{546A407B-521E-47DB-B2FC-B42665567EFD}">
      <dsp:nvSpPr>
        <dsp:cNvPr id="0" name=""/>
        <dsp:cNvSpPr/>
      </dsp:nvSpPr>
      <dsp:spPr>
        <a:xfrm>
          <a:off x="769176" y="2240380"/>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07DC6B5-916F-4FFA-ABDE-099CA88D6464}">
      <dsp:nvSpPr>
        <dsp:cNvPr id="0" name=""/>
        <dsp:cNvSpPr/>
      </dsp:nvSpPr>
      <dsp:spPr>
        <a:xfrm>
          <a:off x="0" y="1493713"/>
          <a:ext cx="869704" cy="746667"/>
        </a:xfrm>
        <a:prstGeom prst="hexagon">
          <a:avLst>
            <a:gd name="adj" fmla="val 25000"/>
            <a:gd name="vf" fmla="val 115470"/>
          </a:avLst>
        </a:prstGeom>
        <a:blipFill>
          <a:blip xmlns:r="http://schemas.openxmlformats.org/officeDocument/2006/relationships" r:embed="rId1"/>
          <a:srcRect/>
          <a:stretch>
            <a:fillRect t="-8000" b="-8000"/>
          </a:stretch>
        </a:blip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4919958-50C1-425A-B5A3-1458D7C2F705}">
      <dsp:nvSpPr>
        <dsp:cNvPr id="0" name=""/>
        <dsp:cNvSpPr/>
      </dsp:nvSpPr>
      <dsp:spPr>
        <a:xfrm>
          <a:off x="595789" y="2141208"/>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3CABC54-93B3-4C35-AE87-FA1A1A9D24F9}">
      <dsp:nvSpPr>
        <dsp:cNvPr id="0" name=""/>
        <dsp:cNvSpPr/>
      </dsp:nvSpPr>
      <dsp:spPr>
        <a:xfrm>
          <a:off x="1496850" y="1491328"/>
          <a:ext cx="869704" cy="746667"/>
        </a:xfrm>
        <a:prstGeom prst="hexagon">
          <a:avLst>
            <a:gd name="adj" fmla="val 25000"/>
            <a:gd name="vf" fmla="val 11547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CN" sz="1500" kern="1200"/>
            <a:t>坦诚</a:t>
          </a:r>
          <a:endParaRPr lang="zh-TW" altLang="en-US" sz="1500" kern="1200">
            <a:latin typeface="微軟正黑體" panose="020B0604030504040204" pitchFamily="34" charset="-120"/>
            <a:ea typeface="微軟正黑體" panose="020B0604030504040204" pitchFamily="34" charset="-120"/>
          </a:endParaRPr>
        </a:p>
      </dsp:txBody>
      <dsp:txXfrm>
        <a:off x="1631548" y="1606970"/>
        <a:ext cx="600308" cy="515383"/>
      </dsp:txXfrm>
    </dsp:sp>
    <dsp:sp modelId="{28CCBFE0-B4CC-46C5-8073-C13BE4383194}">
      <dsp:nvSpPr>
        <dsp:cNvPr id="0" name=""/>
        <dsp:cNvSpPr/>
      </dsp:nvSpPr>
      <dsp:spPr>
        <a:xfrm>
          <a:off x="2095406" y="2137234"/>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F545E13-8F88-4F42-A382-E2CE2F4471B2}">
      <dsp:nvSpPr>
        <dsp:cNvPr id="0" name=""/>
        <dsp:cNvSpPr/>
      </dsp:nvSpPr>
      <dsp:spPr>
        <a:xfrm>
          <a:off x="2244814" y="1904906"/>
          <a:ext cx="869704" cy="746667"/>
        </a:xfrm>
        <a:prstGeom prst="hexagon">
          <a:avLst>
            <a:gd name="adj" fmla="val 25000"/>
            <a:gd name="vf" fmla="val 115470"/>
          </a:avLst>
        </a:prstGeom>
        <a:blipFill>
          <a:blip xmlns:r="http://schemas.openxmlformats.org/officeDocument/2006/relationships" r:embed="rId2"/>
          <a:srcRect/>
          <a:stretch>
            <a:fillRect t="-8000" b="-8000"/>
          </a:stretch>
        </a:blip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06C7A55-FAA4-4480-8FA6-A2437CF34345}">
      <dsp:nvSpPr>
        <dsp:cNvPr id="0" name=""/>
        <dsp:cNvSpPr/>
      </dsp:nvSpPr>
      <dsp:spPr>
        <a:xfrm>
          <a:off x="2266027" y="2237200"/>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16BBF34-B49E-426A-A145-DEC87B453DA9}">
      <dsp:nvSpPr>
        <dsp:cNvPr id="0" name=""/>
        <dsp:cNvSpPr/>
      </dsp:nvSpPr>
      <dsp:spPr>
        <a:xfrm>
          <a:off x="748425" y="1080929"/>
          <a:ext cx="869704" cy="746667"/>
        </a:xfrm>
        <a:prstGeom prst="hexagon">
          <a:avLst>
            <a:gd name="adj" fmla="val 25000"/>
            <a:gd name="vf" fmla="val 1154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CN" sz="1500" kern="1200"/>
            <a:t>沟通</a:t>
          </a:r>
          <a:endParaRPr lang="zh-TW" altLang="en-US" sz="1500" kern="1200">
            <a:latin typeface="微軟正黑體" panose="020B0604030504040204" pitchFamily="34" charset="-120"/>
            <a:ea typeface="微軟正黑體" panose="020B0604030504040204" pitchFamily="34" charset="-120"/>
          </a:endParaRPr>
        </a:p>
      </dsp:txBody>
      <dsp:txXfrm>
        <a:off x="883123" y="1196571"/>
        <a:ext cx="600308" cy="515383"/>
      </dsp:txXfrm>
    </dsp:sp>
    <dsp:sp modelId="{968C2B18-46CC-4C20-B69B-C718250C2BE5}">
      <dsp:nvSpPr>
        <dsp:cNvPr id="0" name=""/>
        <dsp:cNvSpPr/>
      </dsp:nvSpPr>
      <dsp:spPr>
        <a:xfrm>
          <a:off x="1344214" y="1095040"/>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E7A3C97-39E1-49BC-9A1C-16E736D1EF20}">
      <dsp:nvSpPr>
        <dsp:cNvPr id="0" name=""/>
        <dsp:cNvSpPr/>
      </dsp:nvSpPr>
      <dsp:spPr>
        <a:xfrm>
          <a:off x="1499494" y="670420"/>
          <a:ext cx="869704" cy="746667"/>
        </a:xfrm>
        <a:prstGeom prst="hexagon">
          <a:avLst>
            <a:gd name="adj" fmla="val 25000"/>
            <a:gd name="vf" fmla="val 115470"/>
          </a:avLst>
        </a:prstGeom>
        <a:blipFill>
          <a:blip xmlns:r="http://schemas.openxmlformats.org/officeDocument/2006/relationships" r:embed="rId3"/>
          <a:srcRect/>
          <a:stretch>
            <a:fillRect t="-8000" b="-8000"/>
          </a:stretch>
        </a:blip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232CA3C4-7C1F-46BE-8D78-6803CD39380E}">
      <dsp:nvSpPr>
        <dsp:cNvPr id="0" name=""/>
        <dsp:cNvSpPr/>
      </dsp:nvSpPr>
      <dsp:spPr>
        <a:xfrm>
          <a:off x="1521290" y="996663"/>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7092772-7739-42F9-BAA2-7B6996F4B71B}">
      <dsp:nvSpPr>
        <dsp:cNvPr id="0" name=""/>
        <dsp:cNvSpPr/>
      </dsp:nvSpPr>
      <dsp:spPr>
        <a:xfrm>
          <a:off x="2244814" y="1079339"/>
          <a:ext cx="869704" cy="746667"/>
        </a:xfrm>
        <a:prstGeom prst="hexagon">
          <a:avLst>
            <a:gd name="adj" fmla="val 25000"/>
            <a:gd name="vf" fmla="val 1154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TW" altLang="en-US" sz="1500" kern="1200">
              <a:latin typeface="微軟正黑體" panose="020B0604030504040204" pitchFamily="34" charset="-120"/>
              <a:ea typeface="微軟正黑體" panose="020B0604030504040204" pitchFamily="34" charset="-120"/>
            </a:rPr>
            <a:t>尊重</a:t>
          </a:r>
        </a:p>
      </dsp:txBody>
      <dsp:txXfrm>
        <a:off x="2379512" y="1194981"/>
        <a:ext cx="600308" cy="515383"/>
      </dsp:txXfrm>
    </dsp:sp>
    <dsp:sp modelId="{F32376A7-FF2B-4F5A-9FDF-F85CBA92C3D7}">
      <dsp:nvSpPr>
        <dsp:cNvPr id="0" name=""/>
        <dsp:cNvSpPr/>
      </dsp:nvSpPr>
      <dsp:spPr>
        <a:xfrm>
          <a:off x="2997390" y="1410242"/>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A2281E2-2B62-43C9-ACF3-B477385E298B}">
      <dsp:nvSpPr>
        <dsp:cNvPr id="0" name=""/>
        <dsp:cNvSpPr/>
      </dsp:nvSpPr>
      <dsp:spPr>
        <a:xfrm>
          <a:off x="2993240" y="1499079"/>
          <a:ext cx="869704" cy="746667"/>
        </a:xfrm>
        <a:prstGeom prst="hexagon">
          <a:avLst>
            <a:gd name="adj" fmla="val 25000"/>
            <a:gd name="vf" fmla="val 115470"/>
          </a:avLst>
        </a:prstGeom>
        <a:blipFill>
          <a:blip xmlns:r="http://schemas.openxmlformats.org/officeDocument/2006/relationships" r:embed="rId4"/>
          <a:srcRect/>
          <a:stretch>
            <a:fillRect t="-8000" b="-8000"/>
          </a:stretch>
        </a:blip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7E6DF0-6494-42F6-8E75-B5755E2721AF}">
      <dsp:nvSpPr>
        <dsp:cNvPr id="0" name=""/>
        <dsp:cNvSpPr/>
      </dsp:nvSpPr>
      <dsp:spPr>
        <a:xfrm>
          <a:off x="3162938" y="1512593"/>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6E822C5-13C4-4560-ADC9-D43443A700D3}">
      <dsp:nvSpPr>
        <dsp:cNvPr id="0" name=""/>
        <dsp:cNvSpPr/>
      </dsp:nvSpPr>
      <dsp:spPr>
        <a:xfrm>
          <a:off x="2993240" y="673710"/>
          <a:ext cx="869704" cy="746667"/>
        </a:xfrm>
        <a:prstGeom prst="hexagon">
          <a:avLst>
            <a:gd name="adj" fmla="val 25000"/>
            <a:gd name="vf" fmla="val 11547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ctr" anchorCtr="0">
          <a:noAutofit/>
        </a:bodyPr>
        <a:lstStyle/>
        <a:p>
          <a:pPr marL="0" lvl="0" indent="0" algn="ctr" defTabSz="666750">
            <a:lnSpc>
              <a:spcPct val="90000"/>
            </a:lnSpc>
            <a:spcBef>
              <a:spcPct val="0"/>
            </a:spcBef>
            <a:spcAft>
              <a:spcPct val="35000"/>
            </a:spcAft>
            <a:buNone/>
          </a:pPr>
          <a:r>
            <a:rPr lang="zh-CN" sz="1500" kern="1200"/>
            <a:t>负责任</a:t>
          </a:r>
          <a:endParaRPr lang="zh-TW" altLang="en-US" sz="1500" kern="1200">
            <a:latin typeface="微軟正黑體" panose="020B0604030504040204" pitchFamily="34" charset="-120"/>
            <a:ea typeface="微軟正黑體" panose="020B0604030504040204" pitchFamily="34" charset="-120"/>
          </a:endParaRPr>
        </a:p>
      </dsp:txBody>
      <dsp:txXfrm>
        <a:off x="3127938" y="789352"/>
        <a:ext cx="600308" cy="515383"/>
      </dsp:txXfrm>
    </dsp:sp>
    <dsp:sp modelId="{032A6AAB-F0C2-4C7E-BE82-5B675A27F22D}">
      <dsp:nvSpPr>
        <dsp:cNvPr id="0" name=""/>
        <dsp:cNvSpPr/>
      </dsp:nvSpPr>
      <dsp:spPr>
        <a:xfrm>
          <a:off x="3745815" y="1008389"/>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28324D4-EDF3-468C-9006-F0A74FD58446}">
      <dsp:nvSpPr>
        <dsp:cNvPr id="0" name=""/>
        <dsp:cNvSpPr/>
      </dsp:nvSpPr>
      <dsp:spPr>
        <a:xfrm>
          <a:off x="3741665" y="1090270"/>
          <a:ext cx="869704" cy="746667"/>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B6A423D2-DA05-43CF-99E5-8ACDFD554105}">
      <dsp:nvSpPr>
        <dsp:cNvPr id="0" name=""/>
        <dsp:cNvSpPr/>
      </dsp:nvSpPr>
      <dsp:spPr>
        <a:xfrm>
          <a:off x="3915053" y="1106964"/>
          <a:ext cx="101450" cy="87445"/>
        </a:xfrm>
        <a:prstGeom prst="hexagon">
          <a:avLst>
            <a:gd name="adj" fmla="val 25000"/>
            <a:gd name="vf" fmla="val 115470"/>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596E44-0645-49DC-BEF5-A85B20C0BF64}">
      <dsp:nvSpPr>
        <dsp:cNvPr id="0" name=""/>
        <dsp:cNvSpPr/>
      </dsp:nvSpPr>
      <dsp:spPr>
        <a:xfrm>
          <a:off x="0" y="0"/>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zh-CN" sz="1600" b="1" kern="1200"/>
            <a:t>沟通失效</a:t>
          </a:r>
          <a:endParaRPr lang="zh-TW" altLang="en-US" sz="1600" kern="1200">
            <a:latin typeface="微軟正黑體" panose="020B0604030504040204" pitchFamily="34" charset="-120"/>
            <a:ea typeface="微軟正黑體" panose="020B0604030504040204" pitchFamily="34" charset="-120"/>
          </a:endParaRPr>
        </a:p>
      </dsp:txBody>
      <dsp:txXfrm>
        <a:off x="16883" y="16883"/>
        <a:ext cx="5039219" cy="312074"/>
      </dsp:txXfrm>
    </dsp:sp>
    <dsp:sp modelId="{101610E4-CA72-4FB2-AEAB-39A003267661}">
      <dsp:nvSpPr>
        <dsp:cNvPr id="0" name=""/>
        <dsp:cNvSpPr/>
      </dsp:nvSpPr>
      <dsp:spPr>
        <a:xfrm>
          <a:off x="0" y="355378"/>
          <a:ext cx="5072985" cy="1217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b="1" kern="1200"/>
            <a:t>人与人相处难免出现冲突，而冲突大多源于双方的沟通和表达方式。部分青少年的沟通及解决问题的技巧仍未成熟，当和另一半意见不合时容易表现激动，或以恶劣及不当的态度作回应，继而令冲突升温。另一方面，青少年在成长阶段，仍然处于学习了解自己及照顾别人，在冲突情况下未必能做到尊重及包容对方，有可能令恋爱关系难以维持，最终导致分手收场。</a:t>
          </a:r>
          <a:endParaRPr lang="zh-TW" altLang="en-US" sz="1200" kern="1200">
            <a:latin typeface="微軟正黑體" panose="020B0604030504040204" pitchFamily="34" charset="-120"/>
            <a:ea typeface="微軟正黑體" panose="020B0604030504040204" pitchFamily="34" charset="-120"/>
          </a:endParaRPr>
        </a:p>
      </dsp:txBody>
      <dsp:txXfrm>
        <a:off x="0" y="355378"/>
        <a:ext cx="5072985" cy="1217160"/>
      </dsp:txXfrm>
    </dsp:sp>
    <dsp:sp modelId="{07C45B09-34B8-4CDA-B79B-7ABA6D39F589}">
      <dsp:nvSpPr>
        <dsp:cNvPr id="0" name=""/>
        <dsp:cNvSpPr/>
      </dsp:nvSpPr>
      <dsp:spPr>
        <a:xfrm>
          <a:off x="0" y="1572538"/>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微軟正黑體" panose="020B0604030504040204" pitchFamily="34" charset="-120"/>
            <a:buNone/>
          </a:pPr>
          <a:r>
            <a:rPr lang="zh-CN" sz="1600" b="1" kern="1200"/>
            <a:t>未能满足情感需要</a:t>
          </a:r>
          <a:endParaRPr lang="zh-TW" altLang="en-US" sz="1600" kern="1200">
            <a:latin typeface="微軟正黑體" panose="020B0604030504040204" pitchFamily="34" charset="-120"/>
            <a:ea typeface="微軟正黑體" panose="020B0604030504040204" pitchFamily="34" charset="-120"/>
          </a:endParaRPr>
        </a:p>
      </dsp:txBody>
      <dsp:txXfrm>
        <a:off x="16883" y="1589421"/>
        <a:ext cx="5039219" cy="312074"/>
      </dsp:txXfrm>
    </dsp:sp>
    <dsp:sp modelId="{C25D2603-9F0B-4111-B35E-E75B26174892}">
      <dsp:nvSpPr>
        <dsp:cNvPr id="0" name=""/>
        <dsp:cNvSpPr/>
      </dsp:nvSpPr>
      <dsp:spPr>
        <a:xfrm>
          <a:off x="0" y="1939712"/>
          <a:ext cx="5072985" cy="927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kern="1200"/>
            <a:t>青少年在成长阶段希望透过恋爱关系满足情感需要。当感情变淡或冲突持续出现而无法满足情感需要时，青少年便难以维持当初对伴侣的热情及承诺，恋爱关系亦随之降至冰点，导致关系结束。</a:t>
          </a:r>
          <a:endParaRPr lang="zh-TW" sz="1200" kern="1200">
            <a:latin typeface="微軟正黑體" panose="020B0604030504040204" pitchFamily="34" charset="-120"/>
            <a:ea typeface="微軟正黑體" panose="020B0604030504040204" pitchFamily="34" charset="-120"/>
          </a:endParaRPr>
        </a:p>
      </dsp:txBody>
      <dsp:txXfrm>
        <a:off x="0" y="1939712"/>
        <a:ext cx="5072985" cy="927360"/>
      </dsp:txXfrm>
    </dsp:sp>
    <dsp:sp modelId="{5CBCDCB8-817A-423E-9681-CA0BC5F0C5B2}">
      <dsp:nvSpPr>
        <dsp:cNvPr id="0" name=""/>
        <dsp:cNvSpPr/>
      </dsp:nvSpPr>
      <dsp:spPr>
        <a:xfrm>
          <a:off x="0" y="2845739"/>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zh-CN" sz="1600" b="1" kern="1200"/>
            <a:t>爱情期望的分歧</a:t>
          </a:r>
          <a:endParaRPr lang="zh-TW" altLang="en-US" sz="1600" kern="1200">
            <a:latin typeface="微軟正黑體" panose="020B0604030504040204" pitchFamily="34" charset="-120"/>
            <a:ea typeface="微軟正黑體" panose="020B0604030504040204" pitchFamily="34" charset="-120"/>
          </a:endParaRPr>
        </a:p>
      </dsp:txBody>
      <dsp:txXfrm>
        <a:off x="16883" y="2862622"/>
        <a:ext cx="5039219" cy="312074"/>
      </dsp:txXfrm>
    </dsp:sp>
    <dsp:sp modelId="{65BF59A0-4B4C-4EE9-8669-5D616A4A7E2D}">
      <dsp:nvSpPr>
        <dsp:cNvPr id="0" name=""/>
        <dsp:cNvSpPr/>
      </dsp:nvSpPr>
      <dsp:spPr>
        <a:xfrm>
          <a:off x="0" y="3191580"/>
          <a:ext cx="5072985" cy="927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kern="1200"/>
            <a:t>青少年在成长阶段追求独立自主，行事方式倾向我行我素，只顾自己的感受，未能做到尊重和包容。当另一半的期望和自己出现落差时，部分青少年可能选择结束关系来解决分歧。</a:t>
          </a:r>
          <a:endParaRPr lang="zh-TW" sz="1200" kern="1200">
            <a:latin typeface="Microsoft JhengHei" panose="020B0604030504040204" pitchFamily="34" charset="-120"/>
            <a:ea typeface="Microsoft JhengHei" panose="020B0604030504040204" pitchFamily="34" charset="-120"/>
          </a:endParaRPr>
        </a:p>
      </dsp:txBody>
      <dsp:txXfrm>
        <a:off x="0" y="3191580"/>
        <a:ext cx="5072985" cy="927360"/>
      </dsp:txXfrm>
    </dsp:sp>
    <dsp:sp modelId="{F6D7C3D2-3FED-409F-876E-830F02487450}">
      <dsp:nvSpPr>
        <dsp:cNvPr id="0" name=""/>
        <dsp:cNvSpPr/>
      </dsp:nvSpPr>
      <dsp:spPr>
        <a:xfrm>
          <a:off x="0" y="4118940"/>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Font typeface="微軟正黑體" panose="020B0604030504040204" pitchFamily="34" charset="-120"/>
            <a:buNone/>
          </a:pPr>
          <a:r>
            <a:rPr lang="zh-CN" sz="1600" b="1" kern="1200"/>
            <a:t>价值观不同</a:t>
          </a:r>
          <a:endParaRPr lang="zh-TW" altLang="en-US" sz="1600" kern="1200">
            <a:latin typeface="微軟正黑體" panose="020B0604030504040204" pitchFamily="34" charset="-120"/>
            <a:ea typeface="微軟正黑體" panose="020B0604030504040204" pitchFamily="34" charset="-120"/>
          </a:endParaRPr>
        </a:p>
      </dsp:txBody>
      <dsp:txXfrm>
        <a:off x="16883" y="4135823"/>
        <a:ext cx="5039219" cy="312074"/>
      </dsp:txXfrm>
    </dsp:sp>
    <dsp:sp modelId="{0D412B7F-B68D-44E4-BCF7-72567940CA72}">
      <dsp:nvSpPr>
        <dsp:cNvPr id="0" name=""/>
        <dsp:cNvSpPr/>
      </dsp:nvSpPr>
      <dsp:spPr>
        <a:xfrm>
          <a:off x="0" y="4464781"/>
          <a:ext cx="5072985" cy="1217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kern="1200"/>
            <a:t>每个人的成长背景及性格各不相同。恋爱双方须求同存异，尊重和包容对方的想法、价值观和抱负，否则会为将来的冲突埋下伏线。这些价值观的差异包括消费、教育理念、安全感、成就、享乐等方面的看法。情侣间往往需要时间及亲密相处才会探索到彼此的异同。如果情侣间未能做到求同存异，尊重和包容对方的想法和价值观，恋爱关系自然难以维持。</a:t>
          </a:r>
          <a:endParaRPr lang="zh-TW" sz="1200" kern="1200">
            <a:latin typeface="微軟正黑體" panose="020B0604030504040204" pitchFamily="34" charset="-120"/>
            <a:ea typeface="微軟正黑體" panose="020B0604030504040204" pitchFamily="34" charset="-120"/>
          </a:endParaRPr>
        </a:p>
      </dsp:txBody>
      <dsp:txXfrm>
        <a:off x="0" y="4464781"/>
        <a:ext cx="5072985" cy="1217160"/>
      </dsp:txXfrm>
    </dsp:sp>
    <dsp:sp modelId="{11363AD4-9CC5-476B-997C-D00308D62BA2}">
      <dsp:nvSpPr>
        <dsp:cNvPr id="0" name=""/>
        <dsp:cNvSpPr/>
      </dsp:nvSpPr>
      <dsp:spPr>
        <a:xfrm>
          <a:off x="0" y="5681941"/>
          <a:ext cx="5072985" cy="345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zh-TW" altLang="en-US" sz="1600" b="1" kern="1200">
              <a:latin typeface="微軟正黑體" panose="020B0604030504040204" pitchFamily="34" charset="-120"/>
              <a:ea typeface="微軟正黑體" panose="020B0604030504040204" pitchFamily="34" charset="-120"/>
            </a:rPr>
            <a:t>家庭因素</a:t>
          </a:r>
          <a:endParaRPr lang="zh-TW" altLang="en-US" sz="1600" kern="1200">
            <a:latin typeface="微軟正黑體" panose="020B0604030504040204" pitchFamily="34" charset="-120"/>
            <a:ea typeface="微軟正黑體" panose="020B0604030504040204" pitchFamily="34" charset="-120"/>
          </a:endParaRPr>
        </a:p>
      </dsp:txBody>
      <dsp:txXfrm>
        <a:off x="16883" y="5698824"/>
        <a:ext cx="5039219" cy="312074"/>
      </dsp:txXfrm>
    </dsp:sp>
    <dsp:sp modelId="{A56BE9C6-F170-4A71-A979-13CE49C16648}">
      <dsp:nvSpPr>
        <dsp:cNvPr id="0" name=""/>
        <dsp:cNvSpPr/>
      </dsp:nvSpPr>
      <dsp:spPr>
        <a:xfrm>
          <a:off x="0" y="6027781"/>
          <a:ext cx="5072985" cy="927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1067" tIns="15240" rIns="85344" bIns="15240" numCol="1" spcCol="1270" anchor="t" anchorCtr="0">
          <a:noAutofit/>
        </a:bodyPr>
        <a:lstStyle/>
        <a:p>
          <a:pPr marL="114300" lvl="1" indent="-114300" algn="just" defTabSz="533400">
            <a:lnSpc>
              <a:spcPct val="90000"/>
            </a:lnSpc>
            <a:spcBef>
              <a:spcPct val="0"/>
            </a:spcBef>
            <a:spcAft>
              <a:spcPct val="20000"/>
            </a:spcAft>
            <a:buFont typeface="微軟正黑體" panose="020B0604030504040204" pitchFamily="34" charset="-120"/>
            <a:buChar char="•"/>
          </a:pPr>
          <a:r>
            <a:rPr lang="zh-CN" sz="1200" kern="1200"/>
            <a:t>青少年作为学生，除了要兼顾学业和照顾另一半的感受，亦要满足父母对他们的期望。父母或会担忧子女过早投入恋爱关系，对学业造成影响，因而对子女谈恋爱作出干预及反对，对青少年造成压力，部分青少年会选择结束关系以消除父母的忧虑。</a:t>
          </a:r>
          <a:endParaRPr lang="zh-TW" altLang="en-US" sz="1200" kern="1200">
            <a:latin typeface="微軟正黑體" panose="020B0604030504040204" pitchFamily="34" charset="-120"/>
            <a:ea typeface="微軟正黑體" panose="020B0604030504040204" pitchFamily="34" charset="-120"/>
          </a:endParaRPr>
        </a:p>
      </dsp:txBody>
      <dsp:txXfrm>
        <a:off x="0" y="6027781"/>
        <a:ext cx="5072985" cy="92736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D1F77-C55F-4DF3-BE18-4FBA7119E671}">
      <dsp:nvSpPr>
        <dsp:cNvPr id="0" name=""/>
        <dsp:cNvSpPr/>
      </dsp:nvSpPr>
      <dsp:spPr>
        <a:xfrm>
          <a:off x="1554462" y="867674"/>
          <a:ext cx="2161575" cy="2161575"/>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zh-TW" altLang="en-US" sz="2800" kern="1200">
              <a:latin typeface="微軟正黑體" panose="020B0604030504040204" pitchFamily="34" charset="-120"/>
              <a:ea typeface="微軟正黑體" panose="020B0604030504040204" pitchFamily="34" charset="-120"/>
            </a:rPr>
            <a:t>关系结束处理方法</a:t>
          </a:r>
        </a:p>
      </dsp:txBody>
      <dsp:txXfrm>
        <a:off x="1871017" y="1184229"/>
        <a:ext cx="1528465" cy="1528465"/>
      </dsp:txXfrm>
    </dsp:sp>
    <dsp:sp modelId="{DDFB7D68-D3E9-4358-9CA6-2B5811D5B3AD}">
      <dsp:nvSpPr>
        <dsp:cNvPr id="0" name=""/>
        <dsp:cNvSpPr/>
      </dsp:nvSpPr>
      <dsp:spPr>
        <a:xfrm>
          <a:off x="2094856" y="385"/>
          <a:ext cx="1080787" cy="1080787"/>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何人</a:t>
          </a:r>
        </a:p>
      </dsp:txBody>
      <dsp:txXfrm>
        <a:off x="2253134" y="158663"/>
        <a:ext cx="764231" cy="764231"/>
      </dsp:txXfrm>
    </dsp:sp>
    <dsp:sp modelId="{42E4B8FC-1B1B-4F2E-BB59-733C83332B90}">
      <dsp:nvSpPr>
        <dsp:cNvPr id="0" name=""/>
        <dsp:cNvSpPr/>
      </dsp:nvSpPr>
      <dsp:spPr>
        <a:xfrm>
          <a:off x="3313944" y="704227"/>
          <a:ext cx="1080787" cy="1080787"/>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何时</a:t>
          </a:r>
        </a:p>
      </dsp:txBody>
      <dsp:txXfrm>
        <a:off x="3472222" y="862505"/>
        <a:ext cx="764231" cy="764231"/>
      </dsp:txXfrm>
    </dsp:sp>
    <dsp:sp modelId="{D800BADF-80B1-4053-BF1C-A7D75F38BD24}">
      <dsp:nvSpPr>
        <dsp:cNvPr id="0" name=""/>
        <dsp:cNvSpPr/>
      </dsp:nvSpPr>
      <dsp:spPr>
        <a:xfrm>
          <a:off x="3313944" y="2111909"/>
          <a:ext cx="1080787" cy="1080787"/>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何地</a:t>
          </a:r>
        </a:p>
      </dsp:txBody>
      <dsp:txXfrm>
        <a:off x="3472222" y="2270187"/>
        <a:ext cx="764231" cy="764231"/>
      </dsp:txXfrm>
    </dsp:sp>
    <dsp:sp modelId="{BA6D5402-CE05-47DA-B57F-A35428F5B1ED}">
      <dsp:nvSpPr>
        <dsp:cNvPr id="0" name=""/>
        <dsp:cNvSpPr/>
      </dsp:nvSpPr>
      <dsp:spPr>
        <a:xfrm>
          <a:off x="2094856" y="2815750"/>
          <a:ext cx="1080787" cy="1080787"/>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何事</a:t>
          </a:r>
        </a:p>
      </dsp:txBody>
      <dsp:txXfrm>
        <a:off x="2253134" y="2974028"/>
        <a:ext cx="764231" cy="764231"/>
      </dsp:txXfrm>
    </dsp:sp>
    <dsp:sp modelId="{2FE2178A-91E0-4244-A15E-63CB86CA97DA}">
      <dsp:nvSpPr>
        <dsp:cNvPr id="0" name=""/>
        <dsp:cNvSpPr/>
      </dsp:nvSpPr>
      <dsp:spPr>
        <a:xfrm>
          <a:off x="875767" y="2111909"/>
          <a:ext cx="1080787" cy="1080787"/>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为何</a:t>
          </a:r>
        </a:p>
      </dsp:txBody>
      <dsp:txXfrm>
        <a:off x="1034045" y="2270187"/>
        <a:ext cx="764231" cy="764231"/>
      </dsp:txXfrm>
    </dsp:sp>
    <dsp:sp modelId="{51E870FE-C2AC-43C9-B8F0-BF91F23601EE}">
      <dsp:nvSpPr>
        <dsp:cNvPr id="0" name=""/>
        <dsp:cNvSpPr/>
      </dsp:nvSpPr>
      <dsp:spPr>
        <a:xfrm>
          <a:off x="875767" y="704227"/>
          <a:ext cx="1080787" cy="1080787"/>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zh-TW" altLang="en-US" sz="2700" kern="1200">
              <a:latin typeface="微軟正黑體" panose="020B0604030504040204" pitchFamily="34" charset="-120"/>
              <a:ea typeface="微軟正黑體" panose="020B0604030504040204" pitchFamily="34" charset="-120"/>
            </a:rPr>
            <a:t>如何</a:t>
          </a:r>
        </a:p>
      </dsp:txBody>
      <dsp:txXfrm>
        <a:off x="1034045" y="862505"/>
        <a:ext cx="764231" cy="764231"/>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424F5-C0A3-4281-9BC1-6B1E3008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62</Pages>
  <Words>3892</Words>
  <Characters>22189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YIP, Cheong-man Eric</cp:lastModifiedBy>
  <cp:revision>5</cp:revision>
  <cp:lastPrinted>2023-07-26T03:32:00Z</cp:lastPrinted>
  <dcterms:created xsi:type="dcterms:W3CDTF">2026-01-22T06:27:00Z</dcterms:created>
  <dcterms:modified xsi:type="dcterms:W3CDTF">2026-01-22T06:30:00Z</dcterms:modified>
</cp:coreProperties>
</file>